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602CA" w14:textId="77777777" w:rsidR="00561654" w:rsidRPr="00477C0F" w:rsidRDefault="00561654" w:rsidP="00561654">
      <w:pPr>
        <w:jc w:val="center"/>
        <w:rPr>
          <w:sz w:val="28"/>
          <w:szCs w:val="28"/>
        </w:rPr>
      </w:pPr>
      <w:r w:rsidRPr="00477C0F">
        <w:rPr>
          <w:sz w:val="28"/>
          <w:szCs w:val="28"/>
        </w:rPr>
        <w:t>Федеральное государственное образовательное бюджетное</w:t>
      </w:r>
    </w:p>
    <w:p w14:paraId="3AE5AA78" w14:textId="77777777" w:rsidR="00561654" w:rsidRPr="00477C0F" w:rsidRDefault="00561654" w:rsidP="00561654">
      <w:pPr>
        <w:jc w:val="center"/>
        <w:rPr>
          <w:sz w:val="28"/>
          <w:szCs w:val="28"/>
        </w:rPr>
      </w:pPr>
      <w:r w:rsidRPr="00477C0F">
        <w:rPr>
          <w:sz w:val="28"/>
          <w:szCs w:val="28"/>
        </w:rPr>
        <w:t xml:space="preserve"> учреждение высшего образования</w:t>
      </w:r>
    </w:p>
    <w:p w14:paraId="17C98215" w14:textId="77777777" w:rsidR="00561654" w:rsidRPr="00477C0F" w:rsidRDefault="00561654" w:rsidP="00561654">
      <w:pPr>
        <w:jc w:val="center"/>
        <w:rPr>
          <w:b/>
          <w:spacing w:val="-20"/>
          <w:sz w:val="28"/>
          <w:szCs w:val="28"/>
        </w:rPr>
      </w:pPr>
      <w:r w:rsidRPr="00477C0F">
        <w:rPr>
          <w:b/>
          <w:spacing w:val="-20"/>
          <w:sz w:val="28"/>
          <w:szCs w:val="28"/>
        </w:rPr>
        <w:t xml:space="preserve">«ФИНАНСОВЫЙ УНИВЕРСИТЕТ ПРИ ПРАВИТЕЛЬСТВЕ </w:t>
      </w:r>
    </w:p>
    <w:p w14:paraId="289013DB" w14:textId="77777777" w:rsidR="00561654" w:rsidRPr="00477C0F" w:rsidRDefault="00561654" w:rsidP="00561654">
      <w:pPr>
        <w:jc w:val="center"/>
        <w:rPr>
          <w:b/>
          <w:spacing w:val="-20"/>
          <w:sz w:val="28"/>
          <w:szCs w:val="28"/>
        </w:rPr>
      </w:pPr>
      <w:r w:rsidRPr="00477C0F">
        <w:rPr>
          <w:b/>
          <w:spacing w:val="-20"/>
          <w:sz w:val="28"/>
          <w:szCs w:val="28"/>
        </w:rPr>
        <w:t>РОССИЙСКОЙ ФЕДЕРАЦИИ»</w:t>
      </w:r>
    </w:p>
    <w:p w14:paraId="3A568330" w14:textId="77777777" w:rsidR="00561654" w:rsidRPr="00477C0F" w:rsidRDefault="00561654" w:rsidP="00561654">
      <w:pPr>
        <w:jc w:val="center"/>
        <w:rPr>
          <w:b/>
          <w:sz w:val="28"/>
          <w:szCs w:val="28"/>
        </w:rPr>
      </w:pPr>
      <w:r w:rsidRPr="00477C0F">
        <w:rPr>
          <w:b/>
          <w:sz w:val="28"/>
          <w:szCs w:val="28"/>
        </w:rPr>
        <w:t>(Финансовый университет)</w:t>
      </w:r>
    </w:p>
    <w:p w14:paraId="23F39EFB" w14:textId="77777777" w:rsidR="00561654" w:rsidRPr="00477C0F" w:rsidRDefault="00561654" w:rsidP="00561654">
      <w:pPr>
        <w:suppressAutoHyphens/>
        <w:spacing w:line="276" w:lineRule="auto"/>
        <w:jc w:val="center"/>
        <w:rPr>
          <w:rFonts w:eastAsia="DejaVu Sans"/>
          <w:b/>
          <w:sz w:val="28"/>
          <w:szCs w:val="28"/>
          <w:lang w:eastAsia="en-US"/>
        </w:rPr>
      </w:pPr>
    </w:p>
    <w:p w14:paraId="73487801" w14:textId="5C86A256" w:rsidR="003076CF" w:rsidRPr="00477C0F" w:rsidRDefault="00561654" w:rsidP="00561654">
      <w:pPr>
        <w:suppressAutoHyphens/>
        <w:spacing w:after="200" w:line="276" w:lineRule="auto"/>
        <w:jc w:val="center"/>
        <w:rPr>
          <w:rFonts w:eastAsia="DejaVu Sans"/>
          <w:sz w:val="28"/>
          <w:szCs w:val="28"/>
          <w:lang w:eastAsia="en-US"/>
        </w:rPr>
      </w:pPr>
      <w:r w:rsidRPr="00477C0F">
        <w:rPr>
          <w:rFonts w:eastAsia="DejaVu Sans"/>
          <w:b/>
          <w:sz w:val="28"/>
          <w:szCs w:val="28"/>
          <w:lang w:eastAsia="en-US"/>
        </w:rPr>
        <w:t xml:space="preserve">Департамент финансовых рынков и </w:t>
      </w:r>
      <w:r w:rsidR="003076CF">
        <w:rPr>
          <w:rFonts w:eastAsia="DejaVu Sans"/>
          <w:b/>
          <w:sz w:val="28"/>
          <w:szCs w:val="28"/>
          <w:lang w:eastAsia="en-US"/>
        </w:rPr>
        <w:t>финансового инжиниринга Финансового факультета</w:t>
      </w:r>
    </w:p>
    <w:tbl>
      <w:tblPr>
        <w:tblW w:w="14507" w:type="dxa"/>
        <w:tblInd w:w="279" w:type="dxa"/>
        <w:tblLook w:val="0000" w:firstRow="0" w:lastRow="0" w:firstColumn="0" w:lastColumn="0" w:noHBand="0" w:noVBand="0"/>
      </w:tblPr>
      <w:tblGrid>
        <w:gridCol w:w="5153"/>
        <w:gridCol w:w="4677"/>
        <w:gridCol w:w="4677"/>
      </w:tblGrid>
      <w:tr w:rsidR="00561654" w:rsidRPr="00477C0F" w14:paraId="72C3D4D9" w14:textId="77777777" w:rsidTr="00FC229F">
        <w:trPr>
          <w:trHeight w:val="810"/>
        </w:trPr>
        <w:tc>
          <w:tcPr>
            <w:tcW w:w="5153" w:type="dxa"/>
            <w:shd w:val="clear" w:color="auto" w:fill="auto"/>
          </w:tcPr>
          <w:p w14:paraId="70CC2E6E"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641E1610" w14:textId="77777777" w:rsidR="00561654" w:rsidRPr="00477C0F" w:rsidRDefault="00561654" w:rsidP="00FC229F">
            <w:pPr>
              <w:wordWrap w:val="0"/>
              <w:jc w:val="center"/>
              <w:rPr>
                <w:sz w:val="28"/>
                <w:szCs w:val="28"/>
              </w:rPr>
            </w:pPr>
          </w:p>
        </w:tc>
        <w:tc>
          <w:tcPr>
            <w:tcW w:w="4677" w:type="dxa"/>
            <w:shd w:val="clear" w:color="auto" w:fill="auto"/>
          </w:tcPr>
          <w:p w14:paraId="7141576D" w14:textId="77777777" w:rsidR="00561654" w:rsidRPr="00477C0F" w:rsidRDefault="00561654" w:rsidP="00FC229F">
            <w:pPr>
              <w:suppressAutoHyphens/>
              <w:spacing w:after="200" w:line="276" w:lineRule="auto"/>
              <w:jc w:val="center"/>
              <w:rPr>
                <w:rFonts w:eastAsia="DejaVu Sans"/>
                <w:sz w:val="28"/>
                <w:szCs w:val="28"/>
                <w:lang w:eastAsia="en-US"/>
              </w:rPr>
            </w:pPr>
          </w:p>
        </w:tc>
      </w:tr>
      <w:tr w:rsidR="00561654" w:rsidRPr="00477C0F" w14:paraId="2CD39EB9" w14:textId="77777777" w:rsidTr="00FC229F">
        <w:trPr>
          <w:trHeight w:val="810"/>
        </w:trPr>
        <w:tc>
          <w:tcPr>
            <w:tcW w:w="5153" w:type="dxa"/>
            <w:shd w:val="clear" w:color="auto" w:fill="auto"/>
          </w:tcPr>
          <w:p w14:paraId="5DC98A88"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17D46D6F" w14:textId="77777777" w:rsidR="00561654" w:rsidRPr="00477C0F" w:rsidRDefault="00561654" w:rsidP="00FC229F">
            <w:pPr>
              <w:wordWrap w:val="0"/>
              <w:jc w:val="center"/>
              <w:rPr>
                <w:sz w:val="28"/>
                <w:szCs w:val="28"/>
              </w:rPr>
            </w:pPr>
          </w:p>
        </w:tc>
        <w:tc>
          <w:tcPr>
            <w:tcW w:w="4677" w:type="dxa"/>
            <w:shd w:val="clear" w:color="auto" w:fill="auto"/>
          </w:tcPr>
          <w:p w14:paraId="4B76EFA0" w14:textId="77777777" w:rsidR="00561654" w:rsidRPr="00477C0F" w:rsidRDefault="00561654" w:rsidP="00FC229F">
            <w:pPr>
              <w:suppressAutoHyphens/>
              <w:spacing w:after="200" w:line="276" w:lineRule="auto"/>
              <w:jc w:val="center"/>
              <w:rPr>
                <w:rFonts w:eastAsia="DejaVu Sans"/>
                <w:sz w:val="28"/>
                <w:szCs w:val="28"/>
                <w:lang w:eastAsia="en-US"/>
              </w:rPr>
            </w:pPr>
          </w:p>
        </w:tc>
      </w:tr>
    </w:tbl>
    <w:p w14:paraId="4D7CF1A1"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4D4E7FD6"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14:paraId="578B001E"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0883FD50" w14:textId="29ADEA47" w:rsidR="001F1D41" w:rsidRDefault="00C462D8" w:rsidP="001F1D41">
      <w:pPr>
        <w:jc w:val="center"/>
        <w:rPr>
          <w:sz w:val="28"/>
          <w:szCs w:val="28"/>
        </w:rPr>
      </w:pPr>
      <w:r w:rsidRPr="00477C0F">
        <w:rPr>
          <w:sz w:val="28"/>
          <w:szCs w:val="28"/>
        </w:rPr>
        <w:t>для студентов, обучающихся по направлению</w:t>
      </w:r>
      <w:r w:rsidR="001F1D41">
        <w:rPr>
          <w:sz w:val="28"/>
          <w:szCs w:val="28"/>
        </w:rPr>
        <w:t xml:space="preserve"> подготовки</w:t>
      </w:r>
    </w:p>
    <w:p w14:paraId="62907712" w14:textId="2AA92338" w:rsidR="008D2396" w:rsidRPr="00477C0F" w:rsidRDefault="00C462D8" w:rsidP="001F1D41">
      <w:pPr>
        <w:jc w:val="center"/>
        <w:rPr>
          <w:sz w:val="28"/>
          <w:szCs w:val="28"/>
        </w:rPr>
      </w:pPr>
      <w:r w:rsidRPr="00477C0F">
        <w:rPr>
          <w:sz w:val="28"/>
          <w:szCs w:val="28"/>
        </w:rPr>
        <w:t>38.0</w:t>
      </w:r>
      <w:r>
        <w:rPr>
          <w:sz w:val="28"/>
          <w:szCs w:val="28"/>
        </w:rPr>
        <w:t>3</w:t>
      </w:r>
      <w:r w:rsidRPr="00477C0F">
        <w:rPr>
          <w:sz w:val="28"/>
          <w:szCs w:val="28"/>
        </w:rPr>
        <w:t>.01</w:t>
      </w:r>
      <w:r w:rsidR="004E481D">
        <w:rPr>
          <w:sz w:val="28"/>
          <w:szCs w:val="28"/>
        </w:rPr>
        <w:t>-</w:t>
      </w:r>
      <w:r w:rsidRPr="00477C0F">
        <w:rPr>
          <w:sz w:val="28"/>
          <w:szCs w:val="28"/>
        </w:rPr>
        <w:t>Экономика</w:t>
      </w:r>
    </w:p>
    <w:p w14:paraId="338F7561" w14:textId="77777777" w:rsidR="00C462D8" w:rsidRDefault="00C462D8" w:rsidP="00561654">
      <w:pPr>
        <w:suppressAutoHyphens/>
        <w:spacing w:after="200" w:line="276" w:lineRule="auto"/>
        <w:jc w:val="center"/>
        <w:rPr>
          <w:rFonts w:eastAsia="DejaVu Sans"/>
          <w:b/>
          <w:sz w:val="28"/>
          <w:szCs w:val="28"/>
          <w:lang w:eastAsia="en-US"/>
        </w:rPr>
      </w:pPr>
    </w:p>
    <w:p w14:paraId="2196CB21" w14:textId="77777777" w:rsidR="00C462D8" w:rsidRDefault="00C462D8" w:rsidP="00561654">
      <w:pPr>
        <w:suppressAutoHyphens/>
        <w:spacing w:after="200" w:line="276" w:lineRule="auto"/>
        <w:jc w:val="center"/>
        <w:rPr>
          <w:rFonts w:eastAsia="DejaVu Sans"/>
          <w:b/>
          <w:sz w:val="28"/>
          <w:szCs w:val="28"/>
          <w:lang w:eastAsia="en-US"/>
        </w:rPr>
      </w:pPr>
    </w:p>
    <w:p w14:paraId="49C197F3" w14:textId="77777777" w:rsidR="00C462D8" w:rsidRDefault="00C462D8" w:rsidP="00561654">
      <w:pPr>
        <w:suppressAutoHyphens/>
        <w:spacing w:after="200" w:line="276" w:lineRule="auto"/>
        <w:jc w:val="center"/>
        <w:rPr>
          <w:rFonts w:eastAsia="DejaVu Sans"/>
          <w:b/>
          <w:sz w:val="28"/>
          <w:szCs w:val="28"/>
          <w:lang w:eastAsia="en-US"/>
        </w:rPr>
      </w:pPr>
    </w:p>
    <w:p w14:paraId="22EF26C3" w14:textId="100172D3" w:rsidR="00C462D8" w:rsidRDefault="00C462D8" w:rsidP="00561654">
      <w:pPr>
        <w:suppressAutoHyphens/>
        <w:spacing w:after="200" w:line="276" w:lineRule="auto"/>
        <w:jc w:val="center"/>
        <w:rPr>
          <w:rFonts w:eastAsia="DejaVu Sans"/>
          <w:b/>
          <w:sz w:val="28"/>
          <w:szCs w:val="28"/>
          <w:lang w:eastAsia="en-US"/>
        </w:rPr>
      </w:pPr>
    </w:p>
    <w:p w14:paraId="229EB1A4" w14:textId="3D11A1C4" w:rsidR="001F1D41" w:rsidRDefault="001F1D41" w:rsidP="00561654">
      <w:pPr>
        <w:suppressAutoHyphens/>
        <w:spacing w:after="200" w:line="276" w:lineRule="auto"/>
        <w:jc w:val="center"/>
        <w:rPr>
          <w:rFonts w:eastAsia="DejaVu Sans"/>
          <w:b/>
          <w:sz w:val="28"/>
          <w:szCs w:val="28"/>
          <w:lang w:eastAsia="en-US"/>
        </w:rPr>
      </w:pPr>
    </w:p>
    <w:p w14:paraId="6877B717" w14:textId="53B7D3DB" w:rsidR="001F1D41" w:rsidRDefault="001F1D41" w:rsidP="00561654">
      <w:pPr>
        <w:suppressAutoHyphens/>
        <w:spacing w:after="200" w:line="276" w:lineRule="auto"/>
        <w:jc w:val="center"/>
        <w:rPr>
          <w:rFonts w:eastAsia="DejaVu Sans"/>
          <w:b/>
          <w:sz w:val="28"/>
          <w:szCs w:val="28"/>
          <w:lang w:eastAsia="en-US"/>
        </w:rPr>
      </w:pPr>
    </w:p>
    <w:p w14:paraId="4E4764FB" w14:textId="23F9C4A8" w:rsidR="001F1D41" w:rsidRDefault="001F1D41" w:rsidP="00561654">
      <w:pPr>
        <w:suppressAutoHyphens/>
        <w:spacing w:after="200" w:line="276" w:lineRule="auto"/>
        <w:jc w:val="center"/>
        <w:rPr>
          <w:rFonts w:eastAsia="DejaVu Sans"/>
          <w:b/>
          <w:sz w:val="28"/>
          <w:szCs w:val="28"/>
          <w:lang w:eastAsia="en-US"/>
        </w:rPr>
      </w:pPr>
    </w:p>
    <w:p w14:paraId="3FFA21D8" w14:textId="79F139E0" w:rsidR="001F1D41" w:rsidRDefault="001F1D41" w:rsidP="00561654">
      <w:pPr>
        <w:suppressAutoHyphens/>
        <w:spacing w:after="200" w:line="276" w:lineRule="auto"/>
        <w:jc w:val="center"/>
        <w:rPr>
          <w:rFonts w:eastAsia="DejaVu Sans"/>
          <w:b/>
          <w:sz w:val="28"/>
          <w:szCs w:val="28"/>
          <w:lang w:eastAsia="en-US"/>
        </w:rPr>
      </w:pPr>
    </w:p>
    <w:p w14:paraId="3646417C" w14:textId="404AF64F" w:rsidR="001F1D41" w:rsidRDefault="001F1D41" w:rsidP="00561654">
      <w:pPr>
        <w:suppressAutoHyphens/>
        <w:spacing w:after="200" w:line="276" w:lineRule="auto"/>
        <w:jc w:val="center"/>
        <w:rPr>
          <w:rFonts w:eastAsia="DejaVu Sans"/>
          <w:b/>
          <w:sz w:val="28"/>
          <w:szCs w:val="28"/>
          <w:lang w:eastAsia="en-US"/>
        </w:rPr>
      </w:pPr>
    </w:p>
    <w:p w14:paraId="16D7FA63" w14:textId="77777777" w:rsidR="001F1D41" w:rsidRDefault="001F1D41" w:rsidP="00561654">
      <w:pPr>
        <w:suppressAutoHyphens/>
        <w:spacing w:after="200" w:line="276" w:lineRule="auto"/>
        <w:jc w:val="center"/>
        <w:rPr>
          <w:rFonts w:eastAsia="DejaVu Sans"/>
          <w:b/>
          <w:sz w:val="28"/>
          <w:szCs w:val="28"/>
          <w:lang w:eastAsia="en-US"/>
        </w:rPr>
      </w:pPr>
    </w:p>
    <w:p w14:paraId="4BAEC661" w14:textId="77777777" w:rsidR="00C462D8" w:rsidRDefault="00C462D8" w:rsidP="00561654">
      <w:pPr>
        <w:suppressAutoHyphens/>
        <w:spacing w:after="200" w:line="276" w:lineRule="auto"/>
        <w:jc w:val="center"/>
        <w:rPr>
          <w:rFonts w:eastAsia="DejaVu Sans"/>
          <w:b/>
          <w:sz w:val="28"/>
          <w:szCs w:val="28"/>
          <w:lang w:eastAsia="en-US"/>
        </w:rPr>
      </w:pPr>
    </w:p>
    <w:p w14:paraId="334A3BDF" w14:textId="5EDDDD0E" w:rsidR="00561654" w:rsidRPr="00477C0F" w:rsidRDefault="00561654" w:rsidP="001F1D41">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r w:rsidRPr="00477C0F">
        <w:rPr>
          <w:rFonts w:eastAsia="DejaVu Sans"/>
          <w:b/>
          <w:sz w:val="28"/>
          <w:szCs w:val="28"/>
          <w:lang w:eastAsia="en-US"/>
        </w:rPr>
        <w:br w:type="page"/>
      </w:r>
    </w:p>
    <w:p w14:paraId="41E797D4" w14:textId="77777777" w:rsidR="00561654" w:rsidRPr="00DC1AFB" w:rsidRDefault="00561654" w:rsidP="00561654">
      <w:pPr>
        <w:suppressAutoHyphens/>
        <w:spacing w:after="200"/>
        <w:contextualSpacing/>
        <w:jc w:val="center"/>
        <w:rPr>
          <w:b/>
          <w:sz w:val="28"/>
          <w:szCs w:val="28"/>
        </w:rPr>
      </w:pPr>
      <w:r w:rsidRPr="00DC1AFB">
        <w:rPr>
          <w:b/>
          <w:sz w:val="28"/>
          <w:szCs w:val="28"/>
        </w:rPr>
        <w:lastRenderedPageBreak/>
        <w:t>Федеральное государственное образовательное бюджетное</w:t>
      </w:r>
    </w:p>
    <w:p w14:paraId="6CB8743C" w14:textId="77777777" w:rsidR="00561654" w:rsidRPr="00DC1AFB" w:rsidRDefault="00561654" w:rsidP="00561654">
      <w:pPr>
        <w:contextualSpacing/>
        <w:jc w:val="center"/>
        <w:rPr>
          <w:b/>
          <w:sz w:val="28"/>
          <w:szCs w:val="28"/>
        </w:rPr>
      </w:pPr>
      <w:r w:rsidRPr="00DC1AFB">
        <w:rPr>
          <w:b/>
          <w:sz w:val="28"/>
          <w:szCs w:val="28"/>
        </w:rPr>
        <w:t xml:space="preserve"> учреждение высшего образования</w:t>
      </w:r>
    </w:p>
    <w:p w14:paraId="7B5001ED" w14:textId="77777777" w:rsidR="00561654" w:rsidRPr="00477C0F" w:rsidRDefault="00561654" w:rsidP="00561654">
      <w:pPr>
        <w:contextualSpacing/>
        <w:jc w:val="center"/>
        <w:rPr>
          <w:b/>
          <w:spacing w:val="-20"/>
          <w:sz w:val="28"/>
          <w:szCs w:val="28"/>
        </w:rPr>
      </w:pPr>
      <w:r w:rsidRPr="00477C0F">
        <w:rPr>
          <w:b/>
          <w:spacing w:val="-20"/>
          <w:sz w:val="28"/>
          <w:szCs w:val="28"/>
        </w:rPr>
        <w:t xml:space="preserve">«ФИНАНСОВЫЙ УНИВЕРСИТЕТ ПРИ ПРАВИТЕЛЬСТВЕ </w:t>
      </w:r>
    </w:p>
    <w:p w14:paraId="4766E319" w14:textId="77777777" w:rsidR="00561654" w:rsidRPr="00477C0F" w:rsidRDefault="00561654" w:rsidP="00561654">
      <w:pPr>
        <w:contextualSpacing/>
        <w:jc w:val="center"/>
        <w:rPr>
          <w:b/>
          <w:spacing w:val="-20"/>
          <w:sz w:val="28"/>
          <w:szCs w:val="28"/>
        </w:rPr>
      </w:pPr>
      <w:r w:rsidRPr="00477C0F">
        <w:rPr>
          <w:b/>
          <w:spacing w:val="-20"/>
          <w:sz w:val="28"/>
          <w:szCs w:val="28"/>
        </w:rPr>
        <w:t>РОССИЙСКОЙ ФЕДЕРАЦИИ»</w:t>
      </w:r>
    </w:p>
    <w:p w14:paraId="5123159D" w14:textId="77777777" w:rsidR="00561654" w:rsidRPr="00477C0F" w:rsidRDefault="00561654" w:rsidP="00561654">
      <w:pPr>
        <w:contextualSpacing/>
        <w:jc w:val="center"/>
        <w:rPr>
          <w:b/>
          <w:sz w:val="28"/>
          <w:szCs w:val="28"/>
        </w:rPr>
      </w:pPr>
      <w:r w:rsidRPr="00477C0F">
        <w:rPr>
          <w:b/>
          <w:sz w:val="28"/>
          <w:szCs w:val="28"/>
        </w:rPr>
        <w:t>(Финансовый университет)</w:t>
      </w:r>
    </w:p>
    <w:p w14:paraId="104F0DC1" w14:textId="77777777" w:rsidR="001F1D41" w:rsidRDefault="001F1D41" w:rsidP="00561654">
      <w:pPr>
        <w:suppressAutoHyphens/>
        <w:contextualSpacing/>
        <w:jc w:val="center"/>
        <w:rPr>
          <w:rFonts w:eastAsia="DejaVu Sans"/>
          <w:b/>
          <w:sz w:val="28"/>
          <w:szCs w:val="28"/>
          <w:lang w:eastAsia="en-US"/>
        </w:rPr>
      </w:pPr>
    </w:p>
    <w:p w14:paraId="2718B8DD" w14:textId="732C94A2" w:rsidR="00561654" w:rsidRPr="00477C0F" w:rsidRDefault="003076CF" w:rsidP="00561654">
      <w:pPr>
        <w:suppressAutoHyphens/>
        <w:contextualSpacing/>
        <w:jc w:val="center"/>
        <w:rPr>
          <w:rFonts w:eastAsia="DejaVu Sans"/>
          <w:b/>
          <w:sz w:val="28"/>
          <w:szCs w:val="28"/>
          <w:lang w:eastAsia="en-US"/>
        </w:rPr>
      </w:pPr>
      <w:r w:rsidRPr="00477C0F">
        <w:rPr>
          <w:rFonts w:eastAsia="DejaVu Sans"/>
          <w:b/>
          <w:sz w:val="28"/>
          <w:szCs w:val="28"/>
          <w:lang w:eastAsia="en-US"/>
        </w:rPr>
        <w:t xml:space="preserve">Департамент финансовых рынков и </w:t>
      </w:r>
      <w:r>
        <w:rPr>
          <w:rFonts w:eastAsia="DejaVu Sans"/>
          <w:b/>
          <w:sz w:val="28"/>
          <w:szCs w:val="28"/>
          <w:lang w:eastAsia="en-US"/>
        </w:rPr>
        <w:t>финансового инжиниринга Финансового факультета</w:t>
      </w:r>
    </w:p>
    <w:tbl>
      <w:tblPr>
        <w:tblW w:w="11919" w:type="dxa"/>
        <w:tblInd w:w="-1701" w:type="dxa"/>
        <w:tblLook w:val="0000" w:firstRow="0" w:lastRow="0" w:firstColumn="0" w:lastColumn="0" w:noHBand="0" w:noVBand="0"/>
      </w:tblPr>
      <w:tblGrid>
        <w:gridCol w:w="11919"/>
      </w:tblGrid>
      <w:tr w:rsidR="00561654" w:rsidRPr="00477C0F" w14:paraId="049C326B" w14:textId="77777777" w:rsidTr="00FC229F">
        <w:trPr>
          <w:trHeight w:val="272"/>
        </w:trPr>
        <w:tc>
          <w:tcPr>
            <w:tcW w:w="11919" w:type="dxa"/>
          </w:tcPr>
          <w:p w14:paraId="7A78BA9E" w14:textId="77777777" w:rsidR="00561654" w:rsidRPr="00477C0F" w:rsidRDefault="00561654" w:rsidP="00FC229F">
            <w:pPr>
              <w:wordWrap w:val="0"/>
              <w:jc w:val="center"/>
              <w:rPr>
                <w:sz w:val="28"/>
                <w:szCs w:val="28"/>
              </w:rPr>
            </w:pPr>
          </w:p>
        </w:tc>
      </w:tr>
      <w:tr w:rsidR="00561654" w:rsidRPr="00477C0F" w14:paraId="74F741E6" w14:textId="77777777" w:rsidTr="00FC229F">
        <w:trPr>
          <w:trHeight w:val="272"/>
        </w:trPr>
        <w:tc>
          <w:tcPr>
            <w:tcW w:w="11919" w:type="dxa"/>
          </w:tcPr>
          <w:p w14:paraId="7746DF73" w14:textId="77777777" w:rsidR="00561654" w:rsidRPr="00477C0F" w:rsidRDefault="00561654" w:rsidP="00FC229F">
            <w:pPr>
              <w:wordWrap w:val="0"/>
              <w:jc w:val="center"/>
              <w:rPr>
                <w:sz w:val="28"/>
                <w:szCs w:val="28"/>
              </w:rPr>
            </w:pPr>
          </w:p>
        </w:tc>
      </w:tr>
    </w:tbl>
    <w:tbl>
      <w:tblPr>
        <w:tblStyle w:val="1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535"/>
      </w:tblGrid>
      <w:tr w:rsidR="00FC229F" w:rsidRPr="00E031BE" w14:paraId="1CE66132" w14:textId="77777777" w:rsidTr="00FC229F">
        <w:tc>
          <w:tcPr>
            <w:tcW w:w="2547" w:type="pct"/>
          </w:tcPr>
          <w:p w14:paraId="317D807E" w14:textId="77777777" w:rsidR="00FC229F" w:rsidRPr="00E031BE" w:rsidRDefault="00FC229F" w:rsidP="008D2396">
            <w:pPr>
              <w:jc w:val="center"/>
              <w:rPr>
                <w:sz w:val="28"/>
                <w:szCs w:val="28"/>
              </w:rPr>
            </w:pPr>
          </w:p>
        </w:tc>
        <w:tc>
          <w:tcPr>
            <w:tcW w:w="2453" w:type="pct"/>
          </w:tcPr>
          <w:p w14:paraId="36B71E17" w14:textId="77777777" w:rsidR="00FC229F" w:rsidRPr="00E031BE" w:rsidRDefault="00FC229F" w:rsidP="00FC229F">
            <w:pPr>
              <w:widowControl w:val="0"/>
              <w:autoSpaceDE w:val="0"/>
              <w:autoSpaceDN w:val="0"/>
              <w:adjustRightInd w:val="0"/>
              <w:rPr>
                <w:sz w:val="28"/>
                <w:szCs w:val="28"/>
              </w:rPr>
            </w:pPr>
          </w:p>
          <w:tbl>
            <w:tblPr>
              <w:tblW w:w="5002" w:type="pct"/>
              <w:tblLook w:val="04A0" w:firstRow="1" w:lastRow="0" w:firstColumn="1" w:lastColumn="0" w:noHBand="0" w:noVBand="1"/>
            </w:tblPr>
            <w:tblGrid>
              <w:gridCol w:w="4321"/>
            </w:tblGrid>
            <w:tr w:rsidR="003076CF" w:rsidRPr="008746E9" w14:paraId="16F127CB" w14:textId="77777777" w:rsidTr="0038263B">
              <w:tc>
                <w:tcPr>
                  <w:tcW w:w="2413" w:type="pct"/>
                </w:tcPr>
                <w:p w14:paraId="21D752DB" w14:textId="77777777" w:rsidR="003076CF" w:rsidRPr="008746E9" w:rsidRDefault="003076CF" w:rsidP="003076CF">
                  <w:pPr>
                    <w:suppressAutoHyphens/>
                    <w:spacing w:line="360" w:lineRule="auto"/>
                    <w:rPr>
                      <w:sz w:val="28"/>
                      <w:szCs w:val="28"/>
                    </w:rPr>
                  </w:pPr>
                  <w:r w:rsidRPr="008746E9">
                    <w:rPr>
                      <w:b/>
                      <w:sz w:val="28"/>
                      <w:szCs w:val="28"/>
                    </w:rPr>
                    <w:t xml:space="preserve">                   </w:t>
                  </w:r>
                  <w:r w:rsidRPr="008746E9">
                    <w:rPr>
                      <w:sz w:val="28"/>
                      <w:szCs w:val="28"/>
                    </w:rPr>
                    <w:t>УТВЕРЖДАЮ</w:t>
                  </w:r>
                </w:p>
                <w:p w14:paraId="5C9259F9" w14:textId="0A766BAE" w:rsidR="003076CF" w:rsidRPr="008746E9" w:rsidRDefault="00142840" w:rsidP="003076CF">
                  <w:pPr>
                    <w:suppressAutoHyphens/>
                    <w:spacing w:line="360" w:lineRule="auto"/>
                    <w:jc w:val="center"/>
                    <w:rPr>
                      <w:sz w:val="28"/>
                      <w:szCs w:val="28"/>
                    </w:rPr>
                  </w:pPr>
                  <w:r>
                    <w:rPr>
                      <w:sz w:val="28"/>
                      <w:szCs w:val="28"/>
                    </w:rPr>
                    <w:t xml:space="preserve">                </w:t>
                  </w:r>
                  <w:r w:rsidR="003076CF" w:rsidRPr="008746E9">
                    <w:rPr>
                      <w:sz w:val="28"/>
                      <w:szCs w:val="28"/>
                    </w:rPr>
                    <w:t xml:space="preserve">Проректор по учебной и </w:t>
                  </w:r>
                </w:p>
                <w:p w14:paraId="75928B0F" w14:textId="77777777" w:rsidR="003076CF" w:rsidRDefault="003076CF" w:rsidP="003076CF">
                  <w:pPr>
                    <w:suppressAutoHyphens/>
                    <w:spacing w:line="360" w:lineRule="auto"/>
                    <w:jc w:val="center"/>
                    <w:rPr>
                      <w:sz w:val="28"/>
                      <w:szCs w:val="28"/>
                    </w:rPr>
                  </w:pPr>
                  <w:r w:rsidRPr="008746E9">
                    <w:rPr>
                      <w:sz w:val="28"/>
                      <w:szCs w:val="28"/>
                    </w:rPr>
                    <w:t xml:space="preserve">             методической работе</w:t>
                  </w:r>
                </w:p>
                <w:p w14:paraId="11EDA3FB" w14:textId="19FACAB2" w:rsidR="003076CF" w:rsidRPr="008746E9" w:rsidRDefault="0072542B" w:rsidP="003076CF">
                  <w:pPr>
                    <w:suppressAutoHyphens/>
                    <w:spacing w:line="360" w:lineRule="auto"/>
                    <w:jc w:val="center"/>
                    <w:rPr>
                      <w:sz w:val="28"/>
                      <w:szCs w:val="28"/>
                    </w:rPr>
                  </w:pPr>
                  <w:r>
                    <w:rPr>
                      <w:sz w:val="28"/>
                      <w:szCs w:val="28"/>
                    </w:rPr>
                    <w:t xml:space="preserve">             </w:t>
                  </w:r>
                  <w:r w:rsidR="003076CF" w:rsidRPr="008746E9">
                    <w:rPr>
                      <w:sz w:val="28"/>
                      <w:szCs w:val="28"/>
                    </w:rPr>
                    <w:t xml:space="preserve"> _________Е.А. Каменева</w:t>
                  </w:r>
                </w:p>
                <w:p w14:paraId="64B88C74" w14:textId="7B246EA4" w:rsidR="003076CF" w:rsidRPr="008746E9" w:rsidRDefault="003076CF" w:rsidP="003076CF">
                  <w:pPr>
                    <w:suppressAutoHyphens/>
                    <w:spacing w:line="360" w:lineRule="auto"/>
                    <w:jc w:val="right"/>
                    <w:rPr>
                      <w:sz w:val="28"/>
                      <w:szCs w:val="28"/>
                    </w:rPr>
                  </w:pPr>
                  <w:r w:rsidRPr="008746E9">
                    <w:rPr>
                      <w:sz w:val="28"/>
                      <w:szCs w:val="28"/>
                    </w:rPr>
                    <w:t xml:space="preserve">          «</w:t>
                  </w:r>
                  <w:r w:rsidR="00E25B6D">
                    <w:rPr>
                      <w:sz w:val="28"/>
                      <w:szCs w:val="28"/>
                    </w:rPr>
                    <w:t>25</w:t>
                  </w:r>
                  <w:r w:rsidRPr="008746E9">
                    <w:rPr>
                      <w:sz w:val="28"/>
                      <w:szCs w:val="28"/>
                    </w:rPr>
                    <w:t xml:space="preserve">» </w:t>
                  </w:r>
                  <w:r w:rsidR="00E25B6D">
                    <w:rPr>
                      <w:sz w:val="28"/>
                      <w:szCs w:val="28"/>
                    </w:rPr>
                    <w:t xml:space="preserve">апреля </w:t>
                  </w:r>
                  <w:r w:rsidRPr="008746E9">
                    <w:rPr>
                      <w:sz w:val="28"/>
                      <w:szCs w:val="28"/>
                    </w:rPr>
                    <w:t>202</w:t>
                  </w:r>
                  <w:r>
                    <w:rPr>
                      <w:sz w:val="28"/>
                      <w:szCs w:val="28"/>
                    </w:rPr>
                    <w:t>3</w:t>
                  </w:r>
                  <w:r w:rsidRPr="008746E9">
                    <w:rPr>
                      <w:sz w:val="28"/>
                      <w:szCs w:val="28"/>
                    </w:rPr>
                    <w:t xml:space="preserve"> г.</w:t>
                  </w:r>
                </w:p>
              </w:tc>
            </w:tr>
          </w:tbl>
          <w:p w14:paraId="4EF80BB8" w14:textId="77777777" w:rsidR="00FC229F" w:rsidRPr="00E031BE" w:rsidRDefault="00FC229F" w:rsidP="00FC229F">
            <w:pPr>
              <w:widowControl w:val="0"/>
              <w:autoSpaceDE w:val="0"/>
              <w:autoSpaceDN w:val="0"/>
              <w:adjustRightInd w:val="0"/>
              <w:rPr>
                <w:sz w:val="28"/>
                <w:szCs w:val="28"/>
              </w:rPr>
            </w:pPr>
          </w:p>
        </w:tc>
      </w:tr>
    </w:tbl>
    <w:p w14:paraId="184E6396"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124F31A2"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14:paraId="032FD9EA"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492DB8F7" w14:textId="77777777" w:rsidR="001F1D41" w:rsidRDefault="001F1D41" w:rsidP="001F1D41">
      <w:pPr>
        <w:jc w:val="center"/>
        <w:rPr>
          <w:sz w:val="28"/>
          <w:szCs w:val="28"/>
        </w:rPr>
      </w:pPr>
      <w:r w:rsidRPr="00477C0F">
        <w:rPr>
          <w:sz w:val="28"/>
          <w:szCs w:val="28"/>
        </w:rPr>
        <w:t>для студентов, обучающихся по направлению</w:t>
      </w:r>
      <w:r>
        <w:rPr>
          <w:sz w:val="28"/>
          <w:szCs w:val="28"/>
        </w:rPr>
        <w:t xml:space="preserve"> подготовки</w:t>
      </w:r>
    </w:p>
    <w:p w14:paraId="7A1DC514" w14:textId="12021080" w:rsidR="001F1D41" w:rsidRPr="00477C0F" w:rsidRDefault="001F1D41" w:rsidP="001F1D41">
      <w:pPr>
        <w:jc w:val="center"/>
        <w:rPr>
          <w:sz w:val="28"/>
          <w:szCs w:val="28"/>
        </w:rPr>
      </w:pPr>
      <w:r w:rsidRPr="00477C0F">
        <w:rPr>
          <w:sz w:val="28"/>
          <w:szCs w:val="28"/>
        </w:rPr>
        <w:t>38.0</w:t>
      </w:r>
      <w:r>
        <w:rPr>
          <w:sz w:val="28"/>
          <w:szCs w:val="28"/>
        </w:rPr>
        <w:t>3</w:t>
      </w:r>
      <w:r w:rsidRPr="00477C0F">
        <w:rPr>
          <w:sz w:val="28"/>
          <w:szCs w:val="28"/>
        </w:rPr>
        <w:t>.01</w:t>
      </w:r>
      <w:r w:rsidR="004E481D">
        <w:rPr>
          <w:sz w:val="28"/>
          <w:szCs w:val="28"/>
        </w:rPr>
        <w:t>-</w:t>
      </w:r>
      <w:r w:rsidRPr="00477C0F">
        <w:rPr>
          <w:sz w:val="28"/>
          <w:szCs w:val="28"/>
        </w:rPr>
        <w:t>Экономика</w:t>
      </w:r>
    </w:p>
    <w:p w14:paraId="3E3AE351" w14:textId="631E78F0" w:rsidR="008551F7" w:rsidRDefault="008551F7" w:rsidP="003076CF">
      <w:pPr>
        <w:widowControl w:val="0"/>
        <w:suppressAutoHyphens/>
        <w:autoSpaceDE w:val="0"/>
        <w:autoSpaceDN w:val="0"/>
        <w:adjustRightInd w:val="0"/>
        <w:jc w:val="center"/>
        <w:rPr>
          <w:i/>
          <w:sz w:val="28"/>
          <w:szCs w:val="28"/>
        </w:rPr>
      </w:pPr>
    </w:p>
    <w:p w14:paraId="231285F3" w14:textId="18A9914C" w:rsidR="001F1D41" w:rsidRDefault="001F1D41" w:rsidP="003076CF">
      <w:pPr>
        <w:widowControl w:val="0"/>
        <w:suppressAutoHyphens/>
        <w:autoSpaceDE w:val="0"/>
        <w:autoSpaceDN w:val="0"/>
        <w:adjustRightInd w:val="0"/>
        <w:jc w:val="center"/>
        <w:rPr>
          <w:i/>
          <w:sz w:val="28"/>
          <w:szCs w:val="28"/>
        </w:rPr>
      </w:pPr>
    </w:p>
    <w:p w14:paraId="75829AD8" w14:textId="2E7B365F" w:rsidR="001F1D41" w:rsidRDefault="001F1D41" w:rsidP="003076CF">
      <w:pPr>
        <w:widowControl w:val="0"/>
        <w:suppressAutoHyphens/>
        <w:autoSpaceDE w:val="0"/>
        <w:autoSpaceDN w:val="0"/>
        <w:adjustRightInd w:val="0"/>
        <w:jc w:val="center"/>
        <w:rPr>
          <w:i/>
          <w:sz w:val="28"/>
          <w:szCs w:val="28"/>
        </w:rPr>
      </w:pPr>
    </w:p>
    <w:p w14:paraId="67BE12DA" w14:textId="77777777" w:rsidR="001F1D41" w:rsidRDefault="001F1D41" w:rsidP="003076CF">
      <w:pPr>
        <w:widowControl w:val="0"/>
        <w:suppressAutoHyphens/>
        <w:autoSpaceDE w:val="0"/>
        <w:autoSpaceDN w:val="0"/>
        <w:adjustRightInd w:val="0"/>
        <w:jc w:val="center"/>
        <w:rPr>
          <w:i/>
          <w:sz w:val="28"/>
          <w:szCs w:val="28"/>
        </w:rPr>
      </w:pPr>
    </w:p>
    <w:p w14:paraId="4AACEB58" w14:textId="77777777" w:rsidR="003076CF" w:rsidRPr="008746E9" w:rsidRDefault="003076CF" w:rsidP="003076CF">
      <w:pPr>
        <w:widowControl w:val="0"/>
        <w:suppressAutoHyphens/>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66CD70E6" w14:textId="00765D6C" w:rsidR="003076CF" w:rsidRPr="008746E9" w:rsidRDefault="003076CF" w:rsidP="003076CF">
      <w:pPr>
        <w:widowControl w:val="0"/>
        <w:suppressAutoHyphens/>
        <w:autoSpaceDE w:val="0"/>
        <w:autoSpaceDN w:val="0"/>
        <w:adjustRightInd w:val="0"/>
        <w:jc w:val="center"/>
        <w:rPr>
          <w:iCs/>
          <w:sz w:val="28"/>
          <w:szCs w:val="28"/>
        </w:rPr>
      </w:pPr>
      <w:r w:rsidRPr="008746E9">
        <w:rPr>
          <w:iCs/>
          <w:sz w:val="28"/>
          <w:szCs w:val="28"/>
        </w:rPr>
        <w:t>(</w:t>
      </w:r>
      <w:r w:rsidRPr="008746E9">
        <w:rPr>
          <w:i/>
          <w:sz w:val="28"/>
          <w:szCs w:val="28"/>
        </w:rPr>
        <w:t xml:space="preserve">протокол № </w:t>
      </w:r>
      <w:r w:rsidR="00DC1AFB">
        <w:rPr>
          <w:i/>
          <w:sz w:val="28"/>
          <w:szCs w:val="28"/>
        </w:rPr>
        <w:t>33</w:t>
      </w:r>
      <w:r w:rsidRPr="008746E9">
        <w:rPr>
          <w:i/>
          <w:sz w:val="28"/>
          <w:szCs w:val="28"/>
        </w:rPr>
        <w:t xml:space="preserve"> от </w:t>
      </w:r>
      <w:r w:rsidR="00DC1AFB">
        <w:rPr>
          <w:i/>
          <w:sz w:val="28"/>
          <w:szCs w:val="28"/>
        </w:rPr>
        <w:t xml:space="preserve">18 апреля </w:t>
      </w:r>
      <w:r w:rsidRPr="008746E9">
        <w:rPr>
          <w:i/>
          <w:sz w:val="28"/>
          <w:szCs w:val="28"/>
        </w:rPr>
        <w:t>202</w:t>
      </w:r>
      <w:r>
        <w:rPr>
          <w:i/>
          <w:sz w:val="28"/>
          <w:szCs w:val="28"/>
        </w:rPr>
        <w:t>3</w:t>
      </w:r>
      <w:r w:rsidR="00DC1AFB">
        <w:rPr>
          <w:i/>
          <w:sz w:val="28"/>
          <w:szCs w:val="28"/>
        </w:rPr>
        <w:t xml:space="preserve"> </w:t>
      </w:r>
      <w:r w:rsidRPr="008746E9">
        <w:rPr>
          <w:i/>
          <w:sz w:val="28"/>
          <w:szCs w:val="28"/>
        </w:rPr>
        <w:t>г.</w:t>
      </w:r>
      <w:r w:rsidRPr="008746E9">
        <w:rPr>
          <w:iCs/>
          <w:sz w:val="28"/>
          <w:szCs w:val="28"/>
        </w:rPr>
        <w:t>)</w:t>
      </w:r>
    </w:p>
    <w:p w14:paraId="7290B5CB" w14:textId="77777777" w:rsidR="001F1D41" w:rsidRDefault="001F1D41" w:rsidP="003076CF">
      <w:pPr>
        <w:suppressAutoHyphens/>
        <w:autoSpaceDE w:val="0"/>
        <w:autoSpaceDN w:val="0"/>
        <w:adjustRightInd w:val="0"/>
        <w:jc w:val="center"/>
        <w:rPr>
          <w:i/>
          <w:sz w:val="28"/>
          <w:szCs w:val="28"/>
        </w:rPr>
      </w:pPr>
    </w:p>
    <w:p w14:paraId="76A25697" w14:textId="01E613C2" w:rsidR="003076CF" w:rsidRPr="008746E9" w:rsidRDefault="003076CF" w:rsidP="003076CF">
      <w:pPr>
        <w:suppressAutoHyphens/>
        <w:autoSpaceDE w:val="0"/>
        <w:autoSpaceDN w:val="0"/>
        <w:adjustRightInd w:val="0"/>
        <w:jc w:val="center"/>
        <w:rPr>
          <w:i/>
          <w:sz w:val="28"/>
          <w:szCs w:val="28"/>
        </w:rPr>
      </w:pPr>
      <w:r w:rsidRPr="008746E9">
        <w:rPr>
          <w:i/>
          <w:sz w:val="28"/>
          <w:szCs w:val="28"/>
        </w:rPr>
        <w:t xml:space="preserve">Одобрено Советом учебно-научного </w:t>
      </w:r>
    </w:p>
    <w:p w14:paraId="36C5A52E" w14:textId="73820F5B" w:rsidR="001F1D41" w:rsidRPr="001F1D41" w:rsidRDefault="003076CF" w:rsidP="001F1D41">
      <w:pPr>
        <w:suppressAutoHyphens/>
        <w:autoSpaceDE w:val="0"/>
        <w:autoSpaceDN w:val="0"/>
        <w:adjustRightInd w:val="0"/>
        <w:jc w:val="center"/>
        <w:rPr>
          <w:i/>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353BEDE2" w14:textId="145159E5" w:rsidR="00561654" w:rsidRPr="009921A6" w:rsidRDefault="003076CF" w:rsidP="003076CF">
      <w:pPr>
        <w:widowControl w:val="0"/>
        <w:jc w:val="center"/>
        <w:rPr>
          <w:i/>
          <w:iCs/>
          <w:spacing w:val="-3"/>
        </w:rPr>
      </w:pPr>
      <w:r w:rsidRPr="008746E9">
        <w:rPr>
          <w:i/>
          <w:sz w:val="28"/>
          <w:szCs w:val="28"/>
        </w:rPr>
        <w:t xml:space="preserve">(протокол № </w:t>
      </w:r>
      <w:r w:rsidR="00DC1AFB">
        <w:rPr>
          <w:i/>
          <w:sz w:val="28"/>
          <w:szCs w:val="28"/>
        </w:rPr>
        <w:t xml:space="preserve">16 </w:t>
      </w:r>
      <w:r w:rsidRPr="008746E9">
        <w:rPr>
          <w:i/>
          <w:sz w:val="28"/>
          <w:szCs w:val="28"/>
        </w:rPr>
        <w:t xml:space="preserve">от </w:t>
      </w:r>
      <w:r w:rsidR="00DC1AFB">
        <w:rPr>
          <w:i/>
          <w:sz w:val="28"/>
          <w:szCs w:val="28"/>
        </w:rPr>
        <w:t>21 февраля</w:t>
      </w:r>
      <w:r w:rsidRPr="008746E9">
        <w:rPr>
          <w:i/>
          <w:sz w:val="28"/>
          <w:szCs w:val="28"/>
        </w:rPr>
        <w:t xml:space="preserve"> 202</w:t>
      </w:r>
      <w:r>
        <w:rPr>
          <w:i/>
          <w:sz w:val="28"/>
          <w:szCs w:val="28"/>
        </w:rPr>
        <w:t>3</w:t>
      </w:r>
      <w:r w:rsidRPr="008746E9">
        <w:rPr>
          <w:i/>
          <w:sz w:val="28"/>
          <w:szCs w:val="28"/>
        </w:rPr>
        <w:t xml:space="preserve"> г.)</w:t>
      </w:r>
    </w:p>
    <w:p w14:paraId="5721CB18" w14:textId="349B0F0E" w:rsidR="00561654" w:rsidRDefault="00561654" w:rsidP="00561654">
      <w:pPr>
        <w:ind w:right="23"/>
        <w:jc w:val="center"/>
        <w:rPr>
          <w:i/>
          <w:sz w:val="28"/>
          <w:szCs w:val="28"/>
        </w:rPr>
      </w:pPr>
    </w:p>
    <w:p w14:paraId="3B9D62A1" w14:textId="1FDD8C76" w:rsidR="001F1D41" w:rsidRDefault="001F1D41" w:rsidP="00561654">
      <w:pPr>
        <w:ind w:right="23"/>
        <w:jc w:val="center"/>
        <w:rPr>
          <w:i/>
          <w:sz w:val="28"/>
          <w:szCs w:val="28"/>
        </w:rPr>
      </w:pPr>
    </w:p>
    <w:p w14:paraId="116259C5" w14:textId="051A9850" w:rsidR="001F1D41" w:rsidRDefault="001F1D41" w:rsidP="00561654">
      <w:pPr>
        <w:ind w:right="23"/>
        <w:jc w:val="center"/>
        <w:rPr>
          <w:i/>
          <w:sz w:val="28"/>
          <w:szCs w:val="28"/>
        </w:rPr>
      </w:pPr>
    </w:p>
    <w:p w14:paraId="6851DBF3" w14:textId="276FDD89" w:rsidR="001F1D41" w:rsidRDefault="001F1D41" w:rsidP="00561654">
      <w:pPr>
        <w:ind w:right="23"/>
        <w:jc w:val="center"/>
        <w:rPr>
          <w:i/>
          <w:sz w:val="28"/>
          <w:szCs w:val="28"/>
        </w:rPr>
      </w:pPr>
    </w:p>
    <w:p w14:paraId="09928599" w14:textId="551BF43B" w:rsidR="001F1D41" w:rsidRDefault="001F1D41" w:rsidP="00561654">
      <w:pPr>
        <w:ind w:right="23"/>
        <w:jc w:val="center"/>
        <w:rPr>
          <w:i/>
          <w:sz w:val="28"/>
          <w:szCs w:val="28"/>
        </w:rPr>
      </w:pPr>
    </w:p>
    <w:p w14:paraId="2C75575F" w14:textId="2CA5AC7B" w:rsidR="001F1D41" w:rsidRDefault="001F1D41" w:rsidP="00561654">
      <w:pPr>
        <w:ind w:right="23"/>
        <w:jc w:val="center"/>
        <w:rPr>
          <w:i/>
          <w:sz w:val="28"/>
          <w:szCs w:val="28"/>
        </w:rPr>
      </w:pPr>
    </w:p>
    <w:p w14:paraId="6AD6C3C5" w14:textId="77777777" w:rsidR="001F1D41" w:rsidRPr="00477C0F" w:rsidRDefault="001F1D41" w:rsidP="00561654">
      <w:pPr>
        <w:ind w:right="23"/>
        <w:jc w:val="center"/>
        <w:rPr>
          <w:i/>
          <w:sz w:val="28"/>
          <w:szCs w:val="28"/>
        </w:rPr>
      </w:pPr>
    </w:p>
    <w:p w14:paraId="35FE43A0" w14:textId="78EE04D8"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p>
    <w:p w14:paraId="4006C388" w14:textId="77777777" w:rsidR="00575E78" w:rsidRPr="00575E78" w:rsidRDefault="00575E78" w:rsidP="00575E78">
      <w:pPr>
        <w:jc w:val="center"/>
        <w:rPr>
          <w:b/>
          <w:bCs/>
          <w:sz w:val="28"/>
          <w:szCs w:val="28"/>
        </w:rPr>
      </w:pPr>
      <w:r w:rsidRPr="00575E78">
        <w:rPr>
          <w:b/>
          <w:bCs/>
          <w:sz w:val="28"/>
          <w:szCs w:val="28"/>
        </w:rPr>
        <w:lastRenderedPageBreak/>
        <w:t>СОДЕРЖАНИЕ</w:t>
      </w:r>
      <w:r w:rsidRPr="00575E78">
        <w:rPr>
          <w:b/>
          <w:bCs/>
        </w:rPr>
        <w:tab/>
      </w:r>
    </w:p>
    <w:tbl>
      <w:tblPr>
        <w:tblW w:w="9280" w:type="dxa"/>
        <w:tblLayout w:type="fixed"/>
        <w:tblLook w:val="04A0" w:firstRow="1" w:lastRow="0" w:firstColumn="1" w:lastColumn="0" w:noHBand="0" w:noVBand="1"/>
      </w:tblPr>
      <w:tblGrid>
        <w:gridCol w:w="8784"/>
        <w:gridCol w:w="496"/>
      </w:tblGrid>
      <w:tr w:rsidR="00575E78" w:rsidRPr="00575E78" w14:paraId="6BC6ADA1" w14:textId="77777777" w:rsidTr="004E481D">
        <w:tc>
          <w:tcPr>
            <w:tcW w:w="8784" w:type="dxa"/>
            <w:shd w:val="clear" w:color="auto" w:fill="auto"/>
          </w:tcPr>
          <w:p w14:paraId="5E8817B7" w14:textId="77777777" w:rsidR="00575E78" w:rsidRPr="00575E78" w:rsidRDefault="00575E78" w:rsidP="00575E78">
            <w:pPr>
              <w:contextualSpacing/>
              <w:jc w:val="both"/>
              <w:rPr>
                <w:sz w:val="28"/>
                <w:szCs w:val="28"/>
              </w:rPr>
            </w:pPr>
          </w:p>
          <w:p w14:paraId="2602A31F" w14:textId="77777777" w:rsidR="00575E78" w:rsidRPr="00575E78" w:rsidRDefault="00575E78" w:rsidP="00575E78">
            <w:pPr>
              <w:contextualSpacing/>
              <w:jc w:val="both"/>
              <w:rPr>
                <w:bCs/>
                <w:sz w:val="28"/>
                <w:szCs w:val="28"/>
              </w:rPr>
            </w:pPr>
            <w:r w:rsidRPr="00575E78">
              <w:rPr>
                <w:sz w:val="28"/>
                <w:szCs w:val="28"/>
              </w:rPr>
              <w:t>1. Наименование дисциплины……………………………………………...</w:t>
            </w:r>
          </w:p>
        </w:tc>
        <w:tc>
          <w:tcPr>
            <w:tcW w:w="496" w:type="dxa"/>
            <w:shd w:val="clear" w:color="auto" w:fill="auto"/>
            <w:vAlign w:val="bottom"/>
          </w:tcPr>
          <w:p w14:paraId="4E38955B" w14:textId="77777777" w:rsidR="00575E78" w:rsidRPr="00575E78" w:rsidRDefault="00575E78" w:rsidP="00575E78">
            <w:pPr>
              <w:rPr>
                <w:sz w:val="28"/>
                <w:szCs w:val="28"/>
              </w:rPr>
            </w:pPr>
            <w:r w:rsidRPr="00575E78">
              <w:rPr>
                <w:sz w:val="28"/>
                <w:szCs w:val="28"/>
              </w:rPr>
              <w:t>4</w:t>
            </w:r>
          </w:p>
        </w:tc>
      </w:tr>
      <w:tr w:rsidR="00575E78" w:rsidRPr="00575E78" w14:paraId="3D95CBAC" w14:textId="77777777" w:rsidTr="004E481D">
        <w:tc>
          <w:tcPr>
            <w:tcW w:w="8784" w:type="dxa"/>
            <w:shd w:val="clear" w:color="auto" w:fill="auto"/>
          </w:tcPr>
          <w:p w14:paraId="3FFFF712" w14:textId="77777777" w:rsidR="00575E78" w:rsidRPr="00575E78" w:rsidRDefault="00575E78" w:rsidP="00575E78">
            <w:pPr>
              <w:contextualSpacing/>
              <w:jc w:val="both"/>
              <w:rPr>
                <w:sz w:val="28"/>
                <w:szCs w:val="28"/>
              </w:rPr>
            </w:pPr>
            <w:r w:rsidRPr="00575E78">
              <w:rPr>
                <w:sz w:val="28"/>
                <w:szCs w:val="28"/>
              </w:rPr>
              <w:t xml:space="preserve">2. </w:t>
            </w:r>
            <w:r w:rsidRPr="00575E78">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575E78">
              <w:rPr>
                <w:sz w:val="28"/>
                <w:szCs w:val="28"/>
              </w:rPr>
              <w:t xml:space="preserve"> ….</w:t>
            </w:r>
            <w:proofErr w:type="gramEnd"/>
            <w:r w:rsidRPr="00575E78">
              <w:rPr>
                <w:sz w:val="28"/>
                <w:szCs w:val="28"/>
              </w:rPr>
              <w:t>.</w:t>
            </w:r>
          </w:p>
        </w:tc>
        <w:tc>
          <w:tcPr>
            <w:tcW w:w="496" w:type="dxa"/>
            <w:shd w:val="clear" w:color="auto" w:fill="auto"/>
            <w:vAlign w:val="bottom"/>
          </w:tcPr>
          <w:p w14:paraId="59B6317F" w14:textId="77777777" w:rsidR="00575E78" w:rsidRPr="00575E78" w:rsidRDefault="00575E78" w:rsidP="00575E78">
            <w:pPr>
              <w:rPr>
                <w:sz w:val="28"/>
                <w:szCs w:val="28"/>
              </w:rPr>
            </w:pPr>
            <w:r w:rsidRPr="00575E78">
              <w:rPr>
                <w:sz w:val="28"/>
                <w:szCs w:val="28"/>
              </w:rPr>
              <w:t>4</w:t>
            </w:r>
          </w:p>
        </w:tc>
      </w:tr>
      <w:tr w:rsidR="00575E78" w:rsidRPr="00575E78" w14:paraId="5A06F424" w14:textId="77777777" w:rsidTr="004E481D">
        <w:tc>
          <w:tcPr>
            <w:tcW w:w="8784" w:type="dxa"/>
            <w:shd w:val="clear" w:color="auto" w:fill="auto"/>
          </w:tcPr>
          <w:p w14:paraId="36B36CF6" w14:textId="77777777" w:rsidR="00575E78" w:rsidRPr="00575E78" w:rsidRDefault="00575E78" w:rsidP="00575E78">
            <w:pPr>
              <w:contextualSpacing/>
              <w:jc w:val="both"/>
              <w:rPr>
                <w:sz w:val="28"/>
                <w:szCs w:val="28"/>
              </w:rPr>
            </w:pPr>
            <w:r w:rsidRPr="00575E78">
              <w:rPr>
                <w:sz w:val="28"/>
                <w:szCs w:val="28"/>
              </w:rPr>
              <w:t>3. Место дисциплины в структуре образовательной программы…</w:t>
            </w:r>
            <w:proofErr w:type="gramStart"/>
            <w:r w:rsidRPr="00575E78">
              <w:rPr>
                <w:sz w:val="28"/>
                <w:szCs w:val="28"/>
              </w:rPr>
              <w:t>…….</w:t>
            </w:r>
            <w:proofErr w:type="gramEnd"/>
            <w:r w:rsidRPr="00575E78">
              <w:rPr>
                <w:sz w:val="28"/>
                <w:szCs w:val="28"/>
              </w:rPr>
              <w:t>.</w:t>
            </w:r>
          </w:p>
        </w:tc>
        <w:tc>
          <w:tcPr>
            <w:tcW w:w="496" w:type="dxa"/>
            <w:shd w:val="clear" w:color="auto" w:fill="auto"/>
            <w:vAlign w:val="bottom"/>
          </w:tcPr>
          <w:p w14:paraId="1C67ED4A" w14:textId="77777777" w:rsidR="00575E78" w:rsidRPr="00575E78" w:rsidRDefault="00575E78" w:rsidP="00575E78">
            <w:pPr>
              <w:rPr>
                <w:sz w:val="28"/>
                <w:szCs w:val="28"/>
              </w:rPr>
            </w:pPr>
            <w:r w:rsidRPr="00575E78">
              <w:rPr>
                <w:sz w:val="28"/>
                <w:szCs w:val="28"/>
              </w:rPr>
              <w:t>12</w:t>
            </w:r>
          </w:p>
        </w:tc>
      </w:tr>
      <w:tr w:rsidR="00575E78" w:rsidRPr="00575E78" w14:paraId="1189B9D2" w14:textId="77777777" w:rsidTr="004E481D">
        <w:tc>
          <w:tcPr>
            <w:tcW w:w="8784" w:type="dxa"/>
            <w:shd w:val="clear" w:color="auto" w:fill="auto"/>
          </w:tcPr>
          <w:p w14:paraId="57D0F520" w14:textId="77777777" w:rsidR="00575E78" w:rsidRPr="00575E78" w:rsidRDefault="00575E78" w:rsidP="00575E78">
            <w:pPr>
              <w:contextualSpacing/>
              <w:jc w:val="both"/>
              <w:rPr>
                <w:sz w:val="28"/>
                <w:szCs w:val="28"/>
              </w:rPr>
            </w:pPr>
            <w:r w:rsidRPr="00575E78">
              <w:rPr>
                <w:sz w:val="28"/>
                <w:szCs w:val="28"/>
              </w:rPr>
              <w:t xml:space="preserve">4. </w:t>
            </w:r>
            <w:r w:rsidRPr="00575E78">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shd w:val="clear" w:color="auto" w:fill="auto"/>
            <w:vAlign w:val="bottom"/>
          </w:tcPr>
          <w:p w14:paraId="0658A39F" w14:textId="77777777" w:rsidR="00575E78" w:rsidRPr="00575E78" w:rsidRDefault="00575E78" w:rsidP="00575E78">
            <w:pPr>
              <w:rPr>
                <w:sz w:val="28"/>
                <w:szCs w:val="28"/>
              </w:rPr>
            </w:pPr>
            <w:r w:rsidRPr="00575E78">
              <w:rPr>
                <w:sz w:val="28"/>
                <w:szCs w:val="28"/>
              </w:rPr>
              <w:t>12</w:t>
            </w:r>
          </w:p>
        </w:tc>
      </w:tr>
      <w:tr w:rsidR="00575E78" w:rsidRPr="00575E78" w14:paraId="302E1EFB" w14:textId="77777777" w:rsidTr="004E481D">
        <w:tc>
          <w:tcPr>
            <w:tcW w:w="8784" w:type="dxa"/>
            <w:shd w:val="clear" w:color="auto" w:fill="auto"/>
          </w:tcPr>
          <w:p w14:paraId="6BAA6376" w14:textId="77777777" w:rsidR="00575E78" w:rsidRPr="00575E78" w:rsidRDefault="00575E78" w:rsidP="00575E78">
            <w:pPr>
              <w:tabs>
                <w:tab w:val="right" w:leader="hyphen" w:pos="8568"/>
              </w:tabs>
              <w:contextualSpacing/>
              <w:jc w:val="both"/>
              <w:rPr>
                <w:sz w:val="28"/>
                <w:szCs w:val="28"/>
              </w:rPr>
            </w:pPr>
            <w:r w:rsidRPr="00575E78">
              <w:rPr>
                <w:bCs/>
                <w:sz w:val="28"/>
                <w:szCs w:val="28"/>
              </w:rPr>
              <w:t xml:space="preserve">5. </w:t>
            </w:r>
            <w:r w:rsidRPr="00575E78">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575E78">
              <w:rPr>
                <w:rFonts w:eastAsia="Calibri"/>
                <w:sz w:val="28"/>
                <w:szCs w:val="28"/>
                <w:lang w:eastAsia="en-US"/>
              </w:rPr>
              <w:t>…….</w:t>
            </w:r>
            <w:proofErr w:type="gramEnd"/>
            <w:r w:rsidRPr="00575E78">
              <w:rPr>
                <w:rFonts w:eastAsia="Calibri"/>
                <w:sz w:val="28"/>
                <w:szCs w:val="28"/>
                <w:lang w:eastAsia="en-US"/>
              </w:rPr>
              <w:t>.</w:t>
            </w:r>
          </w:p>
        </w:tc>
        <w:tc>
          <w:tcPr>
            <w:tcW w:w="496" w:type="dxa"/>
            <w:shd w:val="clear" w:color="auto" w:fill="auto"/>
            <w:vAlign w:val="bottom"/>
          </w:tcPr>
          <w:p w14:paraId="02B68C39" w14:textId="77777777" w:rsidR="00575E78" w:rsidRPr="00575E78" w:rsidRDefault="00575E78" w:rsidP="00575E78">
            <w:pPr>
              <w:rPr>
                <w:sz w:val="28"/>
                <w:szCs w:val="28"/>
              </w:rPr>
            </w:pPr>
            <w:r w:rsidRPr="00575E78">
              <w:rPr>
                <w:sz w:val="28"/>
                <w:szCs w:val="28"/>
              </w:rPr>
              <w:t>13</w:t>
            </w:r>
          </w:p>
        </w:tc>
      </w:tr>
      <w:tr w:rsidR="00575E78" w:rsidRPr="00575E78" w14:paraId="6ACBFBCA" w14:textId="77777777" w:rsidTr="004E481D">
        <w:tc>
          <w:tcPr>
            <w:tcW w:w="8784" w:type="dxa"/>
            <w:shd w:val="clear" w:color="auto" w:fill="auto"/>
          </w:tcPr>
          <w:p w14:paraId="74674678" w14:textId="77777777" w:rsidR="00575E78" w:rsidRPr="00575E78" w:rsidRDefault="00575E78" w:rsidP="00575E78">
            <w:pPr>
              <w:jc w:val="both"/>
              <w:rPr>
                <w:bCs/>
                <w:sz w:val="28"/>
                <w:szCs w:val="28"/>
              </w:rPr>
            </w:pPr>
            <w:r w:rsidRPr="00575E78">
              <w:rPr>
                <w:sz w:val="28"/>
                <w:szCs w:val="28"/>
              </w:rPr>
              <w:t>5.</w:t>
            </w:r>
            <w:proofErr w:type="gramStart"/>
            <w:r w:rsidRPr="00575E78">
              <w:rPr>
                <w:sz w:val="28"/>
                <w:szCs w:val="28"/>
              </w:rPr>
              <w:t>1.Содержание</w:t>
            </w:r>
            <w:proofErr w:type="gramEnd"/>
            <w:r w:rsidRPr="00575E78">
              <w:rPr>
                <w:sz w:val="28"/>
                <w:szCs w:val="28"/>
              </w:rPr>
              <w:t xml:space="preserve"> дисциплины………………………………………………</w:t>
            </w:r>
          </w:p>
        </w:tc>
        <w:tc>
          <w:tcPr>
            <w:tcW w:w="496" w:type="dxa"/>
            <w:shd w:val="clear" w:color="auto" w:fill="auto"/>
            <w:vAlign w:val="bottom"/>
          </w:tcPr>
          <w:p w14:paraId="39075EC8" w14:textId="77777777" w:rsidR="00575E78" w:rsidRPr="00575E78" w:rsidRDefault="00575E78" w:rsidP="00575E78">
            <w:pPr>
              <w:rPr>
                <w:sz w:val="28"/>
                <w:szCs w:val="28"/>
              </w:rPr>
            </w:pPr>
            <w:r w:rsidRPr="00575E78">
              <w:rPr>
                <w:sz w:val="28"/>
                <w:szCs w:val="28"/>
              </w:rPr>
              <w:t>13</w:t>
            </w:r>
          </w:p>
        </w:tc>
      </w:tr>
      <w:tr w:rsidR="00575E78" w:rsidRPr="00575E78" w14:paraId="1C1CD6BF" w14:textId="77777777" w:rsidTr="004E481D">
        <w:tc>
          <w:tcPr>
            <w:tcW w:w="8784" w:type="dxa"/>
            <w:shd w:val="clear" w:color="auto" w:fill="auto"/>
          </w:tcPr>
          <w:p w14:paraId="2E876C1F" w14:textId="77777777" w:rsidR="00575E78" w:rsidRPr="00575E78" w:rsidRDefault="00575E78" w:rsidP="00575E78">
            <w:pPr>
              <w:jc w:val="both"/>
              <w:rPr>
                <w:sz w:val="28"/>
                <w:szCs w:val="28"/>
              </w:rPr>
            </w:pPr>
            <w:r w:rsidRPr="00575E78">
              <w:rPr>
                <w:sz w:val="28"/>
                <w:szCs w:val="28"/>
              </w:rPr>
              <w:t>5.2. Учебно-тематический план……………………………………………</w:t>
            </w:r>
          </w:p>
        </w:tc>
        <w:tc>
          <w:tcPr>
            <w:tcW w:w="496" w:type="dxa"/>
            <w:shd w:val="clear" w:color="auto" w:fill="auto"/>
            <w:vAlign w:val="bottom"/>
          </w:tcPr>
          <w:p w14:paraId="1C4B9EEE" w14:textId="77777777" w:rsidR="00575E78" w:rsidRPr="00575E78" w:rsidRDefault="00575E78" w:rsidP="00575E78">
            <w:pPr>
              <w:rPr>
                <w:sz w:val="28"/>
                <w:szCs w:val="28"/>
              </w:rPr>
            </w:pPr>
            <w:r w:rsidRPr="00575E78">
              <w:rPr>
                <w:sz w:val="28"/>
                <w:szCs w:val="28"/>
              </w:rPr>
              <w:t>18</w:t>
            </w:r>
          </w:p>
        </w:tc>
      </w:tr>
      <w:tr w:rsidR="00575E78" w:rsidRPr="00575E78" w14:paraId="5673322E" w14:textId="77777777" w:rsidTr="004E481D">
        <w:tc>
          <w:tcPr>
            <w:tcW w:w="8784" w:type="dxa"/>
            <w:shd w:val="clear" w:color="auto" w:fill="auto"/>
          </w:tcPr>
          <w:p w14:paraId="19671F67" w14:textId="77777777" w:rsidR="00575E78" w:rsidRPr="00575E78" w:rsidRDefault="00575E78" w:rsidP="00575E78">
            <w:pPr>
              <w:contextualSpacing/>
              <w:jc w:val="both"/>
              <w:rPr>
                <w:sz w:val="28"/>
                <w:szCs w:val="28"/>
              </w:rPr>
            </w:pPr>
            <w:r w:rsidRPr="00575E78">
              <w:rPr>
                <w:sz w:val="28"/>
                <w:szCs w:val="28"/>
              </w:rPr>
              <w:t>5.</w:t>
            </w:r>
            <w:proofErr w:type="gramStart"/>
            <w:r w:rsidRPr="00575E78">
              <w:rPr>
                <w:sz w:val="28"/>
                <w:szCs w:val="28"/>
              </w:rPr>
              <w:t>3.Содержание</w:t>
            </w:r>
            <w:proofErr w:type="gramEnd"/>
            <w:r w:rsidRPr="00575E78">
              <w:rPr>
                <w:sz w:val="28"/>
                <w:szCs w:val="28"/>
              </w:rPr>
              <w:t xml:space="preserve"> семинаров, практических занятий………………………</w:t>
            </w:r>
          </w:p>
        </w:tc>
        <w:tc>
          <w:tcPr>
            <w:tcW w:w="496" w:type="dxa"/>
            <w:shd w:val="clear" w:color="auto" w:fill="auto"/>
            <w:vAlign w:val="bottom"/>
          </w:tcPr>
          <w:p w14:paraId="242C66DF" w14:textId="77777777" w:rsidR="00575E78" w:rsidRPr="00575E78" w:rsidRDefault="00575E78" w:rsidP="00575E78">
            <w:pPr>
              <w:rPr>
                <w:sz w:val="28"/>
                <w:szCs w:val="28"/>
              </w:rPr>
            </w:pPr>
            <w:r w:rsidRPr="00575E78">
              <w:rPr>
                <w:sz w:val="28"/>
                <w:szCs w:val="28"/>
              </w:rPr>
              <w:t>20</w:t>
            </w:r>
          </w:p>
        </w:tc>
      </w:tr>
      <w:tr w:rsidR="00575E78" w:rsidRPr="00575E78" w14:paraId="02DD9175" w14:textId="77777777" w:rsidTr="004E481D">
        <w:tc>
          <w:tcPr>
            <w:tcW w:w="8784" w:type="dxa"/>
            <w:shd w:val="clear" w:color="auto" w:fill="auto"/>
          </w:tcPr>
          <w:p w14:paraId="1C58FF41" w14:textId="77777777" w:rsidR="00575E78" w:rsidRPr="00575E78" w:rsidRDefault="00575E78" w:rsidP="00575E78">
            <w:pPr>
              <w:jc w:val="both"/>
              <w:rPr>
                <w:bCs/>
                <w:sz w:val="28"/>
                <w:szCs w:val="28"/>
              </w:rPr>
            </w:pPr>
            <w:r w:rsidRPr="00575E78">
              <w:rPr>
                <w:bCs/>
                <w:sz w:val="28"/>
                <w:szCs w:val="28"/>
              </w:rPr>
              <w:t>6. Перечень учебно-методического обеспечения для самостоятельной работы обучающихся по дисциплине………………………………</w:t>
            </w:r>
            <w:proofErr w:type="gramStart"/>
            <w:r w:rsidRPr="00575E78">
              <w:rPr>
                <w:bCs/>
                <w:sz w:val="28"/>
                <w:szCs w:val="28"/>
              </w:rPr>
              <w:t>…….</w:t>
            </w:r>
            <w:proofErr w:type="gramEnd"/>
            <w:r w:rsidRPr="00575E78">
              <w:rPr>
                <w:bCs/>
                <w:sz w:val="28"/>
                <w:szCs w:val="28"/>
              </w:rPr>
              <w:t>.</w:t>
            </w:r>
          </w:p>
        </w:tc>
        <w:tc>
          <w:tcPr>
            <w:tcW w:w="496" w:type="dxa"/>
            <w:shd w:val="clear" w:color="auto" w:fill="auto"/>
            <w:vAlign w:val="bottom"/>
          </w:tcPr>
          <w:p w14:paraId="1D4533B6" w14:textId="77777777" w:rsidR="00575E78" w:rsidRPr="00575E78" w:rsidRDefault="00575E78" w:rsidP="00575E78">
            <w:pPr>
              <w:rPr>
                <w:sz w:val="28"/>
                <w:szCs w:val="28"/>
              </w:rPr>
            </w:pPr>
            <w:r w:rsidRPr="00575E78">
              <w:rPr>
                <w:sz w:val="28"/>
                <w:szCs w:val="28"/>
              </w:rPr>
              <w:t>23</w:t>
            </w:r>
          </w:p>
        </w:tc>
      </w:tr>
      <w:tr w:rsidR="00575E78" w:rsidRPr="00575E78" w14:paraId="7452132F" w14:textId="77777777" w:rsidTr="004E481D">
        <w:tc>
          <w:tcPr>
            <w:tcW w:w="8784" w:type="dxa"/>
            <w:shd w:val="clear" w:color="auto" w:fill="auto"/>
          </w:tcPr>
          <w:p w14:paraId="0921DBCC" w14:textId="77777777" w:rsidR="00575E78" w:rsidRPr="00575E78" w:rsidRDefault="00575E78" w:rsidP="00575E78">
            <w:pPr>
              <w:jc w:val="both"/>
              <w:rPr>
                <w:bCs/>
                <w:sz w:val="28"/>
                <w:szCs w:val="28"/>
              </w:rPr>
            </w:pPr>
            <w:r w:rsidRPr="00575E78">
              <w:rPr>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shd w:val="clear" w:color="auto" w:fill="auto"/>
            <w:vAlign w:val="bottom"/>
          </w:tcPr>
          <w:p w14:paraId="72F9CD9E" w14:textId="77777777" w:rsidR="00575E78" w:rsidRPr="00575E78" w:rsidRDefault="00575E78" w:rsidP="00575E78">
            <w:pPr>
              <w:rPr>
                <w:sz w:val="28"/>
                <w:szCs w:val="28"/>
              </w:rPr>
            </w:pPr>
            <w:r w:rsidRPr="00575E78">
              <w:rPr>
                <w:sz w:val="28"/>
                <w:szCs w:val="28"/>
              </w:rPr>
              <w:t>23</w:t>
            </w:r>
          </w:p>
        </w:tc>
      </w:tr>
      <w:tr w:rsidR="00575E78" w:rsidRPr="00575E78" w14:paraId="5F74EA02" w14:textId="77777777" w:rsidTr="004E481D">
        <w:tc>
          <w:tcPr>
            <w:tcW w:w="8784" w:type="dxa"/>
            <w:shd w:val="clear" w:color="auto" w:fill="auto"/>
          </w:tcPr>
          <w:p w14:paraId="0BB6D941" w14:textId="77777777" w:rsidR="00575E78" w:rsidRPr="00575E78" w:rsidRDefault="00575E78" w:rsidP="00575E78">
            <w:pPr>
              <w:jc w:val="both"/>
              <w:rPr>
                <w:sz w:val="28"/>
                <w:szCs w:val="28"/>
              </w:rPr>
            </w:pPr>
            <w:r w:rsidRPr="00575E78">
              <w:rPr>
                <w:sz w:val="28"/>
                <w:szCs w:val="28"/>
              </w:rPr>
              <w:t>6.2. Перечень вопросов, заданий, тем для подготовки к текущему контролю……………………………………………</w:t>
            </w:r>
          </w:p>
        </w:tc>
        <w:tc>
          <w:tcPr>
            <w:tcW w:w="496" w:type="dxa"/>
            <w:shd w:val="clear" w:color="auto" w:fill="auto"/>
            <w:vAlign w:val="bottom"/>
          </w:tcPr>
          <w:p w14:paraId="00B94ABD" w14:textId="77777777" w:rsidR="00575E78" w:rsidRPr="00575E78" w:rsidRDefault="00575E78" w:rsidP="00575E78">
            <w:pPr>
              <w:rPr>
                <w:sz w:val="28"/>
                <w:szCs w:val="28"/>
              </w:rPr>
            </w:pPr>
            <w:r w:rsidRPr="00575E78">
              <w:rPr>
                <w:sz w:val="28"/>
                <w:szCs w:val="28"/>
              </w:rPr>
              <w:t>26</w:t>
            </w:r>
          </w:p>
        </w:tc>
      </w:tr>
      <w:tr w:rsidR="00575E78" w:rsidRPr="00575E78" w14:paraId="55D5BD91" w14:textId="77777777" w:rsidTr="004E481D">
        <w:tc>
          <w:tcPr>
            <w:tcW w:w="8784" w:type="dxa"/>
            <w:shd w:val="clear" w:color="auto" w:fill="auto"/>
          </w:tcPr>
          <w:p w14:paraId="23423528" w14:textId="77777777" w:rsidR="00575E78" w:rsidRPr="00575E78" w:rsidRDefault="00575E78" w:rsidP="00575E78">
            <w:pPr>
              <w:jc w:val="both"/>
              <w:rPr>
                <w:color w:val="000000"/>
                <w:sz w:val="28"/>
                <w:szCs w:val="28"/>
              </w:rPr>
            </w:pPr>
            <w:r w:rsidRPr="00575E78">
              <w:rPr>
                <w:sz w:val="28"/>
                <w:szCs w:val="28"/>
              </w:rPr>
              <w:t>7. Фонд оценочных средств для проведения промежуточной аттестации обучающихся по дисциплине……………………………</w:t>
            </w:r>
          </w:p>
        </w:tc>
        <w:tc>
          <w:tcPr>
            <w:tcW w:w="496" w:type="dxa"/>
            <w:shd w:val="clear" w:color="auto" w:fill="auto"/>
            <w:vAlign w:val="bottom"/>
          </w:tcPr>
          <w:p w14:paraId="3DFE0A16" w14:textId="2B67FAE2" w:rsidR="00575E78" w:rsidRPr="00575E78" w:rsidRDefault="00575E78" w:rsidP="00575E78">
            <w:pPr>
              <w:rPr>
                <w:color w:val="000000"/>
                <w:sz w:val="28"/>
                <w:szCs w:val="28"/>
              </w:rPr>
            </w:pPr>
            <w:r w:rsidRPr="00575E78">
              <w:rPr>
                <w:color w:val="000000"/>
                <w:sz w:val="28"/>
                <w:szCs w:val="28"/>
              </w:rPr>
              <w:t>3</w:t>
            </w:r>
            <w:r w:rsidR="009B4B85">
              <w:rPr>
                <w:color w:val="000000"/>
                <w:sz w:val="28"/>
                <w:szCs w:val="28"/>
              </w:rPr>
              <w:t>6</w:t>
            </w:r>
          </w:p>
        </w:tc>
      </w:tr>
      <w:tr w:rsidR="00575E78" w:rsidRPr="00575E78" w14:paraId="74309EFA" w14:textId="77777777" w:rsidTr="004E481D">
        <w:tc>
          <w:tcPr>
            <w:tcW w:w="8784" w:type="dxa"/>
            <w:shd w:val="clear" w:color="auto" w:fill="auto"/>
          </w:tcPr>
          <w:p w14:paraId="03D639C6" w14:textId="77777777" w:rsidR="00575E78" w:rsidRPr="00575E78" w:rsidRDefault="00575E78" w:rsidP="00575E78">
            <w:pPr>
              <w:jc w:val="both"/>
              <w:rPr>
                <w:sz w:val="28"/>
                <w:szCs w:val="28"/>
              </w:rPr>
            </w:pPr>
            <w:r w:rsidRPr="00575E78">
              <w:rPr>
                <w:sz w:val="28"/>
                <w:szCs w:val="28"/>
              </w:rPr>
              <w:t>8. Перечень основной и дополнительной учебной литературы, необходимой для освоения дисциплины…………………...………</w:t>
            </w:r>
            <w:proofErr w:type="gramStart"/>
            <w:r w:rsidRPr="00575E78">
              <w:rPr>
                <w:sz w:val="28"/>
                <w:szCs w:val="28"/>
              </w:rPr>
              <w:t>…….</w:t>
            </w:r>
            <w:proofErr w:type="gramEnd"/>
            <w:r w:rsidRPr="00575E78">
              <w:rPr>
                <w:sz w:val="28"/>
                <w:szCs w:val="28"/>
              </w:rPr>
              <w:t>.</w:t>
            </w:r>
          </w:p>
        </w:tc>
        <w:tc>
          <w:tcPr>
            <w:tcW w:w="496" w:type="dxa"/>
            <w:shd w:val="clear" w:color="auto" w:fill="auto"/>
            <w:vAlign w:val="bottom"/>
          </w:tcPr>
          <w:p w14:paraId="4C730917" w14:textId="3D26C621" w:rsidR="00575E78" w:rsidRPr="00575E78" w:rsidRDefault="00496F5E" w:rsidP="00575E78">
            <w:pPr>
              <w:rPr>
                <w:color w:val="000000"/>
                <w:sz w:val="28"/>
                <w:szCs w:val="28"/>
              </w:rPr>
            </w:pPr>
            <w:r>
              <w:rPr>
                <w:color w:val="000000"/>
                <w:sz w:val="28"/>
                <w:szCs w:val="28"/>
              </w:rPr>
              <w:t>53</w:t>
            </w:r>
          </w:p>
        </w:tc>
      </w:tr>
      <w:tr w:rsidR="00575E78" w:rsidRPr="00575E78" w14:paraId="6FA486A0" w14:textId="77777777" w:rsidTr="004E481D">
        <w:tc>
          <w:tcPr>
            <w:tcW w:w="8784" w:type="dxa"/>
            <w:shd w:val="clear" w:color="auto" w:fill="auto"/>
          </w:tcPr>
          <w:p w14:paraId="084FE50B" w14:textId="77777777" w:rsidR="00575E78" w:rsidRPr="00575E78" w:rsidRDefault="00575E78" w:rsidP="00575E78">
            <w:pPr>
              <w:tabs>
                <w:tab w:val="right" w:pos="720"/>
              </w:tabs>
              <w:spacing w:after="120"/>
              <w:jc w:val="both"/>
              <w:rPr>
                <w:sz w:val="28"/>
                <w:szCs w:val="28"/>
              </w:rPr>
            </w:pPr>
            <w:r w:rsidRPr="00575E78">
              <w:rPr>
                <w:sz w:val="28"/>
                <w:szCs w:val="28"/>
              </w:rPr>
              <w:t>9. П</w:t>
            </w:r>
            <w:r w:rsidRPr="00575E78">
              <w:rPr>
                <w:bCs/>
                <w:sz w:val="28"/>
                <w:szCs w:val="28"/>
              </w:rPr>
              <w:t>еречень ресурсов информационно-телекоммуникационной сети «Интернет», необходимых для освоения дисциплины</w:t>
            </w:r>
            <w:r w:rsidRPr="00575E78">
              <w:rPr>
                <w:sz w:val="28"/>
                <w:szCs w:val="28"/>
              </w:rPr>
              <w:t>……………...……</w:t>
            </w:r>
          </w:p>
        </w:tc>
        <w:tc>
          <w:tcPr>
            <w:tcW w:w="496" w:type="dxa"/>
            <w:shd w:val="clear" w:color="auto" w:fill="auto"/>
            <w:vAlign w:val="bottom"/>
          </w:tcPr>
          <w:p w14:paraId="7C129329" w14:textId="71C3D2ED"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4</w:t>
            </w:r>
          </w:p>
        </w:tc>
      </w:tr>
      <w:tr w:rsidR="00575E78" w:rsidRPr="00575E78" w14:paraId="223F54F1" w14:textId="77777777" w:rsidTr="004E481D">
        <w:trPr>
          <w:trHeight w:val="473"/>
        </w:trPr>
        <w:tc>
          <w:tcPr>
            <w:tcW w:w="8784" w:type="dxa"/>
            <w:shd w:val="clear" w:color="auto" w:fill="auto"/>
          </w:tcPr>
          <w:p w14:paraId="15CD9659" w14:textId="77777777" w:rsidR="00575E78" w:rsidRPr="00575E78" w:rsidRDefault="00575E78" w:rsidP="00575E78">
            <w:pPr>
              <w:overflowPunct w:val="0"/>
              <w:jc w:val="both"/>
              <w:textAlignment w:val="baseline"/>
              <w:rPr>
                <w:sz w:val="28"/>
                <w:szCs w:val="28"/>
              </w:rPr>
            </w:pPr>
            <w:r w:rsidRPr="00575E78">
              <w:rPr>
                <w:sz w:val="28"/>
                <w:szCs w:val="28"/>
              </w:rPr>
              <w:t>10. Методические указания для обучающихся по освоению дисциплины……………………………………………………………</w:t>
            </w:r>
            <w:proofErr w:type="gramStart"/>
            <w:r w:rsidRPr="00575E78">
              <w:rPr>
                <w:sz w:val="28"/>
                <w:szCs w:val="28"/>
              </w:rPr>
              <w:t>…….</w:t>
            </w:r>
            <w:proofErr w:type="gramEnd"/>
          </w:p>
        </w:tc>
        <w:tc>
          <w:tcPr>
            <w:tcW w:w="496" w:type="dxa"/>
            <w:shd w:val="clear" w:color="auto" w:fill="auto"/>
            <w:vAlign w:val="bottom"/>
          </w:tcPr>
          <w:p w14:paraId="0B0D8F4E" w14:textId="421FF176"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5</w:t>
            </w:r>
          </w:p>
        </w:tc>
      </w:tr>
      <w:tr w:rsidR="00575E78" w:rsidRPr="00575E78" w14:paraId="78389897" w14:textId="77777777" w:rsidTr="004E481D">
        <w:tc>
          <w:tcPr>
            <w:tcW w:w="8784" w:type="dxa"/>
            <w:shd w:val="clear" w:color="auto" w:fill="auto"/>
          </w:tcPr>
          <w:p w14:paraId="72AA5E77" w14:textId="77777777" w:rsidR="00575E78" w:rsidRPr="00575E78" w:rsidRDefault="00575E78" w:rsidP="00575E78">
            <w:pPr>
              <w:overflowPunct w:val="0"/>
              <w:jc w:val="both"/>
              <w:textAlignment w:val="baseline"/>
              <w:rPr>
                <w:sz w:val="28"/>
                <w:szCs w:val="28"/>
              </w:rPr>
            </w:pPr>
            <w:r w:rsidRPr="00575E78">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rsidRPr="00575E78">
              <w:rPr>
                <w:bCs/>
                <w:sz w:val="28"/>
                <w:szCs w:val="28"/>
              </w:rPr>
              <w:t>…….</w:t>
            </w:r>
            <w:proofErr w:type="gramEnd"/>
            <w:r w:rsidRPr="00575E78">
              <w:rPr>
                <w:bCs/>
                <w:sz w:val="28"/>
                <w:szCs w:val="28"/>
              </w:rPr>
              <w:t>.………..</w:t>
            </w:r>
          </w:p>
        </w:tc>
        <w:tc>
          <w:tcPr>
            <w:tcW w:w="496" w:type="dxa"/>
            <w:shd w:val="clear" w:color="auto" w:fill="auto"/>
            <w:vAlign w:val="bottom"/>
          </w:tcPr>
          <w:p w14:paraId="0CF6EEEC" w14:textId="38828224"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6</w:t>
            </w:r>
          </w:p>
        </w:tc>
      </w:tr>
      <w:tr w:rsidR="00575E78" w:rsidRPr="00575E78" w14:paraId="4F9A7E70" w14:textId="77777777" w:rsidTr="004E481D">
        <w:tc>
          <w:tcPr>
            <w:tcW w:w="8784" w:type="dxa"/>
            <w:shd w:val="clear" w:color="auto" w:fill="auto"/>
          </w:tcPr>
          <w:p w14:paraId="2E42D649" w14:textId="77777777" w:rsidR="00575E78" w:rsidRPr="00575E78" w:rsidRDefault="00575E78" w:rsidP="00575E78">
            <w:pPr>
              <w:overflowPunct w:val="0"/>
              <w:jc w:val="both"/>
              <w:textAlignment w:val="baseline"/>
              <w:rPr>
                <w:sz w:val="28"/>
                <w:szCs w:val="28"/>
              </w:rPr>
            </w:pPr>
            <w:r w:rsidRPr="00575E78">
              <w:rPr>
                <w:bCs/>
                <w:sz w:val="28"/>
                <w:szCs w:val="28"/>
              </w:rPr>
              <w:t>12. Описание материально-технической базы, необходимой для осуществления образовательного процесса по дисциплине……………</w:t>
            </w:r>
          </w:p>
        </w:tc>
        <w:tc>
          <w:tcPr>
            <w:tcW w:w="496" w:type="dxa"/>
            <w:shd w:val="clear" w:color="auto" w:fill="auto"/>
            <w:vAlign w:val="bottom"/>
          </w:tcPr>
          <w:p w14:paraId="55238B0E" w14:textId="52831106" w:rsidR="00575E78" w:rsidRPr="00575E78" w:rsidRDefault="00575E78" w:rsidP="00575E78">
            <w:pPr>
              <w:rPr>
                <w:color w:val="000000"/>
                <w:sz w:val="28"/>
                <w:szCs w:val="28"/>
              </w:rPr>
            </w:pPr>
            <w:r w:rsidRPr="00575E78">
              <w:rPr>
                <w:color w:val="000000"/>
                <w:sz w:val="28"/>
                <w:szCs w:val="28"/>
              </w:rPr>
              <w:t>5</w:t>
            </w:r>
            <w:r w:rsidR="00496F5E">
              <w:rPr>
                <w:color w:val="000000"/>
                <w:sz w:val="28"/>
                <w:szCs w:val="28"/>
              </w:rPr>
              <w:t>6</w:t>
            </w:r>
          </w:p>
        </w:tc>
      </w:tr>
    </w:tbl>
    <w:p w14:paraId="74F16D2B" w14:textId="77777777" w:rsidR="00575E78" w:rsidRPr="00575E78" w:rsidRDefault="00575E78" w:rsidP="00575E78">
      <w:pPr>
        <w:spacing w:after="160" w:line="259" w:lineRule="auto"/>
        <w:rPr>
          <w:rFonts w:eastAsia="Calibri"/>
          <w:b/>
          <w:sz w:val="28"/>
          <w:szCs w:val="28"/>
          <w:lang w:eastAsia="ar-SA"/>
        </w:rPr>
      </w:pPr>
      <w:r w:rsidRPr="00575E78">
        <w:rPr>
          <w:rFonts w:eastAsia="Calibri"/>
          <w:b/>
          <w:sz w:val="28"/>
          <w:szCs w:val="28"/>
          <w:lang w:eastAsia="ar-SA"/>
        </w:rPr>
        <w:br w:type="page"/>
      </w:r>
    </w:p>
    <w:p w14:paraId="0574F44A" w14:textId="77777777" w:rsidR="00FC229F" w:rsidRPr="00477C0F" w:rsidRDefault="00FC229F" w:rsidP="00FC229F">
      <w:pPr>
        <w:keepNext/>
        <w:widowControl w:val="0"/>
        <w:autoSpaceDE w:val="0"/>
        <w:autoSpaceDN w:val="0"/>
        <w:adjustRightInd w:val="0"/>
        <w:jc w:val="both"/>
        <w:outlineLvl w:val="0"/>
        <w:rPr>
          <w:b/>
          <w:sz w:val="28"/>
          <w:szCs w:val="28"/>
        </w:rPr>
      </w:pPr>
      <w:bookmarkStart w:id="0" w:name="_Toc44229961"/>
      <w:r w:rsidRPr="00477C0F">
        <w:rPr>
          <w:b/>
          <w:sz w:val="28"/>
          <w:szCs w:val="28"/>
        </w:rPr>
        <w:lastRenderedPageBreak/>
        <w:t>1. Наименование дисциплины</w:t>
      </w:r>
      <w:bookmarkEnd w:id="0"/>
      <w:r w:rsidRPr="00477C0F">
        <w:rPr>
          <w:b/>
          <w:sz w:val="28"/>
          <w:szCs w:val="28"/>
        </w:rPr>
        <w:t xml:space="preserve"> </w:t>
      </w:r>
    </w:p>
    <w:p w14:paraId="72CC6F68" w14:textId="77777777" w:rsidR="00FC229F" w:rsidRPr="00477C0F" w:rsidRDefault="00FC229F" w:rsidP="00FC229F">
      <w:pPr>
        <w:keepNext/>
        <w:widowControl w:val="0"/>
        <w:autoSpaceDE w:val="0"/>
        <w:autoSpaceDN w:val="0"/>
        <w:adjustRightInd w:val="0"/>
        <w:jc w:val="both"/>
        <w:outlineLvl w:val="0"/>
        <w:rPr>
          <w:b/>
          <w:sz w:val="28"/>
          <w:szCs w:val="28"/>
        </w:rPr>
      </w:pPr>
    </w:p>
    <w:p w14:paraId="27DACF49" w14:textId="4D975E9C" w:rsidR="00FC229F" w:rsidRPr="00477C0F" w:rsidRDefault="0038263B" w:rsidP="00FC229F">
      <w:pPr>
        <w:keepNext/>
        <w:widowControl w:val="0"/>
        <w:autoSpaceDE w:val="0"/>
        <w:autoSpaceDN w:val="0"/>
        <w:adjustRightInd w:val="0"/>
        <w:jc w:val="both"/>
        <w:outlineLvl w:val="0"/>
        <w:rPr>
          <w:sz w:val="28"/>
          <w:szCs w:val="28"/>
        </w:rPr>
      </w:pPr>
      <w:bookmarkStart w:id="1" w:name="_Toc44229962"/>
      <w:r>
        <w:rPr>
          <w:sz w:val="28"/>
          <w:szCs w:val="28"/>
        </w:rPr>
        <w:t>«</w:t>
      </w:r>
      <w:r w:rsidR="00FC229F" w:rsidRPr="00477C0F">
        <w:rPr>
          <w:sz w:val="28"/>
          <w:szCs w:val="28"/>
        </w:rPr>
        <w:t>Финансовые технологии и финансовый инжиниринг</w:t>
      </w:r>
      <w:bookmarkEnd w:id="1"/>
      <w:r>
        <w:rPr>
          <w:sz w:val="28"/>
          <w:szCs w:val="28"/>
        </w:rPr>
        <w:t>»</w:t>
      </w:r>
    </w:p>
    <w:p w14:paraId="104EE995" w14:textId="77777777" w:rsidR="00FC229F" w:rsidRPr="00477C0F" w:rsidRDefault="00FC229F" w:rsidP="00FC229F">
      <w:pPr>
        <w:spacing w:line="360" w:lineRule="auto"/>
        <w:ind w:firstLine="709"/>
        <w:contextualSpacing/>
        <w:jc w:val="both"/>
        <w:rPr>
          <w:sz w:val="28"/>
          <w:szCs w:val="28"/>
        </w:rPr>
      </w:pPr>
    </w:p>
    <w:p w14:paraId="3E63A63C" w14:textId="416922B2" w:rsidR="00FC229F" w:rsidRPr="00477C0F" w:rsidRDefault="0038263B" w:rsidP="00B80317">
      <w:pPr>
        <w:widowControl w:val="0"/>
        <w:autoSpaceDE w:val="0"/>
        <w:autoSpaceDN w:val="0"/>
        <w:adjustRightInd w:val="0"/>
        <w:spacing w:line="360" w:lineRule="auto"/>
        <w:jc w:val="both"/>
        <w:outlineLvl w:val="0"/>
        <w:rPr>
          <w:rFonts w:eastAsia="ヒラギノ角ゴ Pro W3"/>
          <w:b/>
          <w:color w:val="000000"/>
          <w:sz w:val="28"/>
          <w:szCs w:val="28"/>
        </w:rPr>
      </w:pPr>
      <w:r w:rsidRPr="0038263B">
        <w:rPr>
          <w:rFonts w:eastAsia="ヒラギノ角ゴ Pro W3"/>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ED32FA" w14:textId="77777777" w:rsidR="00FC229F" w:rsidRPr="00477C0F" w:rsidRDefault="00FC229F" w:rsidP="00FC229F">
      <w:pPr>
        <w:widowControl w:val="0"/>
        <w:autoSpaceDE w:val="0"/>
        <w:autoSpaceDN w:val="0"/>
        <w:adjustRightInd w:val="0"/>
        <w:spacing w:line="360" w:lineRule="auto"/>
        <w:contextualSpacing/>
        <w:jc w:val="both"/>
        <w:outlineLvl w:val="0"/>
        <w:rPr>
          <w:sz w:val="28"/>
          <w:szCs w:val="28"/>
        </w:rPr>
      </w:pPr>
      <w:r w:rsidRPr="00477C0F">
        <w:rPr>
          <w:sz w:val="28"/>
          <w:szCs w:val="28"/>
        </w:rPr>
        <w:tab/>
      </w:r>
    </w:p>
    <w:tbl>
      <w:tblPr>
        <w:tblStyle w:val="a4"/>
        <w:tblW w:w="9776" w:type="dxa"/>
        <w:tblLayout w:type="fixed"/>
        <w:tblLook w:val="04A0" w:firstRow="1" w:lastRow="0" w:firstColumn="1" w:lastColumn="0" w:noHBand="0" w:noVBand="1"/>
      </w:tblPr>
      <w:tblGrid>
        <w:gridCol w:w="988"/>
        <w:gridCol w:w="1984"/>
        <w:gridCol w:w="3119"/>
        <w:gridCol w:w="3685"/>
      </w:tblGrid>
      <w:tr w:rsidR="00FC229F" w:rsidRPr="00477C0F" w14:paraId="12700642" w14:textId="77777777" w:rsidTr="009E00D6">
        <w:tc>
          <w:tcPr>
            <w:tcW w:w="988" w:type="dxa"/>
          </w:tcPr>
          <w:p w14:paraId="19C958DF" w14:textId="77777777" w:rsidR="00FC229F" w:rsidRPr="000E3FD0" w:rsidRDefault="00FC229F" w:rsidP="000E3FD0">
            <w:pPr>
              <w:tabs>
                <w:tab w:val="left" w:pos="540"/>
              </w:tabs>
              <w:contextualSpacing/>
              <w:jc w:val="center"/>
              <w:rPr>
                <w:b/>
              </w:rPr>
            </w:pPr>
            <w:r w:rsidRPr="000E3FD0">
              <w:rPr>
                <w:b/>
              </w:rPr>
              <w:t>Код компетенции</w:t>
            </w:r>
          </w:p>
        </w:tc>
        <w:tc>
          <w:tcPr>
            <w:tcW w:w="1984" w:type="dxa"/>
          </w:tcPr>
          <w:p w14:paraId="5C631164" w14:textId="77777777" w:rsidR="00FC229F" w:rsidRPr="000E3FD0" w:rsidRDefault="00FC229F" w:rsidP="000E3FD0">
            <w:pPr>
              <w:tabs>
                <w:tab w:val="left" w:pos="540"/>
              </w:tabs>
              <w:contextualSpacing/>
              <w:jc w:val="center"/>
              <w:rPr>
                <w:b/>
              </w:rPr>
            </w:pPr>
            <w:r w:rsidRPr="000E3FD0">
              <w:rPr>
                <w:b/>
              </w:rPr>
              <w:t>Наименование компетенции</w:t>
            </w:r>
          </w:p>
        </w:tc>
        <w:tc>
          <w:tcPr>
            <w:tcW w:w="3119" w:type="dxa"/>
          </w:tcPr>
          <w:p w14:paraId="5F9F13E0" w14:textId="0150B65D" w:rsidR="00FC229F" w:rsidRPr="000E3FD0" w:rsidRDefault="00FC229F" w:rsidP="000E3FD0">
            <w:pPr>
              <w:tabs>
                <w:tab w:val="left" w:pos="540"/>
              </w:tabs>
              <w:contextualSpacing/>
              <w:jc w:val="center"/>
              <w:rPr>
                <w:b/>
              </w:rPr>
            </w:pPr>
            <w:r w:rsidRPr="000E3FD0">
              <w:rPr>
                <w:b/>
              </w:rPr>
              <w:t>Индикаторы достижения компетенции</w:t>
            </w:r>
          </w:p>
        </w:tc>
        <w:tc>
          <w:tcPr>
            <w:tcW w:w="3685" w:type="dxa"/>
          </w:tcPr>
          <w:p w14:paraId="74CA5D73" w14:textId="658BD329" w:rsidR="00FC229F" w:rsidRPr="000E3FD0" w:rsidRDefault="00FC229F" w:rsidP="000E3FD0">
            <w:pPr>
              <w:tabs>
                <w:tab w:val="left" w:pos="540"/>
              </w:tabs>
              <w:contextualSpacing/>
              <w:jc w:val="center"/>
              <w:rPr>
                <w:b/>
                <w:highlight w:val="yellow"/>
              </w:rPr>
            </w:pPr>
            <w:r w:rsidRPr="000E3FD0">
              <w:rPr>
                <w:b/>
              </w:rPr>
              <w:t>Результаты обучения</w:t>
            </w:r>
            <w:r w:rsidR="0072542B" w:rsidRPr="000E3FD0">
              <w:rPr>
                <w:b/>
              </w:rPr>
              <w:t xml:space="preserve"> (знания и умения)</w:t>
            </w:r>
            <w:r w:rsidRPr="000E3FD0">
              <w:rPr>
                <w:b/>
              </w:rPr>
              <w:t>, соотнесенные с индикаторами достижения компетенции</w:t>
            </w:r>
          </w:p>
        </w:tc>
      </w:tr>
      <w:tr w:rsidR="00044CF3" w:rsidRPr="00477C0F" w14:paraId="7A4B396A" w14:textId="77777777" w:rsidTr="009E00D6">
        <w:tc>
          <w:tcPr>
            <w:tcW w:w="9776" w:type="dxa"/>
            <w:gridSpan w:val="4"/>
          </w:tcPr>
          <w:p w14:paraId="209E7716" w14:textId="3B9C464F" w:rsidR="00E36379" w:rsidRPr="00E36379" w:rsidRDefault="00E36379" w:rsidP="00D53400">
            <w:pPr>
              <w:tabs>
                <w:tab w:val="left" w:pos="540"/>
              </w:tabs>
              <w:contextualSpacing/>
              <w:jc w:val="both"/>
              <w:rPr>
                <w:b/>
                <w:sz w:val="20"/>
                <w:szCs w:val="20"/>
              </w:rPr>
            </w:pPr>
            <w:r w:rsidRPr="00E36379">
              <w:rPr>
                <w:sz w:val="20"/>
                <w:szCs w:val="20"/>
              </w:rPr>
              <w:t>ОП "Экономика и финансы", Профиль: "Финансы и управление финансовыми активами"</w:t>
            </w:r>
            <w:r>
              <w:rPr>
                <w:sz w:val="20"/>
                <w:szCs w:val="20"/>
              </w:rPr>
              <w:t xml:space="preserve">, </w:t>
            </w:r>
            <w:r w:rsidRPr="007D0E74">
              <w:rPr>
                <w:sz w:val="20"/>
                <w:szCs w:val="20"/>
              </w:rPr>
              <w:t>ОП "Экономика и бизнес" (все профили)</w:t>
            </w:r>
            <w:r w:rsidR="007D0E74">
              <w:rPr>
                <w:sz w:val="20"/>
                <w:szCs w:val="20"/>
              </w:rPr>
              <w:t>,</w:t>
            </w:r>
            <w:r w:rsidR="00DC0EA0">
              <w:rPr>
                <w:sz w:val="20"/>
                <w:szCs w:val="20"/>
              </w:rPr>
              <w:t xml:space="preserve"> </w:t>
            </w:r>
            <w:r w:rsidR="00701118" w:rsidRPr="00DC0EA0">
              <w:rPr>
                <w:sz w:val="20"/>
                <w:szCs w:val="20"/>
              </w:rPr>
              <w:t>ОП «Корпоративные финансы», Профиль: "Корпоративные финансы"</w:t>
            </w:r>
            <w:r w:rsidR="00701118">
              <w:rPr>
                <w:sz w:val="20"/>
                <w:szCs w:val="20"/>
              </w:rPr>
              <w:t xml:space="preserve">, </w:t>
            </w:r>
            <w:r w:rsidR="00DC0EA0" w:rsidRPr="00DC0EA0">
              <w:rPr>
                <w:sz w:val="20"/>
                <w:szCs w:val="20"/>
              </w:rPr>
              <w:t>ОП "Финансовая разведка, управление рисками и экономическая безопасность"</w:t>
            </w:r>
            <w:r w:rsidR="00DC0EA0">
              <w:rPr>
                <w:sz w:val="20"/>
                <w:szCs w:val="20"/>
              </w:rPr>
              <w:t xml:space="preserve"> (все профили)</w:t>
            </w:r>
            <w:r w:rsidR="009E00D6">
              <w:rPr>
                <w:sz w:val="20"/>
                <w:szCs w:val="20"/>
              </w:rPr>
              <w:t xml:space="preserve">, </w:t>
            </w:r>
            <w:r w:rsidR="009E00D6" w:rsidRPr="009E00D6">
              <w:rPr>
                <w:sz w:val="20"/>
                <w:szCs w:val="20"/>
              </w:rPr>
              <w:t>ОП "Экономика и финансы топливно-энергетического комплекса"</w:t>
            </w:r>
          </w:p>
        </w:tc>
      </w:tr>
      <w:tr w:rsidR="00044CF3" w:rsidRPr="00477C0F" w14:paraId="5030DA72" w14:textId="77777777" w:rsidTr="009E00D6">
        <w:tc>
          <w:tcPr>
            <w:tcW w:w="988" w:type="dxa"/>
          </w:tcPr>
          <w:p w14:paraId="0CD9EAC5" w14:textId="2FDD818F" w:rsidR="00044CF3" w:rsidRDefault="00044CF3" w:rsidP="00FC229F">
            <w:pPr>
              <w:tabs>
                <w:tab w:val="left" w:pos="540"/>
              </w:tabs>
              <w:contextualSpacing/>
              <w:jc w:val="both"/>
            </w:pPr>
            <w:r>
              <w:t>ПКН-2</w:t>
            </w:r>
          </w:p>
        </w:tc>
        <w:tc>
          <w:tcPr>
            <w:tcW w:w="1984" w:type="dxa"/>
          </w:tcPr>
          <w:p w14:paraId="1F1046BC" w14:textId="3EC76F9D" w:rsidR="00044CF3" w:rsidRDefault="00044CF3" w:rsidP="009E00D6">
            <w:pPr>
              <w:tabs>
                <w:tab w:val="left" w:pos="540"/>
              </w:tabs>
              <w:contextualSpacing/>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119" w:type="dxa"/>
          </w:tcPr>
          <w:p w14:paraId="0991274E" w14:textId="77777777" w:rsidR="00044CF3" w:rsidRDefault="00044CF3" w:rsidP="009E00D6">
            <w:pPr>
              <w:tabs>
                <w:tab w:val="left" w:pos="540"/>
              </w:tabs>
              <w:contextualSpacing/>
            </w:pPr>
            <w:r>
              <w:t>1.Применяет нормативно-правовую базу, регламентирующую порядок расчета финансово-экономических показателей</w:t>
            </w:r>
          </w:p>
          <w:p w14:paraId="209D8154" w14:textId="77777777" w:rsidR="00044CF3" w:rsidRDefault="00044CF3" w:rsidP="009E00D6">
            <w:pPr>
              <w:tabs>
                <w:tab w:val="left" w:pos="540"/>
              </w:tabs>
              <w:contextualSpacing/>
            </w:pPr>
          </w:p>
          <w:p w14:paraId="0EE15A14" w14:textId="77777777" w:rsidR="00697620" w:rsidRDefault="00697620" w:rsidP="009E00D6">
            <w:pPr>
              <w:tabs>
                <w:tab w:val="left" w:pos="540"/>
              </w:tabs>
              <w:contextualSpacing/>
            </w:pPr>
          </w:p>
          <w:p w14:paraId="76497094" w14:textId="77777777" w:rsidR="00697620" w:rsidRDefault="00697620" w:rsidP="009E00D6">
            <w:pPr>
              <w:tabs>
                <w:tab w:val="left" w:pos="540"/>
              </w:tabs>
              <w:contextualSpacing/>
            </w:pPr>
          </w:p>
          <w:p w14:paraId="7A70CA42" w14:textId="77777777" w:rsidR="00697620" w:rsidRDefault="00697620" w:rsidP="009E00D6">
            <w:pPr>
              <w:tabs>
                <w:tab w:val="left" w:pos="540"/>
              </w:tabs>
              <w:contextualSpacing/>
            </w:pPr>
          </w:p>
          <w:p w14:paraId="540C46C7" w14:textId="77777777" w:rsidR="00697620" w:rsidRDefault="00697620" w:rsidP="009E00D6">
            <w:pPr>
              <w:tabs>
                <w:tab w:val="left" w:pos="540"/>
              </w:tabs>
              <w:contextualSpacing/>
            </w:pPr>
          </w:p>
          <w:p w14:paraId="7604236C" w14:textId="77777777" w:rsidR="00697620" w:rsidRDefault="00697620" w:rsidP="009E00D6">
            <w:pPr>
              <w:tabs>
                <w:tab w:val="left" w:pos="540"/>
              </w:tabs>
              <w:contextualSpacing/>
            </w:pPr>
          </w:p>
          <w:p w14:paraId="17CFCBFD" w14:textId="77777777" w:rsidR="00697620" w:rsidRDefault="00697620" w:rsidP="009E00D6">
            <w:pPr>
              <w:tabs>
                <w:tab w:val="left" w:pos="540"/>
              </w:tabs>
              <w:contextualSpacing/>
            </w:pPr>
          </w:p>
          <w:p w14:paraId="1C722C5D" w14:textId="09113B24" w:rsidR="00044CF3" w:rsidRDefault="00044CF3" w:rsidP="009E00D6">
            <w:pPr>
              <w:tabs>
                <w:tab w:val="left" w:pos="540"/>
              </w:tabs>
              <w:contextualSpacing/>
            </w:pPr>
            <w:r>
              <w:t>2.Производит расчет финансово-экономических показателей на макро-, мезо- и микроуровнях</w:t>
            </w:r>
          </w:p>
          <w:p w14:paraId="5C391D75" w14:textId="77777777" w:rsidR="00044CF3" w:rsidRDefault="00044CF3" w:rsidP="00044CF3">
            <w:pPr>
              <w:tabs>
                <w:tab w:val="left" w:pos="540"/>
              </w:tabs>
              <w:contextualSpacing/>
              <w:jc w:val="both"/>
            </w:pPr>
          </w:p>
          <w:p w14:paraId="69DCF891" w14:textId="77777777" w:rsidR="00697620" w:rsidRDefault="00697620" w:rsidP="00044CF3">
            <w:pPr>
              <w:tabs>
                <w:tab w:val="left" w:pos="540"/>
              </w:tabs>
              <w:contextualSpacing/>
              <w:jc w:val="both"/>
            </w:pPr>
          </w:p>
          <w:p w14:paraId="5D38B80D" w14:textId="77777777" w:rsidR="00697620" w:rsidRDefault="00697620" w:rsidP="00044CF3">
            <w:pPr>
              <w:tabs>
                <w:tab w:val="left" w:pos="540"/>
              </w:tabs>
              <w:contextualSpacing/>
              <w:jc w:val="both"/>
            </w:pPr>
          </w:p>
          <w:p w14:paraId="63F9C1B5" w14:textId="77777777" w:rsidR="00697620" w:rsidRDefault="00697620" w:rsidP="00044CF3">
            <w:pPr>
              <w:tabs>
                <w:tab w:val="left" w:pos="540"/>
              </w:tabs>
              <w:contextualSpacing/>
              <w:jc w:val="both"/>
            </w:pPr>
          </w:p>
          <w:p w14:paraId="7F8927AC" w14:textId="77777777" w:rsidR="00697620" w:rsidRDefault="00697620" w:rsidP="00044CF3">
            <w:pPr>
              <w:tabs>
                <w:tab w:val="left" w:pos="540"/>
              </w:tabs>
              <w:contextualSpacing/>
              <w:jc w:val="both"/>
            </w:pPr>
          </w:p>
          <w:p w14:paraId="4BC3F967" w14:textId="77777777" w:rsidR="00697620" w:rsidRDefault="00697620" w:rsidP="00044CF3">
            <w:pPr>
              <w:tabs>
                <w:tab w:val="left" w:pos="540"/>
              </w:tabs>
              <w:contextualSpacing/>
              <w:jc w:val="both"/>
            </w:pPr>
          </w:p>
          <w:p w14:paraId="3843D170" w14:textId="77777777" w:rsidR="00697620" w:rsidRDefault="00697620" w:rsidP="00044CF3">
            <w:pPr>
              <w:tabs>
                <w:tab w:val="left" w:pos="540"/>
              </w:tabs>
              <w:contextualSpacing/>
              <w:jc w:val="both"/>
            </w:pPr>
          </w:p>
          <w:p w14:paraId="1CC69A8B" w14:textId="77777777" w:rsidR="00697620" w:rsidRDefault="00697620" w:rsidP="00044CF3">
            <w:pPr>
              <w:tabs>
                <w:tab w:val="left" w:pos="540"/>
              </w:tabs>
              <w:contextualSpacing/>
              <w:jc w:val="both"/>
            </w:pPr>
          </w:p>
          <w:p w14:paraId="0A238CB5" w14:textId="77777777" w:rsidR="00697620" w:rsidRDefault="00697620" w:rsidP="00044CF3">
            <w:pPr>
              <w:tabs>
                <w:tab w:val="left" w:pos="540"/>
              </w:tabs>
              <w:contextualSpacing/>
              <w:jc w:val="both"/>
            </w:pPr>
          </w:p>
          <w:p w14:paraId="10D9B6CD" w14:textId="77777777" w:rsidR="00697620" w:rsidRDefault="00697620" w:rsidP="00044CF3">
            <w:pPr>
              <w:tabs>
                <w:tab w:val="left" w:pos="540"/>
              </w:tabs>
              <w:contextualSpacing/>
              <w:jc w:val="both"/>
            </w:pPr>
          </w:p>
          <w:p w14:paraId="2CEA7828" w14:textId="77777777" w:rsidR="00697620" w:rsidRDefault="00697620" w:rsidP="00044CF3">
            <w:pPr>
              <w:tabs>
                <w:tab w:val="left" w:pos="540"/>
              </w:tabs>
              <w:contextualSpacing/>
              <w:jc w:val="both"/>
            </w:pPr>
          </w:p>
          <w:p w14:paraId="67D199F3" w14:textId="77777777" w:rsidR="00697620" w:rsidRDefault="00697620" w:rsidP="00044CF3">
            <w:pPr>
              <w:tabs>
                <w:tab w:val="left" w:pos="540"/>
              </w:tabs>
              <w:contextualSpacing/>
              <w:jc w:val="both"/>
            </w:pPr>
          </w:p>
          <w:p w14:paraId="3A10643C" w14:textId="77777777" w:rsidR="00697620" w:rsidRDefault="00697620" w:rsidP="00044CF3">
            <w:pPr>
              <w:tabs>
                <w:tab w:val="left" w:pos="540"/>
              </w:tabs>
              <w:contextualSpacing/>
              <w:jc w:val="both"/>
            </w:pPr>
          </w:p>
          <w:p w14:paraId="7904E82C" w14:textId="77777777" w:rsidR="00697620" w:rsidRDefault="00697620" w:rsidP="00044CF3">
            <w:pPr>
              <w:tabs>
                <w:tab w:val="left" w:pos="540"/>
              </w:tabs>
              <w:contextualSpacing/>
              <w:jc w:val="both"/>
            </w:pPr>
          </w:p>
          <w:p w14:paraId="48DA905F" w14:textId="77777777" w:rsidR="000B3A5F" w:rsidRDefault="000B3A5F" w:rsidP="00044CF3">
            <w:pPr>
              <w:tabs>
                <w:tab w:val="left" w:pos="540"/>
              </w:tabs>
              <w:contextualSpacing/>
              <w:jc w:val="both"/>
            </w:pPr>
          </w:p>
          <w:p w14:paraId="4E76527E" w14:textId="7477FC26" w:rsidR="00044CF3" w:rsidRDefault="00044CF3" w:rsidP="009E00D6">
            <w:pPr>
              <w:tabs>
                <w:tab w:val="left" w:pos="540"/>
              </w:tabs>
              <w:contextualSpacing/>
            </w:pPr>
            <w:r>
              <w:lastRenderedPageBreak/>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Pr>
          <w:p w14:paraId="0213063A" w14:textId="5D3E4591" w:rsidR="00697620" w:rsidRDefault="00697620" w:rsidP="009E00D6">
            <w:pPr>
              <w:tabs>
                <w:tab w:val="left" w:pos="540"/>
              </w:tabs>
              <w:contextualSpacing/>
            </w:pPr>
            <w:r w:rsidRPr="009E00D6">
              <w:rPr>
                <w:b/>
                <w:i/>
              </w:rPr>
              <w:lastRenderedPageBreak/>
              <w:t>Знать</w:t>
            </w:r>
            <w:r>
              <w:t xml:space="preserve"> основные финансово-экономические показатели, их отражение и обеспечение в российском законодательстве </w:t>
            </w:r>
          </w:p>
          <w:p w14:paraId="13AEE727" w14:textId="77777777" w:rsidR="00044CF3" w:rsidRDefault="00697620" w:rsidP="009E00D6">
            <w:pPr>
              <w:tabs>
                <w:tab w:val="left" w:pos="540"/>
              </w:tabs>
              <w:contextualSpacing/>
            </w:pPr>
            <w:r w:rsidRPr="009E00D6">
              <w:rPr>
                <w:b/>
                <w:i/>
              </w:rPr>
              <w:t>Уметь</w:t>
            </w:r>
            <w:r>
              <w:t xml:space="preserve"> собрать и проанализировать исходные данные, необходимые для анализа экономических и социально-экономических показателей, характеризующих деятельность хозяйствующих субъектов</w:t>
            </w:r>
          </w:p>
          <w:p w14:paraId="37E677FE" w14:textId="77777777" w:rsidR="00697620" w:rsidRDefault="00697620" w:rsidP="009E00D6">
            <w:pPr>
              <w:tabs>
                <w:tab w:val="left" w:pos="540"/>
              </w:tabs>
              <w:contextualSpacing/>
            </w:pPr>
          </w:p>
          <w:p w14:paraId="7CC87CB9" w14:textId="141FD165" w:rsidR="00697620" w:rsidRDefault="00697620" w:rsidP="009E00D6">
            <w:pPr>
              <w:tabs>
                <w:tab w:val="left" w:pos="540"/>
              </w:tabs>
              <w:contextualSpacing/>
            </w:pPr>
            <w:r w:rsidRPr="009E00D6">
              <w:rPr>
                <w:b/>
                <w:i/>
              </w:rPr>
              <w:t>Знать</w:t>
            </w:r>
            <w:r>
              <w:t xml:space="preserve"> современные методы сбора,</w:t>
            </w:r>
            <w:r w:rsidR="00364DA7">
              <w:t xml:space="preserve"> </w:t>
            </w:r>
            <w:r>
              <w:t>обработки и анализа экономических</w:t>
            </w:r>
            <w:r w:rsidR="00364DA7">
              <w:t xml:space="preserve"> </w:t>
            </w:r>
            <w:r>
              <w:t>и социальных данных</w:t>
            </w:r>
          </w:p>
          <w:p w14:paraId="1B889151" w14:textId="07447F86" w:rsidR="00697620" w:rsidRDefault="00697620" w:rsidP="009E00D6">
            <w:pPr>
              <w:tabs>
                <w:tab w:val="left" w:pos="540"/>
              </w:tabs>
              <w:contextualSpacing/>
            </w:pPr>
            <w:r w:rsidRPr="009E00D6">
              <w:rPr>
                <w:b/>
                <w:i/>
              </w:rPr>
              <w:t>Уметь</w:t>
            </w:r>
            <w:r>
              <w:t xml:space="preserve"> оценивать результаты</w:t>
            </w:r>
          </w:p>
          <w:p w14:paraId="613B8D31" w14:textId="77777777" w:rsidR="00697620" w:rsidRDefault="00697620" w:rsidP="009E00D6">
            <w:pPr>
              <w:tabs>
                <w:tab w:val="left" w:pos="540"/>
              </w:tabs>
              <w:contextualSpacing/>
            </w:pPr>
            <w:r>
              <w:t>деятельности фирмы,</w:t>
            </w:r>
          </w:p>
          <w:p w14:paraId="44A4768E" w14:textId="77777777" w:rsidR="00697620" w:rsidRDefault="00697620" w:rsidP="009E00D6">
            <w:pPr>
              <w:tabs>
                <w:tab w:val="left" w:pos="540"/>
              </w:tabs>
              <w:contextualSpacing/>
            </w:pPr>
            <w:r>
              <w:t>эффективность инструментов</w:t>
            </w:r>
          </w:p>
          <w:p w14:paraId="7464F2AF" w14:textId="77777777" w:rsidR="00697620" w:rsidRDefault="00697620" w:rsidP="009E00D6">
            <w:pPr>
              <w:tabs>
                <w:tab w:val="left" w:pos="540"/>
              </w:tabs>
              <w:contextualSpacing/>
            </w:pPr>
            <w:r>
              <w:t>экономической политики</w:t>
            </w:r>
          </w:p>
          <w:p w14:paraId="5FBF2041" w14:textId="77777777" w:rsidR="00697620" w:rsidRDefault="00697620" w:rsidP="009E00D6">
            <w:pPr>
              <w:tabs>
                <w:tab w:val="left" w:pos="540"/>
              </w:tabs>
              <w:contextualSpacing/>
            </w:pPr>
            <w:r>
              <w:t>государства; применять</w:t>
            </w:r>
          </w:p>
          <w:p w14:paraId="4245410B" w14:textId="77777777" w:rsidR="00697620" w:rsidRDefault="00697620" w:rsidP="009E00D6">
            <w:pPr>
              <w:tabs>
                <w:tab w:val="left" w:pos="540"/>
              </w:tabs>
              <w:contextualSpacing/>
            </w:pPr>
            <w:r>
              <w:t>современный инструментарий</w:t>
            </w:r>
          </w:p>
          <w:p w14:paraId="75DD1E41" w14:textId="77777777" w:rsidR="00697620" w:rsidRDefault="00697620" w:rsidP="009E00D6">
            <w:pPr>
              <w:tabs>
                <w:tab w:val="left" w:pos="540"/>
              </w:tabs>
              <w:contextualSpacing/>
            </w:pPr>
            <w:r>
              <w:t>экономических и статистических</w:t>
            </w:r>
          </w:p>
          <w:p w14:paraId="3EDEACF5" w14:textId="77777777" w:rsidR="00697620" w:rsidRDefault="00697620" w:rsidP="009E00D6">
            <w:pPr>
              <w:tabs>
                <w:tab w:val="left" w:pos="540"/>
              </w:tabs>
              <w:contextualSpacing/>
            </w:pPr>
            <w:r>
              <w:t>исследований для анализа</w:t>
            </w:r>
          </w:p>
          <w:p w14:paraId="7F9E0AE4" w14:textId="77777777" w:rsidR="00697620" w:rsidRDefault="00697620" w:rsidP="009E00D6">
            <w:pPr>
              <w:tabs>
                <w:tab w:val="left" w:pos="540"/>
              </w:tabs>
              <w:contextualSpacing/>
            </w:pPr>
            <w:r>
              <w:t>стратегического поведения</w:t>
            </w:r>
          </w:p>
          <w:p w14:paraId="6D14CF80" w14:textId="77777777" w:rsidR="00697620" w:rsidRDefault="00697620" w:rsidP="009E00D6">
            <w:pPr>
              <w:tabs>
                <w:tab w:val="left" w:pos="540"/>
              </w:tabs>
              <w:contextualSpacing/>
            </w:pPr>
            <w:r>
              <w:t>компаний на современном</w:t>
            </w:r>
          </w:p>
          <w:p w14:paraId="5269594F" w14:textId="77777777" w:rsidR="00697620" w:rsidRDefault="00697620" w:rsidP="009E00D6">
            <w:pPr>
              <w:tabs>
                <w:tab w:val="left" w:pos="540"/>
              </w:tabs>
              <w:contextualSpacing/>
            </w:pPr>
            <w:r>
              <w:t>отраслевом рынке; для</w:t>
            </w:r>
          </w:p>
          <w:p w14:paraId="2E9416A0" w14:textId="77777777" w:rsidR="00697620" w:rsidRDefault="00697620" w:rsidP="009E00D6">
            <w:pPr>
              <w:tabs>
                <w:tab w:val="left" w:pos="540"/>
              </w:tabs>
              <w:contextualSpacing/>
            </w:pPr>
            <w:r>
              <w:t>комплексного оценивания</w:t>
            </w:r>
          </w:p>
          <w:p w14:paraId="0234B353" w14:textId="77777777" w:rsidR="00697620" w:rsidRDefault="00697620" w:rsidP="009E00D6">
            <w:pPr>
              <w:tabs>
                <w:tab w:val="left" w:pos="540"/>
              </w:tabs>
              <w:contextualSpacing/>
            </w:pPr>
            <w:r>
              <w:t>результатов государственной</w:t>
            </w:r>
          </w:p>
          <w:p w14:paraId="4499518E" w14:textId="431BA383" w:rsidR="000B3A5F" w:rsidRPr="009E00D6" w:rsidRDefault="00697620" w:rsidP="009E00D6">
            <w:pPr>
              <w:tabs>
                <w:tab w:val="left" w:pos="540"/>
              </w:tabs>
              <w:contextualSpacing/>
            </w:pPr>
            <w:r>
              <w:t>политики</w:t>
            </w:r>
          </w:p>
          <w:p w14:paraId="18D65513" w14:textId="77777777" w:rsidR="00701118" w:rsidRDefault="00701118" w:rsidP="009E00D6">
            <w:pPr>
              <w:tabs>
                <w:tab w:val="left" w:pos="540"/>
              </w:tabs>
              <w:contextualSpacing/>
              <w:rPr>
                <w:b/>
                <w:i/>
              </w:rPr>
            </w:pPr>
          </w:p>
          <w:p w14:paraId="23B0CD22" w14:textId="77777777" w:rsidR="00364DA7" w:rsidRDefault="00364DA7" w:rsidP="009E00D6">
            <w:pPr>
              <w:tabs>
                <w:tab w:val="left" w:pos="540"/>
              </w:tabs>
              <w:contextualSpacing/>
              <w:rPr>
                <w:b/>
                <w:i/>
              </w:rPr>
            </w:pPr>
          </w:p>
          <w:p w14:paraId="28BB0953" w14:textId="44F22731" w:rsidR="00697620" w:rsidRDefault="00697620" w:rsidP="009E00D6">
            <w:pPr>
              <w:tabs>
                <w:tab w:val="left" w:pos="540"/>
              </w:tabs>
              <w:contextualSpacing/>
            </w:pPr>
            <w:r w:rsidRPr="009E00D6">
              <w:rPr>
                <w:b/>
                <w:i/>
              </w:rPr>
              <w:lastRenderedPageBreak/>
              <w:t>Знать</w:t>
            </w:r>
            <w:r>
              <w:t xml:space="preserve"> основные экономические</w:t>
            </w:r>
          </w:p>
          <w:p w14:paraId="2A618C85" w14:textId="77777777" w:rsidR="00697620" w:rsidRDefault="00697620" w:rsidP="009E00D6">
            <w:pPr>
              <w:tabs>
                <w:tab w:val="left" w:pos="540"/>
              </w:tabs>
              <w:contextualSpacing/>
            </w:pPr>
            <w:r>
              <w:t>категории, методологию и</w:t>
            </w:r>
          </w:p>
          <w:p w14:paraId="03E179E9" w14:textId="4FA3409A" w:rsidR="000B3A5F" w:rsidRDefault="00697620" w:rsidP="00701118">
            <w:pPr>
              <w:tabs>
                <w:tab w:val="left" w:pos="540"/>
              </w:tabs>
              <w:contextualSpacing/>
            </w:pPr>
            <w:r>
              <w:t>методический инструментарий</w:t>
            </w:r>
          </w:p>
          <w:p w14:paraId="2C478E75" w14:textId="3C182D94" w:rsidR="00697620" w:rsidRPr="00697620" w:rsidRDefault="000B3A5F" w:rsidP="00364DA7">
            <w:pPr>
              <w:tabs>
                <w:tab w:val="left" w:pos="540"/>
              </w:tabs>
              <w:contextualSpacing/>
            </w:pPr>
            <w:r w:rsidRPr="009E00D6">
              <w:rPr>
                <w:b/>
                <w:i/>
              </w:rPr>
              <w:t>Уметь</w:t>
            </w:r>
            <w:r>
              <w:t xml:space="preserve"> формировать предложения</w:t>
            </w:r>
            <w:r w:rsidR="00364DA7">
              <w:t xml:space="preserve"> </w:t>
            </w:r>
            <w:r>
              <w:t>по повышению эффективности экономической политики на основе</w:t>
            </w:r>
            <w:r w:rsidR="00364DA7">
              <w:t xml:space="preserve"> </w:t>
            </w:r>
            <w:r>
              <w:t>методологии современной науки</w:t>
            </w:r>
          </w:p>
        </w:tc>
      </w:tr>
      <w:tr w:rsidR="007D0E74" w:rsidRPr="00477C0F" w14:paraId="2A19688D" w14:textId="77777777" w:rsidTr="009E00D6">
        <w:tc>
          <w:tcPr>
            <w:tcW w:w="9776" w:type="dxa"/>
            <w:gridSpan w:val="4"/>
          </w:tcPr>
          <w:p w14:paraId="40878580" w14:textId="5F62BDFC" w:rsidR="007D0E74" w:rsidRPr="00697620" w:rsidRDefault="007D0E74" w:rsidP="00142840">
            <w:pPr>
              <w:tabs>
                <w:tab w:val="left" w:pos="540"/>
              </w:tabs>
              <w:contextualSpacing/>
              <w:jc w:val="both"/>
              <w:rPr>
                <w:i/>
              </w:rPr>
            </w:pPr>
            <w:r w:rsidRPr="007D0E74">
              <w:rPr>
                <w:sz w:val="20"/>
                <w:szCs w:val="20"/>
              </w:rPr>
              <w:lastRenderedPageBreak/>
              <w:t>ОП "Экономика и бизнес" (все профили)</w:t>
            </w:r>
            <w:r w:rsidR="00DC0EA0">
              <w:rPr>
                <w:sz w:val="20"/>
                <w:szCs w:val="20"/>
              </w:rPr>
              <w:t xml:space="preserve">, </w:t>
            </w:r>
            <w:r w:rsidR="00DC0EA0" w:rsidRPr="00DC0EA0">
              <w:rPr>
                <w:sz w:val="20"/>
                <w:szCs w:val="20"/>
              </w:rPr>
              <w:t>ОП "Финансовая разведка, управление рисками и экономическая безопасность"</w:t>
            </w:r>
            <w:r w:rsidR="00DC0EA0">
              <w:rPr>
                <w:sz w:val="20"/>
                <w:szCs w:val="20"/>
              </w:rPr>
              <w:t xml:space="preserve"> (все профили)</w:t>
            </w:r>
            <w:r w:rsidR="00701118">
              <w:rPr>
                <w:sz w:val="20"/>
                <w:szCs w:val="20"/>
              </w:rPr>
              <w:t xml:space="preserve">, </w:t>
            </w:r>
            <w:r w:rsidR="00701118" w:rsidRPr="00DC0EA0">
              <w:rPr>
                <w:sz w:val="20"/>
                <w:szCs w:val="20"/>
              </w:rPr>
              <w:t>ОП «Корпоративные финансы», Профиль: "Корпоративные финансы"</w:t>
            </w:r>
          </w:p>
        </w:tc>
      </w:tr>
      <w:tr w:rsidR="00B506A7" w:rsidRPr="00477C0F" w14:paraId="456BA348" w14:textId="77777777" w:rsidTr="009E00D6">
        <w:tc>
          <w:tcPr>
            <w:tcW w:w="988" w:type="dxa"/>
          </w:tcPr>
          <w:p w14:paraId="778C3681" w14:textId="0C05EC9A" w:rsidR="00B506A7" w:rsidRDefault="00B506A7" w:rsidP="00FC229F">
            <w:pPr>
              <w:tabs>
                <w:tab w:val="left" w:pos="540"/>
              </w:tabs>
              <w:contextualSpacing/>
              <w:jc w:val="both"/>
            </w:pPr>
            <w:r>
              <w:t>ПКН-5</w:t>
            </w:r>
          </w:p>
        </w:tc>
        <w:tc>
          <w:tcPr>
            <w:tcW w:w="1984" w:type="dxa"/>
          </w:tcPr>
          <w:p w14:paraId="5913E175" w14:textId="45CBAB4D" w:rsidR="00B506A7" w:rsidRDefault="00B506A7" w:rsidP="009E00D6">
            <w:pPr>
              <w:tabs>
                <w:tab w:val="left" w:pos="540"/>
              </w:tabs>
              <w:contextualSpacing/>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9" w:type="dxa"/>
          </w:tcPr>
          <w:p w14:paraId="0A1C1B48" w14:textId="77777777" w:rsidR="00B506A7" w:rsidRDefault="00B506A7" w:rsidP="009E00D6">
            <w:pPr>
              <w:tabs>
                <w:tab w:val="left" w:pos="540"/>
              </w:tabs>
              <w:contextualSpacing/>
            </w:pPr>
            <w:r>
              <w:t>1.Применяет положения международных и национальных стандартов для составления и подтверждения достоверности отчетности организации</w:t>
            </w:r>
          </w:p>
          <w:p w14:paraId="4677BACA" w14:textId="77777777" w:rsidR="00B506A7" w:rsidRDefault="00B506A7" w:rsidP="00044CF3">
            <w:pPr>
              <w:tabs>
                <w:tab w:val="left" w:pos="540"/>
              </w:tabs>
              <w:contextualSpacing/>
              <w:jc w:val="both"/>
            </w:pPr>
          </w:p>
          <w:p w14:paraId="556A53B5" w14:textId="77777777" w:rsidR="00D13848" w:rsidRDefault="00D13848" w:rsidP="00B506A7">
            <w:pPr>
              <w:tabs>
                <w:tab w:val="left" w:pos="540"/>
              </w:tabs>
              <w:contextualSpacing/>
              <w:jc w:val="both"/>
            </w:pPr>
          </w:p>
          <w:p w14:paraId="43B0D0C2" w14:textId="71458036" w:rsidR="009E00D6" w:rsidRDefault="009E00D6" w:rsidP="00B506A7">
            <w:pPr>
              <w:tabs>
                <w:tab w:val="left" w:pos="540"/>
              </w:tabs>
              <w:contextualSpacing/>
              <w:jc w:val="both"/>
            </w:pPr>
          </w:p>
          <w:p w14:paraId="12547A60" w14:textId="77777777" w:rsidR="009E00D6" w:rsidRDefault="009E00D6" w:rsidP="00B506A7">
            <w:pPr>
              <w:tabs>
                <w:tab w:val="left" w:pos="540"/>
              </w:tabs>
              <w:contextualSpacing/>
              <w:jc w:val="both"/>
            </w:pPr>
          </w:p>
          <w:p w14:paraId="6ABD233D" w14:textId="69B90167" w:rsidR="00B506A7" w:rsidRDefault="00B506A7" w:rsidP="009E00D6">
            <w:pPr>
              <w:tabs>
                <w:tab w:val="left" w:pos="540"/>
              </w:tabs>
              <w:contextualSpacing/>
            </w:pPr>
            <w:r>
              <w:t>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5" w:type="dxa"/>
          </w:tcPr>
          <w:p w14:paraId="716610F7" w14:textId="0ECE58B5" w:rsidR="00D13848" w:rsidRDefault="00D13848" w:rsidP="009E00D6">
            <w:pPr>
              <w:tabs>
                <w:tab w:val="left" w:pos="540"/>
              </w:tabs>
              <w:contextualSpacing/>
            </w:pPr>
            <w:r w:rsidRPr="009E00D6">
              <w:rPr>
                <w:b/>
                <w:i/>
              </w:rPr>
              <w:t>Знать</w:t>
            </w:r>
            <w:r>
              <w:t xml:space="preserve"> положения</w:t>
            </w:r>
          </w:p>
          <w:p w14:paraId="4088DCB7" w14:textId="77777777" w:rsidR="00D13848" w:rsidRDefault="00D13848" w:rsidP="009E00D6">
            <w:pPr>
              <w:tabs>
                <w:tab w:val="left" w:pos="540"/>
              </w:tabs>
              <w:contextualSpacing/>
            </w:pPr>
            <w:r>
              <w:t>международных и национальных стандартов для составления и</w:t>
            </w:r>
          </w:p>
          <w:p w14:paraId="5D8834CA" w14:textId="77777777" w:rsidR="00D13848" w:rsidRDefault="00D13848" w:rsidP="009E00D6">
            <w:pPr>
              <w:tabs>
                <w:tab w:val="left" w:pos="540"/>
              </w:tabs>
              <w:contextualSpacing/>
            </w:pPr>
            <w:r>
              <w:t>подтверждении достоверности</w:t>
            </w:r>
          </w:p>
          <w:p w14:paraId="01A67EED" w14:textId="165CB581" w:rsidR="00D13848" w:rsidRDefault="00D13848" w:rsidP="009E00D6">
            <w:pPr>
              <w:tabs>
                <w:tab w:val="left" w:pos="540"/>
              </w:tabs>
              <w:contextualSpacing/>
            </w:pPr>
            <w:r>
              <w:t>отчетности организации</w:t>
            </w:r>
          </w:p>
          <w:p w14:paraId="2F2C3FA6" w14:textId="42F7BDAE" w:rsidR="00D13848" w:rsidRDefault="00D13848" w:rsidP="009E00D6">
            <w:pPr>
              <w:tabs>
                <w:tab w:val="left" w:pos="540"/>
              </w:tabs>
              <w:contextualSpacing/>
            </w:pPr>
            <w:r w:rsidRPr="009E00D6">
              <w:rPr>
                <w:b/>
                <w:i/>
              </w:rPr>
              <w:t>Уметь</w:t>
            </w:r>
            <w:r w:rsidRPr="009E00D6">
              <w:rPr>
                <w:b/>
              </w:rPr>
              <w:t xml:space="preserve"> </w:t>
            </w:r>
            <w:r>
              <w:t>применять положения</w:t>
            </w:r>
          </w:p>
          <w:p w14:paraId="4F929DE4" w14:textId="77777777" w:rsidR="00D13848" w:rsidRDefault="00D13848" w:rsidP="009E00D6">
            <w:pPr>
              <w:tabs>
                <w:tab w:val="left" w:pos="540"/>
              </w:tabs>
              <w:contextualSpacing/>
            </w:pPr>
            <w:r>
              <w:t>международных и национальных</w:t>
            </w:r>
          </w:p>
          <w:p w14:paraId="46C024D2" w14:textId="77777777" w:rsidR="00D13848" w:rsidRDefault="00D13848" w:rsidP="009E00D6">
            <w:pPr>
              <w:tabs>
                <w:tab w:val="left" w:pos="540"/>
              </w:tabs>
              <w:contextualSpacing/>
            </w:pPr>
            <w:r>
              <w:t>стандартов для составления и</w:t>
            </w:r>
          </w:p>
          <w:p w14:paraId="545162D5" w14:textId="77777777" w:rsidR="00D13848" w:rsidRDefault="00D13848" w:rsidP="009E00D6">
            <w:pPr>
              <w:tabs>
                <w:tab w:val="left" w:pos="540"/>
              </w:tabs>
              <w:contextualSpacing/>
            </w:pPr>
            <w:r>
              <w:t>подтверждении достоверности</w:t>
            </w:r>
          </w:p>
          <w:p w14:paraId="5149575A" w14:textId="353488F0" w:rsidR="00D13848" w:rsidRDefault="00D13848" w:rsidP="009E00D6">
            <w:pPr>
              <w:tabs>
                <w:tab w:val="left" w:pos="540"/>
              </w:tabs>
              <w:contextualSpacing/>
            </w:pPr>
            <w:r>
              <w:t>отчетности организации</w:t>
            </w:r>
          </w:p>
          <w:p w14:paraId="3B763907" w14:textId="77777777" w:rsidR="00D13848" w:rsidRDefault="00D13848" w:rsidP="00D13848">
            <w:pPr>
              <w:tabs>
                <w:tab w:val="left" w:pos="540"/>
              </w:tabs>
              <w:contextualSpacing/>
              <w:jc w:val="both"/>
            </w:pPr>
          </w:p>
          <w:p w14:paraId="05A8E699" w14:textId="7CFA7E5E" w:rsidR="00D13848" w:rsidRDefault="00D13848" w:rsidP="00D13848">
            <w:pPr>
              <w:tabs>
                <w:tab w:val="left" w:pos="540"/>
              </w:tabs>
              <w:contextualSpacing/>
              <w:jc w:val="both"/>
            </w:pPr>
            <w:r w:rsidRPr="009E00D6">
              <w:rPr>
                <w:b/>
                <w:i/>
              </w:rPr>
              <w:t>Знать</w:t>
            </w:r>
            <w:r>
              <w:t xml:space="preserve"> результаты анализа</w:t>
            </w:r>
          </w:p>
          <w:p w14:paraId="3BA33953" w14:textId="77777777" w:rsidR="00D13848" w:rsidRDefault="00D13848" w:rsidP="00D13848">
            <w:pPr>
              <w:tabs>
                <w:tab w:val="left" w:pos="540"/>
              </w:tabs>
              <w:contextualSpacing/>
              <w:jc w:val="both"/>
            </w:pPr>
            <w:r>
              <w:t>финансовой, бухгалтерской,</w:t>
            </w:r>
          </w:p>
          <w:p w14:paraId="7FDAF266" w14:textId="77777777" w:rsidR="00D13848" w:rsidRDefault="00D13848" w:rsidP="00D13848">
            <w:pPr>
              <w:tabs>
                <w:tab w:val="left" w:pos="540"/>
              </w:tabs>
              <w:contextualSpacing/>
              <w:jc w:val="both"/>
            </w:pPr>
            <w:r>
              <w:t>статистической отчетности при</w:t>
            </w:r>
          </w:p>
          <w:p w14:paraId="0D923DAD" w14:textId="77777777" w:rsidR="00D13848" w:rsidRDefault="00D13848" w:rsidP="00D13848">
            <w:pPr>
              <w:tabs>
                <w:tab w:val="left" w:pos="540"/>
              </w:tabs>
              <w:contextualSpacing/>
              <w:jc w:val="both"/>
            </w:pPr>
            <w:r>
              <w:t>составлении финансовых планов,</w:t>
            </w:r>
          </w:p>
          <w:p w14:paraId="3E54CAD3" w14:textId="77777777" w:rsidR="00D13848" w:rsidRDefault="00D13848" w:rsidP="00D13848">
            <w:pPr>
              <w:tabs>
                <w:tab w:val="left" w:pos="540"/>
              </w:tabs>
              <w:contextualSpacing/>
              <w:jc w:val="both"/>
            </w:pPr>
            <w:r>
              <w:t>отборе инвестиционных</w:t>
            </w:r>
          </w:p>
          <w:p w14:paraId="55F5C43D" w14:textId="77777777" w:rsidR="00D13848" w:rsidRDefault="00D13848" w:rsidP="00D13848">
            <w:pPr>
              <w:tabs>
                <w:tab w:val="left" w:pos="540"/>
              </w:tabs>
              <w:contextualSpacing/>
              <w:jc w:val="both"/>
            </w:pPr>
            <w:r>
              <w:t>проектов и принятии</w:t>
            </w:r>
          </w:p>
          <w:p w14:paraId="50762BDB" w14:textId="354D74A7" w:rsidR="00D13848" w:rsidRDefault="00D13848" w:rsidP="00D13848">
            <w:pPr>
              <w:tabs>
                <w:tab w:val="left" w:pos="540"/>
              </w:tabs>
              <w:contextualSpacing/>
              <w:jc w:val="both"/>
            </w:pPr>
            <w:r>
              <w:t>оперативных решений на макро-</w:t>
            </w:r>
            <w:r w:rsidR="009E00D6">
              <w:t>,</w:t>
            </w:r>
          </w:p>
          <w:p w14:paraId="092AAE6B" w14:textId="7780F55E" w:rsidR="00D13848" w:rsidRDefault="00D13848" w:rsidP="00D13848">
            <w:pPr>
              <w:tabs>
                <w:tab w:val="left" w:pos="540"/>
              </w:tabs>
              <w:contextualSpacing/>
              <w:jc w:val="both"/>
            </w:pPr>
            <w:r>
              <w:t>мезо- и микроуровнях</w:t>
            </w:r>
          </w:p>
          <w:p w14:paraId="40FDE3D7" w14:textId="58BC03FB" w:rsidR="00D13848" w:rsidRDefault="00D13848" w:rsidP="00D13848">
            <w:pPr>
              <w:tabs>
                <w:tab w:val="left" w:pos="540"/>
              </w:tabs>
              <w:contextualSpacing/>
              <w:jc w:val="both"/>
            </w:pPr>
            <w:r w:rsidRPr="009E00D6">
              <w:rPr>
                <w:b/>
                <w:i/>
              </w:rPr>
              <w:t>Уметь</w:t>
            </w:r>
            <w:r w:rsidRPr="009E00D6">
              <w:rPr>
                <w:b/>
              </w:rPr>
              <w:t xml:space="preserve"> </w:t>
            </w:r>
            <w:r>
              <w:t>использовать результаты</w:t>
            </w:r>
          </w:p>
          <w:p w14:paraId="671A84F9" w14:textId="77777777" w:rsidR="00D13848" w:rsidRDefault="00D13848" w:rsidP="00D13848">
            <w:pPr>
              <w:tabs>
                <w:tab w:val="left" w:pos="540"/>
              </w:tabs>
              <w:contextualSpacing/>
              <w:jc w:val="both"/>
            </w:pPr>
            <w:r>
              <w:t>анализа финансовой,</w:t>
            </w:r>
          </w:p>
          <w:p w14:paraId="7F6C2470" w14:textId="77777777" w:rsidR="00D13848" w:rsidRDefault="00D13848" w:rsidP="00D13848">
            <w:pPr>
              <w:tabs>
                <w:tab w:val="left" w:pos="540"/>
              </w:tabs>
              <w:contextualSpacing/>
              <w:jc w:val="both"/>
            </w:pPr>
            <w:r>
              <w:t>бухгалтерской, статистической</w:t>
            </w:r>
          </w:p>
          <w:p w14:paraId="72BED0AC" w14:textId="77777777" w:rsidR="00D13848" w:rsidRDefault="00D13848" w:rsidP="00D13848">
            <w:pPr>
              <w:tabs>
                <w:tab w:val="left" w:pos="540"/>
              </w:tabs>
              <w:contextualSpacing/>
              <w:jc w:val="both"/>
            </w:pPr>
            <w:r>
              <w:t>отчетности при составлении</w:t>
            </w:r>
          </w:p>
          <w:p w14:paraId="1D585D95" w14:textId="77777777" w:rsidR="00D13848" w:rsidRDefault="00D13848" w:rsidP="00D13848">
            <w:pPr>
              <w:tabs>
                <w:tab w:val="left" w:pos="540"/>
              </w:tabs>
              <w:contextualSpacing/>
              <w:jc w:val="both"/>
            </w:pPr>
            <w:r>
              <w:t>финансовых планов, отборе</w:t>
            </w:r>
          </w:p>
          <w:p w14:paraId="620AE3C9" w14:textId="77777777" w:rsidR="00D13848" w:rsidRDefault="00D13848" w:rsidP="00D13848">
            <w:pPr>
              <w:tabs>
                <w:tab w:val="left" w:pos="540"/>
              </w:tabs>
              <w:contextualSpacing/>
              <w:jc w:val="both"/>
            </w:pPr>
            <w:r>
              <w:t>инвестиционных проектов и</w:t>
            </w:r>
          </w:p>
          <w:p w14:paraId="56D17ADF" w14:textId="77777777" w:rsidR="00D13848" w:rsidRDefault="00D13848" w:rsidP="00D13848">
            <w:pPr>
              <w:tabs>
                <w:tab w:val="left" w:pos="540"/>
              </w:tabs>
              <w:contextualSpacing/>
              <w:jc w:val="both"/>
            </w:pPr>
            <w:r>
              <w:t>принятии оперативных решений</w:t>
            </w:r>
          </w:p>
          <w:p w14:paraId="74FDBDEA" w14:textId="30415518" w:rsidR="00B506A7" w:rsidRPr="000B3A5F" w:rsidRDefault="00D13848" w:rsidP="00D13848">
            <w:pPr>
              <w:tabs>
                <w:tab w:val="left" w:pos="540"/>
              </w:tabs>
              <w:contextualSpacing/>
              <w:jc w:val="both"/>
            </w:pPr>
            <w:r>
              <w:t>на макро-, мезо- и микроуровнях</w:t>
            </w:r>
          </w:p>
        </w:tc>
      </w:tr>
      <w:tr w:rsidR="007D0E74" w:rsidRPr="00477C0F" w14:paraId="55370F67" w14:textId="77777777" w:rsidTr="009E00D6">
        <w:tc>
          <w:tcPr>
            <w:tcW w:w="9776" w:type="dxa"/>
            <w:gridSpan w:val="4"/>
          </w:tcPr>
          <w:p w14:paraId="2E1ACCFF" w14:textId="4FB4CD24" w:rsidR="007D0E74" w:rsidRPr="00D13848" w:rsidRDefault="007D0E74" w:rsidP="00D13848">
            <w:pPr>
              <w:tabs>
                <w:tab w:val="left" w:pos="540"/>
              </w:tabs>
              <w:contextualSpacing/>
              <w:jc w:val="both"/>
              <w:rPr>
                <w:i/>
              </w:rPr>
            </w:pPr>
            <w:r w:rsidRPr="00E36379">
              <w:rPr>
                <w:sz w:val="20"/>
                <w:szCs w:val="20"/>
              </w:rPr>
              <w:t>ОП "Экономика и финансы", Профиль: "Финансы и управление финансовыми активами"</w:t>
            </w:r>
          </w:p>
        </w:tc>
      </w:tr>
      <w:tr w:rsidR="00044CF3" w:rsidRPr="00477C0F" w14:paraId="14AE7191" w14:textId="77777777" w:rsidTr="009E00D6">
        <w:tc>
          <w:tcPr>
            <w:tcW w:w="988" w:type="dxa"/>
          </w:tcPr>
          <w:p w14:paraId="1FBC48D2" w14:textId="4571E47C" w:rsidR="00044CF3" w:rsidRDefault="00044CF3" w:rsidP="00FC229F">
            <w:pPr>
              <w:tabs>
                <w:tab w:val="left" w:pos="540"/>
              </w:tabs>
              <w:contextualSpacing/>
              <w:jc w:val="both"/>
            </w:pPr>
            <w:r>
              <w:t>ПКН-6</w:t>
            </w:r>
          </w:p>
        </w:tc>
        <w:tc>
          <w:tcPr>
            <w:tcW w:w="1984" w:type="dxa"/>
          </w:tcPr>
          <w:p w14:paraId="1542727D" w14:textId="340F02D6" w:rsidR="00044CF3" w:rsidRDefault="00044CF3" w:rsidP="009E00D6">
            <w:pPr>
              <w:tabs>
                <w:tab w:val="left" w:pos="540"/>
              </w:tabs>
              <w:contextualSpacing/>
            </w:pPr>
            <w:r>
              <w:t>Способность предлагать решения профессиональных задач в меняющихся финансово-экономических условиях</w:t>
            </w:r>
          </w:p>
        </w:tc>
        <w:tc>
          <w:tcPr>
            <w:tcW w:w="3119" w:type="dxa"/>
          </w:tcPr>
          <w:p w14:paraId="49B31AF3" w14:textId="45EF8E7A" w:rsidR="00044CF3" w:rsidRDefault="00044CF3" w:rsidP="009E00D6">
            <w:pPr>
              <w:tabs>
                <w:tab w:val="left" w:pos="540"/>
              </w:tabs>
              <w:contextualSpacing/>
            </w:pPr>
            <w:r>
              <w:t>1.Понимает содержание и логику проведения анализа деят</w:t>
            </w:r>
            <w:r w:rsidR="00AB179D">
              <w:t>ельности</w:t>
            </w:r>
            <w:r w:rsidR="00364DA7">
              <w:t xml:space="preserve"> </w:t>
            </w:r>
            <w:r w:rsidR="00AB179D">
              <w:t>экономического субъекта, приемы обоснования оперативных, тактических и стратегических управленческих решений</w:t>
            </w:r>
          </w:p>
          <w:p w14:paraId="771DBEE1" w14:textId="77777777" w:rsidR="00AB179D" w:rsidRDefault="00AB179D" w:rsidP="009E00D6">
            <w:pPr>
              <w:tabs>
                <w:tab w:val="left" w:pos="540"/>
              </w:tabs>
              <w:contextualSpacing/>
            </w:pPr>
          </w:p>
          <w:p w14:paraId="40528E35" w14:textId="77777777" w:rsidR="000B3A5F" w:rsidRDefault="000B3A5F" w:rsidP="009E00D6">
            <w:pPr>
              <w:tabs>
                <w:tab w:val="left" w:pos="540"/>
              </w:tabs>
              <w:contextualSpacing/>
            </w:pPr>
          </w:p>
          <w:p w14:paraId="3A264ED0" w14:textId="77777777" w:rsidR="000B3A5F" w:rsidRDefault="000B3A5F" w:rsidP="009E00D6">
            <w:pPr>
              <w:tabs>
                <w:tab w:val="left" w:pos="540"/>
              </w:tabs>
              <w:contextualSpacing/>
            </w:pPr>
          </w:p>
          <w:p w14:paraId="6AAA46F2" w14:textId="77777777" w:rsidR="000B3A5F" w:rsidRDefault="000B3A5F" w:rsidP="009E00D6">
            <w:pPr>
              <w:tabs>
                <w:tab w:val="left" w:pos="540"/>
              </w:tabs>
              <w:contextualSpacing/>
            </w:pPr>
          </w:p>
          <w:p w14:paraId="21709366" w14:textId="77777777" w:rsidR="000B3A5F" w:rsidRDefault="000B3A5F" w:rsidP="009E00D6">
            <w:pPr>
              <w:tabs>
                <w:tab w:val="left" w:pos="540"/>
              </w:tabs>
              <w:contextualSpacing/>
            </w:pPr>
          </w:p>
          <w:p w14:paraId="76D36F97" w14:textId="77777777" w:rsidR="000B3A5F" w:rsidRDefault="000B3A5F" w:rsidP="009E00D6">
            <w:pPr>
              <w:tabs>
                <w:tab w:val="left" w:pos="540"/>
              </w:tabs>
              <w:contextualSpacing/>
            </w:pPr>
          </w:p>
          <w:p w14:paraId="286CF542" w14:textId="77777777" w:rsidR="000B3A5F" w:rsidRDefault="000B3A5F" w:rsidP="009E00D6">
            <w:pPr>
              <w:tabs>
                <w:tab w:val="left" w:pos="540"/>
              </w:tabs>
              <w:contextualSpacing/>
            </w:pPr>
          </w:p>
          <w:p w14:paraId="312EE2DA" w14:textId="7655F674" w:rsidR="00AB179D" w:rsidRDefault="00AB179D" w:rsidP="009E00D6">
            <w:pPr>
              <w:tabs>
                <w:tab w:val="left" w:pos="540"/>
              </w:tabs>
              <w:contextualSpacing/>
            </w:pPr>
            <w:r>
              <w:lastRenderedPageBreak/>
              <w:t>2.Предлагает варианты решения профессиональных задач в условиях неопределенности</w:t>
            </w:r>
          </w:p>
        </w:tc>
        <w:tc>
          <w:tcPr>
            <w:tcW w:w="3685" w:type="dxa"/>
          </w:tcPr>
          <w:p w14:paraId="56986A20" w14:textId="04B47F03" w:rsidR="000B3A5F" w:rsidRDefault="000B3A5F" w:rsidP="009E00D6">
            <w:pPr>
              <w:tabs>
                <w:tab w:val="left" w:pos="540"/>
              </w:tabs>
              <w:contextualSpacing/>
            </w:pPr>
            <w:r w:rsidRPr="009E00D6">
              <w:rPr>
                <w:b/>
                <w:i/>
              </w:rPr>
              <w:lastRenderedPageBreak/>
              <w:t>Знать</w:t>
            </w:r>
            <w:r>
              <w:t xml:space="preserve"> основные подходы поиска</w:t>
            </w:r>
          </w:p>
          <w:p w14:paraId="608DBF79" w14:textId="30C7CE42" w:rsidR="000B3A5F" w:rsidRDefault="000B3A5F" w:rsidP="009E00D6">
            <w:pPr>
              <w:tabs>
                <w:tab w:val="left" w:pos="540"/>
              </w:tabs>
              <w:contextualSpacing/>
            </w:pPr>
            <w:r>
              <w:t>решений профессиональных задач</w:t>
            </w:r>
          </w:p>
          <w:p w14:paraId="2A740093" w14:textId="17DFA7A7" w:rsidR="000B3A5F" w:rsidRDefault="000B3A5F" w:rsidP="009E00D6">
            <w:pPr>
              <w:tabs>
                <w:tab w:val="left" w:pos="540"/>
              </w:tabs>
              <w:contextualSpacing/>
            </w:pPr>
            <w:r w:rsidRPr="009E00D6">
              <w:rPr>
                <w:b/>
                <w:i/>
              </w:rPr>
              <w:t>Уметь</w:t>
            </w:r>
            <w:r w:rsidRPr="009E00D6">
              <w:rPr>
                <w:b/>
              </w:rPr>
              <w:t xml:space="preserve"> </w:t>
            </w:r>
            <w:r>
              <w:t>сформулировать задачу и</w:t>
            </w:r>
          </w:p>
          <w:p w14:paraId="3F46D1A8" w14:textId="77777777" w:rsidR="000B3A5F" w:rsidRDefault="000B3A5F" w:rsidP="009E00D6">
            <w:pPr>
              <w:tabs>
                <w:tab w:val="left" w:pos="540"/>
              </w:tabs>
              <w:contextualSpacing/>
            </w:pPr>
            <w:r>
              <w:t>прогнозировать ситуацию в</w:t>
            </w:r>
          </w:p>
          <w:p w14:paraId="02D2234D" w14:textId="4B636E2E" w:rsidR="000B3A5F" w:rsidRDefault="000B3A5F" w:rsidP="009E00D6">
            <w:pPr>
              <w:tabs>
                <w:tab w:val="left" w:pos="540"/>
              </w:tabs>
              <w:contextualSpacing/>
            </w:pPr>
            <w:r>
              <w:t>зависимости от принятия того или</w:t>
            </w:r>
            <w:r w:rsidR="00364DA7">
              <w:t xml:space="preserve"> </w:t>
            </w:r>
            <w:r>
              <w:t>иного решения, применять</w:t>
            </w:r>
          </w:p>
          <w:p w14:paraId="52A0E7A3" w14:textId="77777777" w:rsidR="000B3A5F" w:rsidRDefault="000B3A5F" w:rsidP="009E00D6">
            <w:pPr>
              <w:tabs>
                <w:tab w:val="left" w:pos="540"/>
              </w:tabs>
              <w:contextualSpacing/>
            </w:pPr>
            <w:r>
              <w:t>современные методики анализа</w:t>
            </w:r>
          </w:p>
          <w:p w14:paraId="01E32792" w14:textId="77777777" w:rsidR="000B3A5F" w:rsidRDefault="000B3A5F" w:rsidP="009E00D6">
            <w:pPr>
              <w:tabs>
                <w:tab w:val="left" w:pos="540"/>
              </w:tabs>
              <w:contextualSpacing/>
            </w:pPr>
            <w:r>
              <w:t>социально-экономических</w:t>
            </w:r>
          </w:p>
          <w:p w14:paraId="4A29BDC6" w14:textId="0E1A57AF" w:rsidR="000B3A5F" w:rsidRDefault="000B3A5F" w:rsidP="009E00D6">
            <w:pPr>
              <w:tabs>
                <w:tab w:val="left" w:pos="540"/>
              </w:tabs>
              <w:contextualSpacing/>
            </w:pPr>
            <w:r>
              <w:t>показателей, характеризующих экономические процессы и явления</w:t>
            </w:r>
            <w:r w:rsidR="00364DA7">
              <w:t xml:space="preserve"> </w:t>
            </w:r>
            <w:r>
              <w:t>в условиях изменчивости внешней</w:t>
            </w:r>
            <w:r w:rsidR="00364DA7">
              <w:t xml:space="preserve"> </w:t>
            </w:r>
            <w:r>
              <w:t>среды</w:t>
            </w:r>
          </w:p>
          <w:p w14:paraId="23A294B7" w14:textId="77777777" w:rsidR="00364DA7" w:rsidRDefault="00364DA7" w:rsidP="009E00D6">
            <w:pPr>
              <w:tabs>
                <w:tab w:val="left" w:pos="540"/>
              </w:tabs>
              <w:contextualSpacing/>
              <w:rPr>
                <w:b/>
                <w:i/>
              </w:rPr>
            </w:pPr>
          </w:p>
          <w:p w14:paraId="2F2FF68A" w14:textId="77777777" w:rsidR="00364DA7" w:rsidRDefault="00364DA7" w:rsidP="009E00D6">
            <w:pPr>
              <w:tabs>
                <w:tab w:val="left" w:pos="540"/>
              </w:tabs>
              <w:contextualSpacing/>
              <w:rPr>
                <w:b/>
                <w:i/>
              </w:rPr>
            </w:pPr>
          </w:p>
          <w:p w14:paraId="54F78D51" w14:textId="15B825E4" w:rsidR="000B3A5F" w:rsidRDefault="000B3A5F" w:rsidP="009E00D6">
            <w:pPr>
              <w:tabs>
                <w:tab w:val="left" w:pos="540"/>
              </w:tabs>
              <w:contextualSpacing/>
            </w:pPr>
            <w:r w:rsidRPr="009E00D6">
              <w:rPr>
                <w:b/>
                <w:i/>
              </w:rPr>
              <w:lastRenderedPageBreak/>
              <w:t>Знать</w:t>
            </w:r>
            <w:r>
              <w:t xml:space="preserve"> основные результаты</w:t>
            </w:r>
          </w:p>
          <w:p w14:paraId="37F550A4" w14:textId="77777777" w:rsidR="000B3A5F" w:rsidRDefault="000B3A5F" w:rsidP="009E00D6">
            <w:pPr>
              <w:tabs>
                <w:tab w:val="left" w:pos="540"/>
              </w:tabs>
              <w:contextualSpacing/>
            </w:pPr>
            <w:r>
              <w:t>новейших исследований,</w:t>
            </w:r>
          </w:p>
          <w:p w14:paraId="592372DA" w14:textId="77777777" w:rsidR="000B3A5F" w:rsidRDefault="000B3A5F" w:rsidP="009E00D6">
            <w:pPr>
              <w:tabs>
                <w:tab w:val="left" w:pos="540"/>
              </w:tabs>
              <w:contextualSpacing/>
            </w:pPr>
            <w:r>
              <w:t>опубликованных в ведущих</w:t>
            </w:r>
          </w:p>
          <w:p w14:paraId="3FF9F5C7" w14:textId="77777777" w:rsidR="000B3A5F" w:rsidRDefault="000B3A5F" w:rsidP="009E00D6">
            <w:pPr>
              <w:tabs>
                <w:tab w:val="left" w:pos="540"/>
              </w:tabs>
              <w:contextualSpacing/>
            </w:pPr>
            <w:r>
              <w:t>профессиональных журналах по</w:t>
            </w:r>
          </w:p>
          <w:p w14:paraId="54926734" w14:textId="1E3577B3" w:rsidR="000B3A5F" w:rsidRDefault="000B3A5F" w:rsidP="009E00D6">
            <w:pPr>
              <w:tabs>
                <w:tab w:val="left" w:pos="540"/>
              </w:tabs>
              <w:contextualSpacing/>
            </w:pPr>
            <w:r>
              <w:t>финансово-экономическим проблемам</w:t>
            </w:r>
          </w:p>
          <w:p w14:paraId="05210608" w14:textId="08AB82DF" w:rsidR="000B3A5F" w:rsidRDefault="000B3A5F" w:rsidP="009E00D6">
            <w:pPr>
              <w:tabs>
                <w:tab w:val="left" w:pos="540"/>
              </w:tabs>
              <w:contextualSpacing/>
            </w:pPr>
            <w:r w:rsidRPr="009E00D6">
              <w:rPr>
                <w:b/>
                <w:i/>
              </w:rPr>
              <w:t>Уметь</w:t>
            </w:r>
            <w:r>
              <w:t xml:space="preserve"> решать</w:t>
            </w:r>
            <w:r w:rsidR="00364DA7">
              <w:t xml:space="preserve"> </w:t>
            </w:r>
            <w:r>
              <w:t>профессиональные</w:t>
            </w:r>
            <w:r w:rsidR="00364DA7">
              <w:t xml:space="preserve"> </w:t>
            </w:r>
            <w:r>
              <w:t>задачи путем проведения</w:t>
            </w:r>
            <w:r w:rsidR="00364DA7">
              <w:t xml:space="preserve"> </w:t>
            </w:r>
            <w:r>
              <w:t>экономических исследований;</w:t>
            </w:r>
            <w:r w:rsidR="00364DA7">
              <w:t xml:space="preserve"> </w:t>
            </w:r>
            <w:r>
              <w:t>использовать экономические знания для понимания движущих сил и закономерностей исторического процесса, анализа социально значимых проблем и процессов, решения социальных и</w:t>
            </w:r>
          </w:p>
          <w:p w14:paraId="61C1A41C" w14:textId="24B7360C" w:rsidR="000B3A5F" w:rsidRDefault="000B3A5F" w:rsidP="009E00D6">
            <w:pPr>
              <w:tabs>
                <w:tab w:val="left" w:pos="540"/>
              </w:tabs>
              <w:contextualSpacing/>
            </w:pPr>
            <w:r>
              <w:t>профессиональных задач; формировать предложения по</w:t>
            </w:r>
          </w:p>
          <w:p w14:paraId="6EC19CEF" w14:textId="18D705C9" w:rsidR="000B3A5F" w:rsidRPr="000B3A5F" w:rsidRDefault="000B3A5F" w:rsidP="009E00D6">
            <w:pPr>
              <w:tabs>
                <w:tab w:val="left" w:pos="540"/>
              </w:tabs>
              <w:contextualSpacing/>
            </w:pPr>
            <w:r>
              <w:t>повышению устойчивости развития в условиях социально-экономической турбулентности</w:t>
            </w:r>
          </w:p>
        </w:tc>
      </w:tr>
      <w:tr w:rsidR="007D0E74" w:rsidRPr="00477C0F" w14:paraId="68BE9B1A" w14:textId="77777777" w:rsidTr="009E00D6">
        <w:tc>
          <w:tcPr>
            <w:tcW w:w="988" w:type="dxa"/>
          </w:tcPr>
          <w:p w14:paraId="726D18EB" w14:textId="33F3D988" w:rsidR="007D0E74" w:rsidRDefault="007D0E74" w:rsidP="007D0E74">
            <w:pPr>
              <w:tabs>
                <w:tab w:val="left" w:pos="540"/>
              </w:tabs>
              <w:contextualSpacing/>
              <w:jc w:val="both"/>
            </w:pPr>
            <w:r>
              <w:lastRenderedPageBreak/>
              <w:t>ПКП-2</w:t>
            </w:r>
          </w:p>
        </w:tc>
        <w:tc>
          <w:tcPr>
            <w:tcW w:w="1984" w:type="dxa"/>
          </w:tcPr>
          <w:p w14:paraId="5E61DDBD" w14:textId="28439F72" w:rsidR="007D0E74" w:rsidRDefault="007D0E74" w:rsidP="004605CC">
            <w:pPr>
              <w:tabs>
                <w:tab w:val="left" w:pos="540"/>
              </w:tabs>
              <w:contextualSpacing/>
            </w:pPr>
            <w:r>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3119" w:type="dxa"/>
          </w:tcPr>
          <w:p w14:paraId="2B06367A" w14:textId="77777777" w:rsidR="007D0E74" w:rsidRDefault="007D0E74" w:rsidP="004605CC">
            <w:pPr>
              <w:tabs>
                <w:tab w:val="left" w:pos="540"/>
              </w:tabs>
              <w:contextualSpacing/>
            </w:pPr>
            <w:r>
              <w:t>1.Демонстрирует понимание природы рисков финансовых активов публично-правовых образований, корпораций и домашних хозяйств</w:t>
            </w:r>
          </w:p>
          <w:p w14:paraId="38CE5D5D" w14:textId="77777777" w:rsidR="007D0E74" w:rsidRDefault="007D0E74" w:rsidP="004605CC">
            <w:pPr>
              <w:tabs>
                <w:tab w:val="left" w:pos="540"/>
              </w:tabs>
              <w:contextualSpacing/>
            </w:pPr>
          </w:p>
          <w:p w14:paraId="6DBDE2F8" w14:textId="77777777" w:rsidR="007D0E74" w:rsidRDefault="007D0E74" w:rsidP="004605CC">
            <w:pPr>
              <w:tabs>
                <w:tab w:val="left" w:pos="540"/>
              </w:tabs>
              <w:contextualSpacing/>
            </w:pPr>
          </w:p>
          <w:p w14:paraId="28B931B7" w14:textId="77777777" w:rsidR="007D0E74" w:rsidRDefault="007D0E74" w:rsidP="004605CC">
            <w:pPr>
              <w:tabs>
                <w:tab w:val="left" w:pos="540"/>
              </w:tabs>
              <w:contextualSpacing/>
            </w:pPr>
          </w:p>
          <w:p w14:paraId="63B5096D" w14:textId="77777777" w:rsidR="007D0E74" w:rsidRDefault="007D0E74" w:rsidP="004605CC">
            <w:pPr>
              <w:tabs>
                <w:tab w:val="left" w:pos="540"/>
              </w:tabs>
              <w:contextualSpacing/>
            </w:pPr>
          </w:p>
          <w:p w14:paraId="33379388" w14:textId="77777777" w:rsidR="007D0E74" w:rsidRDefault="007D0E74" w:rsidP="004605CC">
            <w:pPr>
              <w:tabs>
                <w:tab w:val="left" w:pos="540"/>
              </w:tabs>
              <w:contextualSpacing/>
            </w:pPr>
          </w:p>
          <w:p w14:paraId="3A4005F0" w14:textId="77777777" w:rsidR="007D0E74" w:rsidRDefault="007D0E74" w:rsidP="004605CC">
            <w:pPr>
              <w:tabs>
                <w:tab w:val="left" w:pos="540"/>
              </w:tabs>
              <w:contextualSpacing/>
            </w:pPr>
          </w:p>
          <w:p w14:paraId="6CC78F07" w14:textId="77777777" w:rsidR="007D0E74" w:rsidRDefault="007D0E74" w:rsidP="004605CC">
            <w:pPr>
              <w:tabs>
                <w:tab w:val="left" w:pos="540"/>
              </w:tabs>
              <w:contextualSpacing/>
            </w:pPr>
            <w:r>
              <w:t>2.Демонстрирует владение основными методами оценки и управления финансовыми активами</w:t>
            </w:r>
          </w:p>
          <w:p w14:paraId="70A1F2E9" w14:textId="77777777" w:rsidR="007D0E74" w:rsidRDefault="007D0E74" w:rsidP="004605CC">
            <w:pPr>
              <w:tabs>
                <w:tab w:val="left" w:pos="540"/>
              </w:tabs>
              <w:contextualSpacing/>
            </w:pPr>
          </w:p>
          <w:p w14:paraId="23B27BF7" w14:textId="77777777" w:rsidR="007D0E74" w:rsidRDefault="007D0E74" w:rsidP="004605CC">
            <w:pPr>
              <w:tabs>
                <w:tab w:val="left" w:pos="540"/>
              </w:tabs>
              <w:contextualSpacing/>
            </w:pPr>
          </w:p>
          <w:p w14:paraId="114A80BC" w14:textId="05153061" w:rsidR="007D0E74" w:rsidRDefault="007D0E74" w:rsidP="004605CC">
            <w:pPr>
              <w:tabs>
                <w:tab w:val="left" w:pos="540"/>
              </w:tabs>
              <w:contextualSpacing/>
            </w:pPr>
          </w:p>
          <w:p w14:paraId="18ED9976" w14:textId="77777777" w:rsidR="004605CC" w:rsidRDefault="004605CC" w:rsidP="004605CC">
            <w:pPr>
              <w:tabs>
                <w:tab w:val="left" w:pos="540"/>
              </w:tabs>
              <w:contextualSpacing/>
            </w:pPr>
          </w:p>
          <w:p w14:paraId="6B848AED" w14:textId="603C8A7C" w:rsidR="007D0E74" w:rsidRDefault="007D0E74" w:rsidP="004605CC">
            <w:pPr>
              <w:tabs>
                <w:tab w:val="left" w:pos="540"/>
              </w:tabs>
              <w:contextualSpacing/>
            </w:pPr>
            <w:r>
              <w:t>3.Использует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685" w:type="dxa"/>
          </w:tcPr>
          <w:p w14:paraId="19AD961B" w14:textId="3A0859DD" w:rsidR="007D0E74" w:rsidRDefault="007D0E74" w:rsidP="004605CC">
            <w:pPr>
              <w:tabs>
                <w:tab w:val="left" w:pos="540"/>
              </w:tabs>
              <w:contextualSpacing/>
            </w:pPr>
            <w:r w:rsidRPr="004605CC">
              <w:rPr>
                <w:b/>
                <w:i/>
              </w:rPr>
              <w:t>Знать</w:t>
            </w:r>
            <w:r w:rsidRPr="004605CC">
              <w:rPr>
                <w:b/>
              </w:rPr>
              <w:t xml:space="preserve"> </w:t>
            </w:r>
            <w:r>
              <w:t>основные виды</w:t>
            </w:r>
          </w:p>
          <w:p w14:paraId="336443E1" w14:textId="77777777" w:rsidR="007D0E74" w:rsidRDefault="007D0E74" w:rsidP="004605CC">
            <w:pPr>
              <w:tabs>
                <w:tab w:val="left" w:pos="540"/>
              </w:tabs>
              <w:contextualSpacing/>
            </w:pPr>
            <w:r>
              <w:t>рисков в ходе управления</w:t>
            </w:r>
          </w:p>
          <w:p w14:paraId="288CDFD0" w14:textId="77777777" w:rsidR="007D0E74" w:rsidRDefault="007D0E74" w:rsidP="004605CC">
            <w:pPr>
              <w:tabs>
                <w:tab w:val="left" w:pos="540"/>
              </w:tabs>
              <w:contextualSpacing/>
            </w:pPr>
            <w:r>
              <w:t>финансовыми активами</w:t>
            </w:r>
          </w:p>
          <w:p w14:paraId="3F72F692" w14:textId="77777777" w:rsidR="007D0E74" w:rsidRDefault="007D0E74" w:rsidP="004605CC">
            <w:pPr>
              <w:tabs>
                <w:tab w:val="left" w:pos="540"/>
              </w:tabs>
              <w:contextualSpacing/>
            </w:pPr>
            <w:r>
              <w:t>публично-правовых</w:t>
            </w:r>
          </w:p>
          <w:p w14:paraId="386A07DF" w14:textId="77777777" w:rsidR="007D0E74" w:rsidRDefault="007D0E74" w:rsidP="004605CC">
            <w:pPr>
              <w:tabs>
                <w:tab w:val="left" w:pos="540"/>
              </w:tabs>
              <w:contextualSpacing/>
            </w:pPr>
            <w:r>
              <w:t>образований, корпораций и</w:t>
            </w:r>
          </w:p>
          <w:p w14:paraId="6D6C45C7" w14:textId="043DBD89" w:rsidR="007D0E74" w:rsidRDefault="007D0E74" w:rsidP="004605CC">
            <w:pPr>
              <w:tabs>
                <w:tab w:val="left" w:pos="540"/>
              </w:tabs>
              <w:contextualSpacing/>
              <w:rPr>
                <w:i/>
              </w:rPr>
            </w:pPr>
            <w:r>
              <w:t>домохозяйств</w:t>
            </w:r>
            <w:r w:rsidRPr="00D13848">
              <w:rPr>
                <w:i/>
              </w:rPr>
              <w:t xml:space="preserve"> </w:t>
            </w:r>
          </w:p>
          <w:p w14:paraId="5BCAE3EA" w14:textId="2BA25876" w:rsidR="007D0E74" w:rsidRDefault="007D0E74" w:rsidP="004605CC">
            <w:pPr>
              <w:tabs>
                <w:tab w:val="left" w:pos="540"/>
              </w:tabs>
              <w:contextualSpacing/>
            </w:pPr>
            <w:r w:rsidRPr="004605CC">
              <w:rPr>
                <w:b/>
                <w:i/>
              </w:rPr>
              <w:t>Уметь</w:t>
            </w:r>
            <w:r>
              <w:t xml:space="preserve"> выявлять риски в ходе управления финансовыми активами публично-правовых</w:t>
            </w:r>
          </w:p>
          <w:p w14:paraId="11967987" w14:textId="77777777" w:rsidR="007D0E74" w:rsidRDefault="007D0E74" w:rsidP="004605CC">
            <w:pPr>
              <w:tabs>
                <w:tab w:val="left" w:pos="540"/>
              </w:tabs>
              <w:contextualSpacing/>
            </w:pPr>
            <w:r>
              <w:t>образований, корпораций и</w:t>
            </w:r>
          </w:p>
          <w:p w14:paraId="54C0EAA3" w14:textId="77777777" w:rsidR="007D0E74" w:rsidRDefault="007D0E74" w:rsidP="004605CC">
            <w:pPr>
              <w:tabs>
                <w:tab w:val="left" w:pos="540"/>
              </w:tabs>
              <w:contextualSpacing/>
            </w:pPr>
            <w:r>
              <w:t>домохозяйств</w:t>
            </w:r>
          </w:p>
          <w:p w14:paraId="45309045" w14:textId="77777777" w:rsidR="007D0E74" w:rsidRDefault="007D0E74" w:rsidP="004605CC">
            <w:pPr>
              <w:tabs>
                <w:tab w:val="left" w:pos="540"/>
              </w:tabs>
              <w:contextualSpacing/>
            </w:pPr>
          </w:p>
          <w:p w14:paraId="73413159" w14:textId="4E853BA9" w:rsidR="007D0E74" w:rsidRDefault="007D0E74" w:rsidP="004605CC">
            <w:pPr>
              <w:tabs>
                <w:tab w:val="left" w:pos="540"/>
              </w:tabs>
              <w:contextualSpacing/>
            </w:pPr>
            <w:r w:rsidRPr="004605CC">
              <w:rPr>
                <w:b/>
                <w:i/>
              </w:rPr>
              <w:t>Знать</w:t>
            </w:r>
            <w:r w:rsidRPr="004605CC">
              <w:rPr>
                <w:b/>
              </w:rPr>
              <w:t xml:space="preserve"> </w:t>
            </w:r>
            <w:r>
              <w:t>основные методы</w:t>
            </w:r>
          </w:p>
          <w:p w14:paraId="270F08B6" w14:textId="77777777" w:rsidR="007D0E74" w:rsidRDefault="007D0E74" w:rsidP="004605CC">
            <w:pPr>
              <w:tabs>
                <w:tab w:val="left" w:pos="540"/>
              </w:tabs>
              <w:contextualSpacing/>
            </w:pPr>
            <w:r>
              <w:t>оценки и управления</w:t>
            </w:r>
          </w:p>
          <w:p w14:paraId="5C35BDD9" w14:textId="4F9CEA64" w:rsidR="007D0E74" w:rsidRDefault="007D0E74" w:rsidP="004605CC">
            <w:pPr>
              <w:tabs>
                <w:tab w:val="left" w:pos="540"/>
              </w:tabs>
              <w:contextualSpacing/>
            </w:pPr>
            <w:r>
              <w:t xml:space="preserve">финансовыми активами </w:t>
            </w:r>
          </w:p>
          <w:p w14:paraId="0F33A378" w14:textId="34C13545" w:rsidR="007D0E74" w:rsidRDefault="007D0E74" w:rsidP="004605CC">
            <w:pPr>
              <w:tabs>
                <w:tab w:val="left" w:pos="540"/>
              </w:tabs>
              <w:contextualSpacing/>
            </w:pPr>
            <w:r w:rsidRPr="004605CC">
              <w:rPr>
                <w:b/>
                <w:i/>
              </w:rPr>
              <w:t>Уметь</w:t>
            </w:r>
            <w:r>
              <w:t xml:space="preserve"> применять</w:t>
            </w:r>
          </w:p>
          <w:p w14:paraId="4B12EA44" w14:textId="77777777" w:rsidR="007D0E74" w:rsidRDefault="007D0E74" w:rsidP="004605CC">
            <w:pPr>
              <w:tabs>
                <w:tab w:val="left" w:pos="540"/>
              </w:tabs>
              <w:contextualSpacing/>
            </w:pPr>
            <w:r>
              <w:t>основные методы оценки и</w:t>
            </w:r>
          </w:p>
          <w:p w14:paraId="2FB20AF8" w14:textId="77777777" w:rsidR="007D0E74" w:rsidRDefault="007D0E74" w:rsidP="004605CC">
            <w:pPr>
              <w:tabs>
                <w:tab w:val="left" w:pos="540"/>
              </w:tabs>
              <w:contextualSpacing/>
            </w:pPr>
            <w:r>
              <w:t>управления финансовыми</w:t>
            </w:r>
          </w:p>
          <w:p w14:paraId="5C5BA4E2" w14:textId="7B56A811" w:rsidR="007D0E74" w:rsidRDefault="007D0E74" w:rsidP="004605CC">
            <w:pPr>
              <w:tabs>
                <w:tab w:val="left" w:pos="540"/>
              </w:tabs>
              <w:contextualSpacing/>
            </w:pPr>
            <w:r>
              <w:t>активами</w:t>
            </w:r>
          </w:p>
          <w:p w14:paraId="36E3DF96" w14:textId="77777777" w:rsidR="007D0E74" w:rsidRDefault="007D0E74" w:rsidP="004605CC">
            <w:pPr>
              <w:tabs>
                <w:tab w:val="left" w:pos="540"/>
              </w:tabs>
              <w:contextualSpacing/>
            </w:pPr>
          </w:p>
          <w:p w14:paraId="5E70BFDB" w14:textId="5638DD76" w:rsidR="007D0E74" w:rsidRDefault="007D0E74" w:rsidP="004605CC">
            <w:pPr>
              <w:tabs>
                <w:tab w:val="left" w:pos="540"/>
              </w:tabs>
              <w:contextualSpacing/>
            </w:pPr>
            <w:r w:rsidRPr="004605CC">
              <w:rPr>
                <w:b/>
                <w:i/>
              </w:rPr>
              <w:t>Знать</w:t>
            </w:r>
            <w:r w:rsidRPr="004605CC">
              <w:rPr>
                <w:b/>
              </w:rPr>
              <w:t xml:space="preserve"> </w:t>
            </w:r>
            <w:r>
              <w:t>инструментарий</w:t>
            </w:r>
          </w:p>
          <w:p w14:paraId="267D306B" w14:textId="77777777" w:rsidR="007D0E74" w:rsidRDefault="007D0E74" w:rsidP="004605CC">
            <w:pPr>
              <w:tabs>
                <w:tab w:val="left" w:pos="540"/>
              </w:tabs>
              <w:contextualSpacing/>
            </w:pPr>
            <w:r>
              <w:t>управления финансовыми</w:t>
            </w:r>
          </w:p>
          <w:p w14:paraId="2BB73604" w14:textId="77777777" w:rsidR="007D0E74" w:rsidRDefault="007D0E74" w:rsidP="004605CC">
            <w:pPr>
              <w:tabs>
                <w:tab w:val="left" w:pos="540"/>
              </w:tabs>
              <w:contextualSpacing/>
            </w:pPr>
            <w:r>
              <w:t>активами при разработке и</w:t>
            </w:r>
          </w:p>
          <w:p w14:paraId="2E9FF352" w14:textId="77777777" w:rsidR="007D0E74" w:rsidRDefault="007D0E74" w:rsidP="004605CC">
            <w:pPr>
              <w:tabs>
                <w:tab w:val="left" w:pos="540"/>
              </w:tabs>
              <w:contextualSpacing/>
            </w:pPr>
            <w:r>
              <w:t>реализации инвестиционной</w:t>
            </w:r>
          </w:p>
          <w:p w14:paraId="49466FA6" w14:textId="77777777" w:rsidR="007D0E74" w:rsidRDefault="007D0E74" w:rsidP="004605CC">
            <w:pPr>
              <w:tabs>
                <w:tab w:val="left" w:pos="540"/>
              </w:tabs>
              <w:contextualSpacing/>
            </w:pPr>
            <w:r>
              <w:t>и долговой политики</w:t>
            </w:r>
          </w:p>
          <w:p w14:paraId="2E360B7F" w14:textId="77777777" w:rsidR="007D0E74" w:rsidRDefault="007D0E74" w:rsidP="004605CC">
            <w:pPr>
              <w:tabs>
                <w:tab w:val="left" w:pos="540"/>
              </w:tabs>
              <w:contextualSpacing/>
            </w:pPr>
            <w:r>
              <w:t>публично-правовых</w:t>
            </w:r>
          </w:p>
          <w:p w14:paraId="6A63D8F5" w14:textId="77777777" w:rsidR="007D0E74" w:rsidRDefault="007D0E74" w:rsidP="004605CC">
            <w:pPr>
              <w:tabs>
                <w:tab w:val="left" w:pos="540"/>
              </w:tabs>
              <w:contextualSpacing/>
            </w:pPr>
            <w:r>
              <w:t>образований, корпораций и</w:t>
            </w:r>
          </w:p>
          <w:p w14:paraId="0E046104" w14:textId="51D8CBF4" w:rsidR="007D0E74" w:rsidRDefault="007D0E74" w:rsidP="004605CC">
            <w:pPr>
              <w:tabs>
                <w:tab w:val="left" w:pos="540"/>
              </w:tabs>
              <w:contextualSpacing/>
            </w:pPr>
            <w:r>
              <w:t>домашних хозяйств</w:t>
            </w:r>
          </w:p>
          <w:p w14:paraId="4E987C6A" w14:textId="77777777" w:rsidR="007D0E74" w:rsidRDefault="007D0E74" w:rsidP="004605CC">
            <w:pPr>
              <w:tabs>
                <w:tab w:val="left" w:pos="540"/>
              </w:tabs>
              <w:contextualSpacing/>
            </w:pPr>
            <w:r w:rsidRPr="004605CC">
              <w:rPr>
                <w:b/>
                <w:i/>
              </w:rPr>
              <w:t>Уметь</w:t>
            </w:r>
            <w:r w:rsidRPr="004605CC">
              <w:rPr>
                <w:b/>
              </w:rPr>
              <w:t xml:space="preserve"> </w:t>
            </w:r>
            <w:r>
              <w:t>применять</w:t>
            </w:r>
          </w:p>
          <w:p w14:paraId="4AE9D622" w14:textId="77777777" w:rsidR="007D0E74" w:rsidRDefault="007D0E74" w:rsidP="004605CC">
            <w:pPr>
              <w:tabs>
                <w:tab w:val="left" w:pos="540"/>
              </w:tabs>
              <w:contextualSpacing/>
            </w:pPr>
            <w:r>
              <w:t>инструментарий управления</w:t>
            </w:r>
          </w:p>
          <w:p w14:paraId="29C3F88E" w14:textId="08D7E68E" w:rsidR="007D0E74" w:rsidRDefault="007D0E74" w:rsidP="004605CC">
            <w:pPr>
              <w:tabs>
                <w:tab w:val="left" w:pos="540"/>
              </w:tabs>
              <w:contextualSpacing/>
            </w:pPr>
            <w:r>
              <w:lastRenderedPageBreak/>
              <w:t>финансовыми активами при разработке и реализации</w:t>
            </w:r>
          </w:p>
          <w:p w14:paraId="5E232EA2" w14:textId="77777777" w:rsidR="007D0E74" w:rsidRDefault="007D0E74" w:rsidP="004605CC">
            <w:pPr>
              <w:tabs>
                <w:tab w:val="left" w:pos="540"/>
              </w:tabs>
              <w:contextualSpacing/>
            </w:pPr>
            <w:r>
              <w:t>инвестиционной и долговой</w:t>
            </w:r>
          </w:p>
          <w:p w14:paraId="56D29C2F" w14:textId="32361271" w:rsidR="007D0E74" w:rsidRPr="00D13848" w:rsidRDefault="007D0E74" w:rsidP="004605CC">
            <w:pPr>
              <w:tabs>
                <w:tab w:val="left" w:pos="540"/>
              </w:tabs>
              <w:contextualSpacing/>
            </w:pPr>
            <w:r>
              <w:t>политики публично-правовых образований, корпораций и домашних хозяйств</w:t>
            </w:r>
          </w:p>
        </w:tc>
      </w:tr>
      <w:tr w:rsidR="007D0E74" w:rsidRPr="00477C0F" w14:paraId="74C8E98D" w14:textId="77777777" w:rsidTr="009E00D6">
        <w:tc>
          <w:tcPr>
            <w:tcW w:w="9776" w:type="dxa"/>
            <w:gridSpan w:val="4"/>
          </w:tcPr>
          <w:p w14:paraId="2E1EF5D0" w14:textId="7540BFD8" w:rsidR="007D0E74" w:rsidRPr="00517E14" w:rsidRDefault="00517E14" w:rsidP="007D0E74">
            <w:pPr>
              <w:tabs>
                <w:tab w:val="left" w:pos="540"/>
              </w:tabs>
              <w:contextualSpacing/>
              <w:jc w:val="both"/>
              <w:rPr>
                <w:sz w:val="20"/>
                <w:szCs w:val="20"/>
              </w:rPr>
            </w:pPr>
            <w:r w:rsidRPr="00517E14">
              <w:rPr>
                <w:sz w:val="20"/>
                <w:szCs w:val="20"/>
              </w:rPr>
              <w:lastRenderedPageBreak/>
              <w:t>ОП</w:t>
            </w:r>
            <w:r w:rsidR="007D0E74" w:rsidRPr="00517E14">
              <w:rPr>
                <w:sz w:val="20"/>
                <w:szCs w:val="20"/>
              </w:rPr>
              <w:t xml:space="preserve"> «Экономика и бизнес»</w:t>
            </w:r>
            <w:r w:rsidRPr="00517E14">
              <w:rPr>
                <w:sz w:val="20"/>
                <w:szCs w:val="20"/>
              </w:rPr>
              <w:t>, Профиль: "Анализ рисков и экономическая безопасность"</w:t>
            </w:r>
          </w:p>
        </w:tc>
      </w:tr>
      <w:tr w:rsidR="007D0E74" w:rsidRPr="00477C0F" w14:paraId="76DA6743" w14:textId="77777777" w:rsidTr="009E00D6">
        <w:tc>
          <w:tcPr>
            <w:tcW w:w="988" w:type="dxa"/>
          </w:tcPr>
          <w:p w14:paraId="3EAE3795" w14:textId="02931137" w:rsidR="007D0E74" w:rsidRDefault="007D0E74" w:rsidP="007D0E74">
            <w:pPr>
              <w:tabs>
                <w:tab w:val="left" w:pos="540"/>
              </w:tabs>
              <w:contextualSpacing/>
              <w:jc w:val="both"/>
            </w:pPr>
            <w:r>
              <w:t>ПКП-3</w:t>
            </w:r>
          </w:p>
        </w:tc>
        <w:tc>
          <w:tcPr>
            <w:tcW w:w="1984" w:type="dxa"/>
          </w:tcPr>
          <w:p w14:paraId="580106E9" w14:textId="08BEA840" w:rsidR="007D0E74" w:rsidRDefault="007D0E74" w:rsidP="004605CC">
            <w:pPr>
              <w:tabs>
                <w:tab w:val="left" w:pos="540"/>
              </w:tabs>
              <w:contextualSpacing/>
            </w:pPr>
            <w: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p w14:paraId="3C97345C" w14:textId="7720F08D" w:rsidR="007D0E74" w:rsidRDefault="007D0E74" w:rsidP="004605CC">
            <w:pPr>
              <w:tabs>
                <w:tab w:val="left" w:pos="540"/>
              </w:tabs>
              <w:contextualSpacing/>
            </w:pPr>
          </w:p>
        </w:tc>
        <w:tc>
          <w:tcPr>
            <w:tcW w:w="3119" w:type="dxa"/>
          </w:tcPr>
          <w:p w14:paraId="2E426356" w14:textId="77777777" w:rsidR="007D0E74" w:rsidRDefault="007D0E74" w:rsidP="004605CC">
            <w:pPr>
              <w:tabs>
                <w:tab w:val="left" w:pos="540"/>
              </w:tabs>
              <w:contextualSpacing/>
            </w:pPr>
            <w:r>
              <w:t>1.Осуществляет расчеты, прогнозирует, тестирует и верифицирует методики управления рисками с учетом отраслевой специфики</w:t>
            </w:r>
          </w:p>
          <w:p w14:paraId="54819C19" w14:textId="77777777" w:rsidR="007D0E74" w:rsidRDefault="007D0E74" w:rsidP="004605CC">
            <w:pPr>
              <w:tabs>
                <w:tab w:val="left" w:pos="540"/>
              </w:tabs>
              <w:contextualSpacing/>
            </w:pPr>
          </w:p>
          <w:p w14:paraId="7310F073" w14:textId="77777777" w:rsidR="007D0E74" w:rsidRDefault="007D0E74" w:rsidP="004605CC">
            <w:pPr>
              <w:tabs>
                <w:tab w:val="left" w:pos="540"/>
              </w:tabs>
              <w:contextualSpacing/>
            </w:pPr>
            <w:r>
              <w:t>2.Моделирует хозяйственные ситуации и определяет пороговые значения негативных показателей деятельности</w:t>
            </w:r>
          </w:p>
          <w:p w14:paraId="6BE5714C" w14:textId="77777777" w:rsidR="007D0E74" w:rsidRDefault="007D0E74" w:rsidP="004605CC">
            <w:pPr>
              <w:tabs>
                <w:tab w:val="left" w:pos="540"/>
              </w:tabs>
              <w:contextualSpacing/>
            </w:pPr>
          </w:p>
          <w:p w14:paraId="099FA4A2" w14:textId="77777777" w:rsidR="007D0E74" w:rsidRDefault="007D0E74" w:rsidP="004605CC">
            <w:pPr>
              <w:tabs>
                <w:tab w:val="left" w:pos="540"/>
              </w:tabs>
              <w:contextualSpacing/>
            </w:pPr>
          </w:p>
          <w:p w14:paraId="4C7B8D21" w14:textId="77777777" w:rsidR="007D0E74" w:rsidRDefault="007D0E74" w:rsidP="004605CC">
            <w:pPr>
              <w:tabs>
                <w:tab w:val="left" w:pos="540"/>
              </w:tabs>
              <w:contextualSpacing/>
            </w:pPr>
          </w:p>
          <w:p w14:paraId="3AE20042" w14:textId="77777777" w:rsidR="007D0E74" w:rsidRDefault="007D0E74" w:rsidP="004605CC">
            <w:pPr>
              <w:tabs>
                <w:tab w:val="left" w:pos="540"/>
              </w:tabs>
              <w:contextualSpacing/>
            </w:pPr>
          </w:p>
          <w:p w14:paraId="0B30B294" w14:textId="77777777" w:rsidR="007D0E74" w:rsidRDefault="007D0E74" w:rsidP="004605CC">
            <w:pPr>
              <w:tabs>
                <w:tab w:val="left" w:pos="540"/>
              </w:tabs>
              <w:contextualSpacing/>
            </w:pPr>
          </w:p>
          <w:p w14:paraId="663F9FFF" w14:textId="77777777" w:rsidR="007D0E74" w:rsidRDefault="007D0E74" w:rsidP="004605CC">
            <w:pPr>
              <w:tabs>
                <w:tab w:val="left" w:pos="540"/>
              </w:tabs>
              <w:contextualSpacing/>
            </w:pPr>
          </w:p>
          <w:p w14:paraId="31E9D760" w14:textId="77777777" w:rsidR="007D0E74" w:rsidRDefault="007D0E74" w:rsidP="004605CC">
            <w:pPr>
              <w:tabs>
                <w:tab w:val="left" w:pos="540"/>
              </w:tabs>
              <w:contextualSpacing/>
            </w:pPr>
          </w:p>
          <w:p w14:paraId="72F83A44" w14:textId="77777777" w:rsidR="007D0E74" w:rsidRDefault="007D0E74" w:rsidP="004605CC">
            <w:pPr>
              <w:tabs>
                <w:tab w:val="left" w:pos="540"/>
              </w:tabs>
              <w:contextualSpacing/>
            </w:pPr>
          </w:p>
          <w:p w14:paraId="37E02BFA" w14:textId="77777777" w:rsidR="007D0E74" w:rsidRDefault="007D0E74" w:rsidP="004605CC">
            <w:pPr>
              <w:tabs>
                <w:tab w:val="left" w:pos="540"/>
              </w:tabs>
              <w:contextualSpacing/>
            </w:pPr>
          </w:p>
          <w:p w14:paraId="0FC0701C" w14:textId="20F90F11" w:rsidR="007D0E74" w:rsidRDefault="007D0E74" w:rsidP="004605CC">
            <w:pPr>
              <w:tabs>
                <w:tab w:val="left" w:pos="540"/>
              </w:tabs>
              <w:contextualSpacing/>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685" w:type="dxa"/>
          </w:tcPr>
          <w:p w14:paraId="41E83A47" w14:textId="5B02E6E1" w:rsidR="007D0E74" w:rsidRDefault="007D0E74" w:rsidP="004605CC">
            <w:pPr>
              <w:tabs>
                <w:tab w:val="left" w:pos="540"/>
              </w:tabs>
              <w:contextualSpacing/>
            </w:pPr>
            <w:r w:rsidRPr="004605CC">
              <w:rPr>
                <w:b/>
                <w:i/>
              </w:rPr>
              <w:t>Знать</w:t>
            </w:r>
            <w:r w:rsidRPr="004605CC">
              <w:rPr>
                <w:b/>
              </w:rPr>
              <w:t xml:space="preserve"> </w:t>
            </w:r>
            <w:r>
              <w:t>методологию управления</w:t>
            </w:r>
          </w:p>
          <w:p w14:paraId="19603DDA" w14:textId="6E24FB63" w:rsidR="007D0E74" w:rsidRDefault="007D0E74" w:rsidP="004605CC">
            <w:pPr>
              <w:tabs>
                <w:tab w:val="left" w:pos="540"/>
              </w:tabs>
              <w:contextualSpacing/>
            </w:pPr>
            <w:r>
              <w:t>рисками компании</w:t>
            </w:r>
          </w:p>
          <w:p w14:paraId="66CAB260" w14:textId="77777777" w:rsidR="007D0E74" w:rsidRDefault="007D0E74" w:rsidP="004605CC">
            <w:pPr>
              <w:tabs>
                <w:tab w:val="left" w:pos="540"/>
              </w:tabs>
              <w:contextualSpacing/>
            </w:pPr>
            <w:r w:rsidRPr="004605CC">
              <w:rPr>
                <w:b/>
                <w:i/>
              </w:rPr>
              <w:t>Уметь</w:t>
            </w:r>
            <w:r w:rsidRPr="004605CC">
              <w:rPr>
                <w:b/>
              </w:rPr>
              <w:t xml:space="preserve"> </w:t>
            </w:r>
            <w:r>
              <w:t>идентифицировать риски</w:t>
            </w:r>
          </w:p>
          <w:p w14:paraId="0B4E557C" w14:textId="421C60DF" w:rsidR="007D0E74" w:rsidRDefault="007D0E74" w:rsidP="004605CC">
            <w:pPr>
              <w:tabs>
                <w:tab w:val="left" w:pos="540"/>
              </w:tabs>
              <w:contextualSpacing/>
            </w:pPr>
            <w:r>
              <w:t>компании, разрабатывать мероприятия по</w:t>
            </w:r>
            <w:r w:rsidR="00364DA7">
              <w:t xml:space="preserve"> </w:t>
            </w:r>
            <w:r>
              <w:t>снижению рисков</w:t>
            </w:r>
          </w:p>
          <w:p w14:paraId="573226D3" w14:textId="77777777" w:rsidR="007D0E74" w:rsidRDefault="007D0E74" w:rsidP="004605CC">
            <w:pPr>
              <w:tabs>
                <w:tab w:val="left" w:pos="540"/>
              </w:tabs>
              <w:contextualSpacing/>
            </w:pPr>
          </w:p>
          <w:p w14:paraId="73307696" w14:textId="3158E33A" w:rsidR="007D0E74" w:rsidRDefault="007D0E74" w:rsidP="004605CC">
            <w:pPr>
              <w:tabs>
                <w:tab w:val="left" w:pos="540"/>
              </w:tabs>
              <w:contextualSpacing/>
            </w:pPr>
            <w:r w:rsidRPr="004605CC">
              <w:rPr>
                <w:b/>
                <w:i/>
              </w:rPr>
              <w:t>Знать</w:t>
            </w:r>
            <w:r>
              <w:t xml:space="preserve"> основные понятия и</w:t>
            </w:r>
          </w:p>
          <w:p w14:paraId="25424F8E" w14:textId="77777777" w:rsidR="007D0E74" w:rsidRDefault="007D0E74" w:rsidP="004605CC">
            <w:pPr>
              <w:tabs>
                <w:tab w:val="left" w:pos="540"/>
              </w:tabs>
              <w:contextualSpacing/>
            </w:pPr>
            <w:r>
              <w:t>определения, связанные с</w:t>
            </w:r>
          </w:p>
          <w:p w14:paraId="3A11F0C0" w14:textId="1BCCF5A9" w:rsidR="007D0E74" w:rsidRDefault="007D0E74" w:rsidP="004605CC">
            <w:pPr>
              <w:tabs>
                <w:tab w:val="left" w:pos="540"/>
              </w:tabs>
              <w:contextualSpacing/>
            </w:pPr>
            <w:r>
              <w:t>финансированием с использованием финансовых инструментов</w:t>
            </w:r>
          </w:p>
          <w:p w14:paraId="445B01B1" w14:textId="49F3F367" w:rsidR="007D0E74" w:rsidRDefault="007D0E74" w:rsidP="004605CC">
            <w:pPr>
              <w:tabs>
                <w:tab w:val="left" w:pos="540"/>
              </w:tabs>
              <w:contextualSpacing/>
            </w:pPr>
            <w:r w:rsidRPr="004605CC">
              <w:rPr>
                <w:b/>
                <w:i/>
              </w:rPr>
              <w:t>Уметь</w:t>
            </w:r>
            <w:r w:rsidRPr="004605CC">
              <w:rPr>
                <w:b/>
              </w:rPr>
              <w:t xml:space="preserve"> </w:t>
            </w:r>
            <w:r>
              <w:t>формулировать, правильно</w:t>
            </w:r>
            <w:r w:rsidR="00364DA7">
              <w:t xml:space="preserve"> </w:t>
            </w:r>
            <w:r>
              <w:t>трактовать и уточнять с учетом</w:t>
            </w:r>
            <w:r w:rsidR="00364DA7">
              <w:t xml:space="preserve"> </w:t>
            </w:r>
            <w:r>
              <w:t>новых условий</w:t>
            </w:r>
            <w:r w:rsidR="00364DA7">
              <w:t xml:space="preserve"> </w:t>
            </w:r>
            <w:r>
              <w:t>определения</w:t>
            </w:r>
            <w:r w:rsidR="00364DA7">
              <w:t xml:space="preserve"> </w:t>
            </w:r>
            <w:r>
              <w:t>понятий, терминов и категорий,</w:t>
            </w:r>
            <w:r w:rsidR="00364DA7">
              <w:t xml:space="preserve"> </w:t>
            </w:r>
            <w:r>
              <w:t xml:space="preserve">используемых в </w:t>
            </w:r>
          </w:p>
          <w:p w14:paraId="2E03F79A" w14:textId="77777777" w:rsidR="007D0E74" w:rsidRDefault="007D0E74" w:rsidP="004605CC">
            <w:pPr>
              <w:tabs>
                <w:tab w:val="left" w:pos="540"/>
              </w:tabs>
              <w:contextualSpacing/>
            </w:pPr>
            <w:r>
              <w:t>финансировании с использованием финансовых инструментов</w:t>
            </w:r>
          </w:p>
          <w:p w14:paraId="693EAA5B" w14:textId="77777777" w:rsidR="007D0E74" w:rsidRDefault="007D0E74" w:rsidP="004605CC">
            <w:pPr>
              <w:tabs>
                <w:tab w:val="left" w:pos="540"/>
              </w:tabs>
              <w:contextualSpacing/>
            </w:pPr>
          </w:p>
          <w:p w14:paraId="5CA63216" w14:textId="5EF80BE8" w:rsidR="007D0E74" w:rsidRDefault="007D0E74" w:rsidP="004605CC">
            <w:pPr>
              <w:tabs>
                <w:tab w:val="left" w:pos="540"/>
              </w:tabs>
              <w:contextualSpacing/>
            </w:pPr>
            <w:r w:rsidRPr="004605CC">
              <w:rPr>
                <w:b/>
                <w:i/>
              </w:rPr>
              <w:t>Знать</w:t>
            </w:r>
            <w:r w:rsidRPr="004605CC">
              <w:rPr>
                <w:b/>
              </w:rPr>
              <w:t xml:space="preserve"> </w:t>
            </w:r>
            <w:r>
              <w:t>методологию</w:t>
            </w:r>
          </w:p>
          <w:p w14:paraId="6EDC6EC6" w14:textId="77777777" w:rsidR="007D0E74" w:rsidRDefault="007D0E74" w:rsidP="004605CC">
            <w:pPr>
              <w:tabs>
                <w:tab w:val="left" w:pos="540"/>
              </w:tabs>
              <w:contextualSpacing/>
            </w:pPr>
            <w:r>
              <w:t>количественной оценки рисков</w:t>
            </w:r>
          </w:p>
          <w:p w14:paraId="6CEDBED6" w14:textId="28F41378" w:rsidR="007D0E74" w:rsidRDefault="007D0E74" w:rsidP="004605CC">
            <w:pPr>
              <w:tabs>
                <w:tab w:val="left" w:pos="540"/>
              </w:tabs>
              <w:contextualSpacing/>
            </w:pPr>
            <w:r>
              <w:t>инвестиционных проектов</w:t>
            </w:r>
          </w:p>
          <w:p w14:paraId="28435108" w14:textId="77777777" w:rsidR="007D0E74" w:rsidRDefault="007D0E74" w:rsidP="004605CC">
            <w:pPr>
              <w:tabs>
                <w:tab w:val="left" w:pos="540"/>
              </w:tabs>
              <w:contextualSpacing/>
            </w:pPr>
            <w:r w:rsidRPr="004605CC">
              <w:rPr>
                <w:b/>
                <w:i/>
              </w:rPr>
              <w:t>Уметь</w:t>
            </w:r>
            <w:r w:rsidRPr="004605CC">
              <w:rPr>
                <w:b/>
              </w:rPr>
              <w:t xml:space="preserve"> </w:t>
            </w:r>
            <w:r>
              <w:t>оценивать эффективность</w:t>
            </w:r>
          </w:p>
          <w:p w14:paraId="6499AEF9" w14:textId="5D4E4552" w:rsidR="007D0E74" w:rsidRPr="00CE0EA5" w:rsidRDefault="007D0E74" w:rsidP="004605CC">
            <w:pPr>
              <w:tabs>
                <w:tab w:val="left" w:pos="540"/>
              </w:tabs>
              <w:contextualSpacing/>
            </w:pPr>
            <w:r>
              <w:t>инвестиционных проектов с учетом возможных сценариев их реализации и чувствительности отдельных параметров</w:t>
            </w:r>
          </w:p>
        </w:tc>
      </w:tr>
      <w:tr w:rsidR="007D0E74" w:rsidRPr="00477C0F" w14:paraId="7A196EEB" w14:textId="77777777" w:rsidTr="009E00D6">
        <w:tc>
          <w:tcPr>
            <w:tcW w:w="9776" w:type="dxa"/>
            <w:gridSpan w:val="4"/>
          </w:tcPr>
          <w:p w14:paraId="71E1AF92" w14:textId="76C3EB04" w:rsidR="007D0E74" w:rsidRPr="00517E14" w:rsidRDefault="00517E14" w:rsidP="007D0E74">
            <w:pPr>
              <w:tabs>
                <w:tab w:val="left" w:pos="540"/>
              </w:tabs>
              <w:contextualSpacing/>
              <w:jc w:val="both"/>
              <w:rPr>
                <w:sz w:val="20"/>
                <w:szCs w:val="20"/>
              </w:rPr>
            </w:pPr>
            <w:r w:rsidRPr="00517E14">
              <w:rPr>
                <w:sz w:val="20"/>
                <w:szCs w:val="20"/>
              </w:rPr>
              <w:t>ОП</w:t>
            </w:r>
            <w:r w:rsidR="007D0E74" w:rsidRPr="00517E14">
              <w:rPr>
                <w:sz w:val="20"/>
                <w:szCs w:val="20"/>
              </w:rPr>
              <w:t xml:space="preserve"> «Экономика и бизнес»</w:t>
            </w:r>
            <w:r w:rsidRPr="00517E14">
              <w:rPr>
                <w:sz w:val="20"/>
                <w:szCs w:val="20"/>
              </w:rPr>
              <w:t>, Профиль: "Корпоративные финансы"</w:t>
            </w:r>
          </w:p>
        </w:tc>
      </w:tr>
      <w:tr w:rsidR="007D0E74" w:rsidRPr="00477C0F" w14:paraId="3DDA9DDC" w14:textId="77777777" w:rsidTr="009E00D6">
        <w:tc>
          <w:tcPr>
            <w:tcW w:w="988" w:type="dxa"/>
          </w:tcPr>
          <w:p w14:paraId="475DDC40" w14:textId="490A7C4A" w:rsidR="007D0E74" w:rsidRDefault="007D0E74" w:rsidP="007D0E74">
            <w:pPr>
              <w:tabs>
                <w:tab w:val="left" w:pos="540"/>
              </w:tabs>
              <w:contextualSpacing/>
              <w:jc w:val="both"/>
            </w:pPr>
            <w:r>
              <w:t>ПКП-4</w:t>
            </w:r>
          </w:p>
        </w:tc>
        <w:tc>
          <w:tcPr>
            <w:tcW w:w="1984" w:type="dxa"/>
          </w:tcPr>
          <w:p w14:paraId="76D74EB3" w14:textId="1D0D64AC" w:rsidR="007D0E74" w:rsidRDefault="007D0E74" w:rsidP="004605CC">
            <w:pPr>
              <w:tabs>
                <w:tab w:val="left" w:pos="540"/>
              </w:tabs>
              <w:contextualSpacing/>
            </w:pPr>
            <w:r>
              <w:t>Способность выявлять тенденции развития финансового рынка, в том числе рынка ценных бумаг, Российской Федерации и зарубежных стран</w:t>
            </w:r>
          </w:p>
        </w:tc>
        <w:tc>
          <w:tcPr>
            <w:tcW w:w="3119" w:type="dxa"/>
          </w:tcPr>
          <w:p w14:paraId="45FC7FA9" w14:textId="77777777" w:rsidR="007D0E74" w:rsidRDefault="007D0E74" w:rsidP="004605CC">
            <w:pPr>
              <w:tabs>
                <w:tab w:val="left" w:pos="540"/>
              </w:tabs>
              <w:contextualSpacing/>
            </w:pPr>
            <w: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02BA3E68" w14:textId="77777777" w:rsidR="007D0E74" w:rsidRDefault="007D0E74" w:rsidP="004605CC">
            <w:pPr>
              <w:tabs>
                <w:tab w:val="left" w:pos="540"/>
              </w:tabs>
              <w:contextualSpacing/>
            </w:pPr>
          </w:p>
          <w:p w14:paraId="3CF325DC" w14:textId="0A5061A9" w:rsidR="007D0E74" w:rsidRDefault="007D0E74" w:rsidP="004605CC">
            <w:pPr>
              <w:tabs>
                <w:tab w:val="left" w:pos="540"/>
              </w:tabs>
              <w:contextualSpacing/>
            </w:pPr>
            <w:r>
              <w:t xml:space="preserve">2.Выделяет и описывает современные тенденции </w:t>
            </w:r>
            <w:r>
              <w:lastRenderedPageBreak/>
              <w:t>развития финансового рынка, в том числе рынка ценных бумаг, Российской Федерации и зарубежных стран</w:t>
            </w:r>
          </w:p>
        </w:tc>
        <w:tc>
          <w:tcPr>
            <w:tcW w:w="3685" w:type="dxa"/>
          </w:tcPr>
          <w:p w14:paraId="06C535AE" w14:textId="77777777" w:rsidR="007D0E74" w:rsidRDefault="007D0E74" w:rsidP="004605CC">
            <w:pPr>
              <w:tabs>
                <w:tab w:val="left" w:pos="540"/>
              </w:tabs>
              <w:contextualSpacing/>
            </w:pPr>
            <w:r w:rsidRPr="004605CC">
              <w:rPr>
                <w:b/>
                <w:i/>
              </w:rPr>
              <w:lastRenderedPageBreak/>
              <w:t>Знать</w:t>
            </w:r>
            <w:r w:rsidRPr="004605CC">
              <w:rPr>
                <w:b/>
              </w:rPr>
              <w:t xml:space="preserve"> </w:t>
            </w:r>
            <w:r>
              <w:t>основные модели</w:t>
            </w:r>
          </w:p>
          <w:p w14:paraId="56A91A1E" w14:textId="77777777" w:rsidR="007D0E74" w:rsidRDefault="007D0E74" w:rsidP="004605CC">
            <w:pPr>
              <w:tabs>
                <w:tab w:val="left" w:pos="540"/>
              </w:tabs>
              <w:contextualSpacing/>
            </w:pPr>
            <w:r>
              <w:t>формирования и управления</w:t>
            </w:r>
          </w:p>
          <w:p w14:paraId="305BDCCC" w14:textId="77777777" w:rsidR="007D0E74" w:rsidRDefault="007D0E74" w:rsidP="004605CC">
            <w:pPr>
              <w:tabs>
                <w:tab w:val="left" w:pos="540"/>
              </w:tabs>
              <w:contextualSpacing/>
            </w:pPr>
            <w:r>
              <w:t>инвестиционным портфелем</w:t>
            </w:r>
          </w:p>
          <w:p w14:paraId="483D49ED" w14:textId="369BAE6C" w:rsidR="007D0E74" w:rsidRDefault="007D0E74" w:rsidP="004605CC">
            <w:pPr>
              <w:tabs>
                <w:tab w:val="left" w:pos="540"/>
              </w:tabs>
              <w:contextualSpacing/>
            </w:pPr>
            <w:r>
              <w:t>компании</w:t>
            </w:r>
          </w:p>
          <w:p w14:paraId="56E0F3EB" w14:textId="77777777" w:rsidR="007D0E74" w:rsidRDefault="007D0E74" w:rsidP="004605CC">
            <w:pPr>
              <w:tabs>
                <w:tab w:val="left" w:pos="540"/>
              </w:tabs>
              <w:contextualSpacing/>
            </w:pPr>
            <w:r w:rsidRPr="004605CC">
              <w:rPr>
                <w:b/>
                <w:i/>
              </w:rPr>
              <w:t>Уметь</w:t>
            </w:r>
            <w:r w:rsidRPr="004605CC">
              <w:rPr>
                <w:b/>
              </w:rPr>
              <w:t xml:space="preserve"> </w:t>
            </w:r>
            <w:r>
              <w:t>оценивать</w:t>
            </w:r>
          </w:p>
          <w:p w14:paraId="0EFA5A29" w14:textId="77777777" w:rsidR="007D0E74" w:rsidRDefault="007D0E74" w:rsidP="004605CC">
            <w:pPr>
              <w:tabs>
                <w:tab w:val="left" w:pos="540"/>
              </w:tabs>
              <w:contextualSpacing/>
            </w:pPr>
            <w:r>
              <w:t>эффективность инвестиционных</w:t>
            </w:r>
          </w:p>
          <w:p w14:paraId="35619DED" w14:textId="77777777" w:rsidR="007D0E74" w:rsidRDefault="007D0E74" w:rsidP="004605CC">
            <w:pPr>
              <w:tabs>
                <w:tab w:val="left" w:pos="540"/>
              </w:tabs>
              <w:contextualSpacing/>
            </w:pPr>
            <w:r>
              <w:t>решений при формировании</w:t>
            </w:r>
          </w:p>
          <w:p w14:paraId="7249EC86" w14:textId="77777777" w:rsidR="007D0E74" w:rsidRDefault="007D0E74" w:rsidP="004605CC">
            <w:pPr>
              <w:tabs>
                <w:tab w:val="left" w:pos="540"/>
              </w:tabs>
              <w:contextualSpacing/>
            </w:pPr>
            <w:r>
              <w:t>портфеля компании</w:t>
            </w:r>
          </w:p>
          <w:p w14:paraId="1903D24F" w14:textId="77777777" w:rsidR="007D0E74" w:rsidRDefault="007D0E74" w:rsidP="004605CC">
            <w:pPr>
              <w:tabs>
                <w:tab w:val="left" w:pos="540"/>
              </w:tabs>
              <w:contextualSpacing/>
            </w:pPr>
          </w:p>
          <w:p w14:paraId="42A7DD77" w14:textId="0D7F382F" w:rsidR="007D0E74" w:rsidRDefault="007D0E74" w:rsidP="004605CC">
            <w:pPr>
              <w:tabs>
                <w:tab w:val="left" w:pos="540"/>
              </w:tabs>
              <w:contextualSpacing/>
            </w:pPr>
          </w:p>
          <w:p w14:paraId="649B1978" w14:textId="77777777" w:rsidR="004605CC" w:rsidRDefault="004605CC" w:rsidP="004605CC">
            <w:pPr>
              <w:tabs>
                <w:tab w:val="left" w:pos="540"/>
              </w:tabs>
              <w:contextualSpacing/>
            </w:pPr>
          </w:p>
          <w:p w14:paraId="4C6A96BC" w14:textId="77777777" w:rsidR="007D0E74" w:rsidRDefault="007D0E74" w:rsidP="004605CC">
            <w:pPr>
              <w:tabs>
                <w:tab w:val="left" w:pos="540"/>
              </w:tabs>
              <w:contextualSpacing/>
            </w:pPr>
            <w:r w:rsidRPr="004605CC">
              <w:rPr>
                <w:b/>
                <w:i/>
              </w:rPr>
              <w:t>Знать</w:t>
            </w:r>
            <w:r w:rsidRPr="004605CC">
              <w:rPr>
                <w:b/>
              </w:rPr>
              <w:t xml:space="preserve"> </w:t>
            </w:r>
            <w:r>
              <w:t>основы осуществления</w:t>
            </w:r>
          </w:p>
          <w:p w14:paraId="3025808A" w14:textId="77777777" w:rsidR="007D0E74" w:rsidRDefault="007D0E74" w:rsidP="004605CC">
            <w:pPr>
              <w:tabs>
                <w:tab w:val="left" w:pos="540"/>
              </w:tabs>
              <w:contextualSpacing/>
            </w:pPr>
            <w:r>
              <w:t>операций на локальных и</w:t>
            </w:r>
          </w:p>
          <w:p w14:paraId="29C10A99" w14:textId="77777777" w:rsidR="007D0E74" w:rsidRDefault="007D0E74" w:rsidP="004605CC">
            <w:pPr>
              <w:tabs>
                <w:tab w:val="left" w:pos="540"/>
              </w:tabs>
              <w:contextualSpacing/>
            </w:pPr>
            <w:r>
              <w:lastRenderedPageBreak/>
              <w:t>мировых финансовых рынках,</w:t>
            </w:r>
          </w:p>
          <w:p w14:paraId="6DC0489A" w14:textId="77777777" w:rsidR="007D0E74" w:rsidRDefault="007D0E74" w:rsidP="004605CC">
            <w:pPr>
              <w:tabs>
                <w:tab w:val="left" w:pos="540"/>
              </w:tabs>
              <w:contextualSpacing/>
            </w:pPr>
            <w:r>
              <w:t>основы оценки рисков</w:t>
            </w:r>
          </w:p>
          <w:p w14:paraId="7A5A64F7" w14:textId="2D2D0BDA" w:rsidR="007D0E74" w:rsidRDefault="007D0E74" w:rsidP="004605CC">
            <w:pPr>
              <w:tabs>
                <w:tab w:val="left" w:pos="540"/>
              </w:tabs>
              <w:contextualSpacing/>
            </w:pPr>
            <w:r>
              <w:t>финансовых инвестиций</w:t>
            </w:r>
          </w:p>
          <w:p w14:paraId="26D6E290" w14:textId="77777777" w:rsidR="007D0E74" w:rsidRDefault="007D0E74" w:rsidP="004605CC">
            <w:pPr>
              <w:tabs>
                <w:tab w:val="left" w:pos="540"/>
              </w:tabs>
              <w:contextualSpacing/>
            </w:pPr>
            <w:r w:rsidRPr="004605CC">
              <w:rPr>
                <w:b/>
                <w:i/>
              </w:rPr>
              <w:t>Уметь</w:t>
            </w:r>
            <w:r>
              <w:t xml:space="preserve"> выявлять, оценивать и</w:t>
            </w:r>
          </w:p>
          <w:p w14:paraId="1CBE71E6" w14:textId="77777777" w:rsidR="007D0E74" w:rsidRDefault="007D0E74" w:rsidP="004605CC">
            <w:pPr>
              <w:tabs>
                <w:tab w:val="left" w:pos="540"/>
              </w:tabs>
              <w:contextualSpacing/>
            </w:pPr>
            <w:r>
              <w:t>управлять рисками финансового</w:t>
            </w:r>
          </w:p>
          <w:p w14:paraId="57003413" w14:textId="51245840" w:rsidR="007D0E74" w:rsidRPr="007271C4" w:rsidRDefault="007D0E74" w:rsidP="004605CC">
            <w:pPr>
              <w:tabs>
                <w:tab w:val="left" w:pos="540"/>
              </w:tabs>
              <w:contextualSpacing/>
            </w:pPr>
            <w:r>
              <w:t>инвестирования</w:t>
            </w:r>
          </w:p>
        </w:tc>
      </w:tr>
      <w:tr w:rsidR="007D0E74" w:rsidRPr="00477C0F" w14:paraId="5095A09D" w14:textId="77777777" w:rsidTr="009E00D6">
        <w:tc>
          <w:tcPr>
            <w:tcW w:w="9776" w:type="dxa"/>
            <w:gridSpan w:val="4"/>
          </w:tcPr>
          <w:p w14:paraId="383B28B6" w14:textId="5F6D44E7" w:rsidR="007D0E74" w:rsidRPr="00517E14" w:rsidRDefault="00517E14" w:rsidP="007D0E74">
            <w:pPr>
              <w:tabs>
                <w:tab w:val="left" w:pos="540"/>
              </w:tabs>
              <w:contextualSpacing/>
              <w:jc w:val="both"/>
              <w:rPr>
                <w:i/>
                <w:sz w:val="20"/>
                <w:szCs w:val="20"/>
              </w:rPr>
            </w:pPr>
            <w:r w:rsidRPr="00517E14">
              <w:rPr>
                <w:sz w:val="20"/>
                <w:szCs w:val="20"/>
              </w:rPr>
              <w:lastRenderedPageBreak/>
              <w:t>ОП «Экономика и бизнес», Профиль: "Корпоративные финансы и бизнес-аналитика (с частичной реализацией на английском языке)"</w:t>
            </w:r>
          </w:p>
        </w:tc>
      </w:tr>
      <w:tr w:rsidR="007D0E74" w:rsidRPr="00477C0F" w14:paraId="07AEFD45" w14:textId="77777777" w:rsidTr="009E00D6">
        <w:tc>
          <w:tcPr>
            <w:tcW w:w="988" w:type="dxa"/>
          </w:tcPr>
          <w:p w14:paraId="4700A789" w14:textId="6A5506F5" w:rsidR="007D0E74" w:rsidRDefault="007D0E74" w:rsidP="007D0E74">
            <w:pPr>
              <w:tabs>
                <w:tab w:val="left" w:pos="540"/>
              </w:tabs>
              <w:contextualSpacing/>
              <w:jc w:val="both"/>
            </w:pPr>
            <w:r>
              <w:t>ПКП-5</w:t>
            </w:r>
          </w:p>
        </w:tc>
        <w:tc>
          <w:tcPr>
            <w:tcW w:w="1984" w:type="dxa"/>
          </w:tcPr>
          <w:p w14:paraId="7F28197E" w14:textId="08B3B43C" w:rsidR="007D0E74" w:rsidRDefault="007D0E74" w:rsidP="004605CC">
            <w:pPr>
              <w:tabs>
                <w:tab w:val="left" w:pos="540"/>
              </w:tabs>
              <w:contextualSpacing/>
            </w:pPr>
            <w:r>
              <w:t>Способность использовать аналитические знания для решения проблем инвестиционной и финансовой деятельности корпорации</w:t>
            </w:r>
          </w:p>
        </w:tc>
        <w:tc>
          <w:tcPr>
            <w:tcW w:w="3119" w:type="dxa"/>
          </w:tcPr>
          <w:p w14:paraId="2079EEEE" w14:textId="77777777" w:rsidR="007D0E74" w:rsidRDefault="007D0E74" w:rsidP="004605CC">
            <w:pPr>
              <w:tabs>
                <w:tab w:val="left" w:pos="540"/>
              </w:tabs>
              <w:contextualSpacing/>
            </w:pPr>
            <w:r>
              <w:t>1.Предлагает обоснованные инвестиционные и финансовые решения, обеспечивающие увеличение стоимости бизнеса</w:t>
            </w:r>
          </w:p>
          <w:p w14:paraId="442FBFC0" w14:textId="77777777" w:rsidR="007D0E74" w:rsidRDefault="007D0E74" w:rsidP="004605CC">
            <w:pPr>
              <w:tabs>
                <w:tab w:val="left" w:pos="540"/>
              </w:tabs>
              <w:contextualSpacing/>
            </w:pPr>
          </w:p>
          <w:p w14:paraId="78EA4C95" w14:textId="77777777" w:rsidR="007D0E74" w:rsidRDefault="007D0E74" w:rsidP="004605CC">
            <w:pPr>
              <w:tabs>
                <w:tab w:val="left" w:pos="540"/>
              </w:tabs>
              <w:contextualSpacing/>
            </w:pPr>
          </w:p>
          <w:p w14:paraId="4F88F234" w14:textId="77777777" w:rsidR="007D0E74" w:rsidRDefault="007D0E74" w:rsidP="004605CC">
            <w:pPr>
              <w:tabs>
                <w:tab w:val="left" w:pos="540"/>
              </w:tabs>
              <w:contextualSpacing/>
            </w:pPr>
          </w:p>
          <w:p w14:paraId="53C09B51" w14:textId="77777777" w:rsidR="007D0E74" w:rsidRDefault="007D0E74" w:rsidP="004605CC">
            <w:pPr>
              <w:tabs>
                <w:tab w:val="left" w:pos="540"/>
              </w:tabs>
              <w:contextualSpacing/>
            </w:pPr>
          </w:p>
          <w:p w14:paraId="1F1357E2" w14:textId="77777777" w:rsidR="007D0E74" w:rsidRDefault="007D0E74" w:rsidP="004605CC">
            <w:pPr>
              <w:tabs>
                <w:tab w:val="left" w:pos="540"/>
              </w:tabs>
              <w:contextualSpacing/>
            </w:pPr>
          </w:p>
          <w:p w14:paraId="441F2A54" w14:textId="77777777" w:rsidR="007D0E74" w:rsidRDefault="007D0E74" w:rsidP="004605CC">
            <w:pPr>
              <w:tabs>
                <w:tab w:val="left" w:pos="540"/>
              </w:tabs>
              <w:contextualSpacing/>
            </w:pPr>
          </w:p>
          <w:p w14:paraId="7AA7BF50" w14:textId="77777777" w:rsidR="007D0E74" w:rsidRDefault="007D0E74" w:rsidP="004605CC">
            <w:pPr>
              <w:tabs>
                <w:tab w:val="left" w:pos="540"/>
              </w:tabs>
              <w:contextualSpacing/>
            </w:pPr>
          </w:p>
          <w:p w14:paraId="1063685C" w14:textId="77777777" w:rsidR="007D0E74" w:rsidRDefault="007D0E74" w:rsidP="004605CC">
            <w:pPr>
              <w:tabs>
                <w:tab w:val="left" w:pos="540"/>
              </w:tabs>
              <w:contextualSpacing/>
            </w:pPr>
          </w:p>
          <w:p w14:paraId="50A7547B" w14:textId="77777777" w:rsidR="007D0E74" w:rsidRDefault="007D0E74" w:rsidP="004605CC">
            <w:pPr>
              <w:tabs>
                <w:tab w:val="left" w:pos="540"/>
              </w:tabs>
              <w:contextualSpacing/>
            </w:pPr>
          </w:p>
          <w:p w14:paraId="3E60E254" w14:textId="77777777" w:rsidR="007D0E74" w:rsidRDefault="007D0E74" w:rsidP="004605CC">
            <w:pPr>
              <w:tabs>
                <w:tab w:val="left" w:pos="540"/>
              </w:tabs>
              <w:contextualSpacing/>
            </w:pPr>
          </w:p>
          <w:p w14:paraId="25D77CB8" w14:textId="77777777" w:rsidR="007D0E74" w:rsidRDefault="007D0E74" w:rsidP="004605CC">
            <w:pPr>
              <w:tabs>
                <w:tab w:val="left" w:pos="540"/>
              </w:tabs>
              <w:contextualSpacing/>
            </w:pPr>
          </w:p>
          <w:p w14:paraId="56D86E44" w14:textId="77777777" w:rsidR="007D0E74" w:rsidRDefault="007D0E74" w:rsidP="004605CC">
            <w:pPr>
              <w:tabs>
                <w:tab w:val="left" w:pos="540"/>
              </w:tabs>
              <w:contextualSpacing/>
            </w:pPr>
          </w:p>
          <w:p w14:paraId="480B1539" w14:textId="77777777" w:rsidR="007D0E74" w:rsidRDefault="007D0E74" w:rsidP="004605CC">
            <w:pPr>
              <w:tabs>
                <w:tab w:val="left" w:pos="540"/>
              </w:tabs>
              <w:contextualSpacing/>
            </w:pPr>
          </w:p>
          <w:p w14:paraId="6C3A0279" w14:textId="77777777" w:rsidR="007D0E74" w:rsidRDefault="007D0E74" w:rsidP="004605CC">
            <w:pPr>
              <w:tabs>
                <w:tab w:val="left" w:pos="540"/>
              </w:tabs>
              <w:contextualSpacing/>
            </w:pPr>
          </w:p>
          <w:p w14:paraId="087DC2D6" w14:textId="77777777" w:rsidR="007D0E74" w:rsidRDefault="007D0E74" w:rsidP="004605CC">
            <w:pPr>
              <w:tabs>
                <w:tab w:val="left" w:pos="540"/>
              </w:tabs>
              <w:contextualSpacing/>
            </w:pPr>
          </w:p>
          <w:p w14:paraId="5BA84E5A" w14:textId="77777777" w:rsidR="007D0E74" w:rsidRDefault="007D0E74" w:rsidP="004605CC">
            <w:pPr>
              <w:tabs>
                <w:tab w:val="left" w:pos="540"/>
              </w:tabs>
              <w:contextualSpacing/>
            </w:pPr>
          </w:p>
          <w:p w14:paraId="62D2BEE4" w14:textId="77777777" w:rsidR="007D0E74" w:rsidRDefault="007D0E74" w:rsidP="004605CC">
            <w:pPr>
              <w:tabs>
                <w:tab w:val="left" w:pos="540"/>
              </w:tabs>
              <w:contextualSpacing/>
            </w:pPr>
          </w:p>
          <w:p w14:paraId="39A5CB0E" w14:textId="77777777" w:rsidR="007D0E74" w:rsidRDefault="007D0E74" w:rsidP="004605CC">
            <w:pPr>
              <w:tabs>
                <w:tab w:val="left" w:pos="540"/>
              </w:tabs>
              <w:contextualSpacing/>
            </w:pPr>
          </w:p>
          <w:p w14:paraId="286B9C0C" w14:textId="77777777" w:rsidR="007D0E74" w:rsidRDefault="007D0E74" w:rsidP="004605CC">
            <w:pPr>
              <w:tabs>
                <w:tab w:val="left" w:pos="540"/>
              </w:tabs>
              <w:contextualSpacing/>
            </w:pPr>
          </w:p>
          <w:p w14:paraId="4066F81A" w14:textId="390E2CEE" w:rsidR="007D0E74" w:rsidRDefault="007D0E74" w:rsidP="004605CC">
            <w:pPr>
              <w:tabs>
                <w:tab w:val="left" w:pos="540"/>
              </w:tabs>
              <w:contextualSpacing/>
            </w:pPr>
            <w:r>
              <w:t>2.Использует современный инструментарий оценки стоимости бизнеса для принятия обоснованных инвестиционных и финансовых решений</w:t>
            </w:r>
          </w:p>
        </w:tc>
        <w:tc>
          <w:tcPr>
            <w:tcW w:w="3685" w:type="dxa"/>
          </w:tcPr>
          <w:p w14:paraId="4E1818D0" w14:textId="342C7C51" w:rsidR="007D0E74" w:rsidRDefault="007D0E74" w:rsidP="004605CC">
            <w:pPr>
              <w:tabs>
                <w:tab w:val="left" w:pos="540"/>
              </w:tabs>
              <w:contextualSpacing/>
            </w:pPr>
            <w:r w:rsidRPr="004605CC">
              <w:rPr>
                <w:b/>
                <w:i/>
              </w:rPr>
              <w:t>Знать</w:t>
            </w:r>
            <w:r w:rsidRPr="004605CC">
              <w:rPr>
                <w:b/>
              </w:rPr>
              <w:t xml:space="preserve"> </w:t>
            </w:r>
            <w:r>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 современные теории и новые информационные технологии в области управления финансовой и инвестиционной деятельностью корпораций</w:t>
            </w:r>
          </w:p>
          <w:p w14:paraId="434E4888" w14:textId="77777777" w:rsidR="007D0E74" w:rsidRDefault="007D0E74" w:rsidP="004605CC">
            <w:pPr>
              <w:tabs>
                <w:tab w:val="left" w:pos="540"/>
              </w:tabs>
              <w:contextualSpacing/>
            </w:pPr>
            <w:r w:rsidRPr="004605CC">
              <w:rPr>
                <w:b/>
                <w:i/>
              </w:rPr>
              <w:t>Уметь</w:t>
            </w:r>
            <w:r w:rsidRPr="004605CC">
              <w:rPr>
                <w:b/>
              </w:rPr>
              <w:t xml:space="preserve"> </w:t>
            </w:r>
            <w:r>
              <w:t>использовать законодательные акты и нормативные документы при принятии инвестиционных решений, в том числе по привлечению иностранных инвестиций,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2D4170E2" w14:textId="77777777" w:rsidR="007D0E74" w:rsidRDefault="007D0E74" w:rsidP="004605CC">
            <w:pPr>
              <w:tabs>
                <w:tab w:val="left" w:pos="540"/>
              </w:tabs>
              <w:contextualSpacing/>
            </w:pPr>
          </w:p>
          <w:p w14:paraId="767FF028" w14:textId="29AA0C43" w:rsidR="007D0E74" w:rsidRDefault="007D0E74" w:rsidP="004605CC">
            <w:pPr>
              <w:tabs>
                <w:tab w:val="left" w:pos="540"/>
              </w:tabs>
              <w:contextualSpacing/>
            </w:pPr>
            <w:r w:rsidRPr="004605CC">
              <w:rPr>
                <w:b/>
                <w:i/>
              </w:rPr>
              <w:t>Знать</w:t>
            </w:r>
            <w:r w:rsidRPr="004605CC">
              <w:rPr>
                <w:b/>
              </w:rPr>
              <w:t xml:space="preserve"> </w:t>
            </w:r>
            <w:r>
              <w:t>методы анализа и способы обработки финансовой информации, необходимой для разработки обоснованных финансовых прогнозов и планов развития организаций;</w:t>
            </w:r>
          </w:p>
          <w:p w14:paraId="4948C4B4" w14:textId="1FEBF969" w:rsidR="007D0E74" w:rsidRPr="001565F3" w:rsidRDefault="007D0E74" w:rsidP="00364DA7">
            <w:pPr>
              <w:tabs>
                <w:tab w:val="left" w:pos="540"/>
              </w:tabs>
              <w:contextualSpacing/>
            </w:pPr>
            <w:r w:rsidRPr="004605CC">
              <w:rPr>
                <w:b/>
                <w:i/>
              </w:rPr>
              <w:t>Уметь</w:t>
            </w:r>
            <w:r w:rsidRPr="004605CC">
              <w:rPr>
                <w:b/>
              </w:rPr>
              <w:t xml:space="preserve"> </w:t>
            </w:r>
            <w:r>
              <w:t>анализировать финансовую</w:t>
            </w:r>
            <w:r w:rsidR="00364DA7">
              <w:t xml:space="preserve"> </w:t>
            </w:r>
            <w:r>
              <w:t>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r>
      <w:tr w:rsidR="007D0E74" w:rsidRPr="00477C0F" w14:paraId="1BC3F976" w14:textId="77777777" w:rsidTr="009E00D6">
        <w:tc>
          <w:tcPr>
            <w:tcW w:w="9776" w:type="dxa"/>
            <w:gridSpan w:val="4"/>
          </w:tcPr>
          <w:p w14:paraId="5FBE1F4F" w14:textId="1DE2DE4C" w:rsidR="007D0E74" w:rsidRPr="00142840" w:rsidRDefault="00517E14" w:rsidP="007D0E74">
            <w:pPr>
              <w:tabs>
                <w:tab w:val="left" w:pos="540"/>
              </w:tabs>
              <w:contextualSpacing/>
              <w:jc w:val="both"/>
              <w:rPr>
                <w:i/>
              </w:rPr>
            </w:pPr>
            <w:r w:rsidRPr="00517E14">
              <w:rPr>
                <w:sz w:val="20"/>
                <w:szCs w:val="20"/>
              </w:rPr>
              <w:t>ОП «Экономика и бизнес»,</w:t>
            </w:r>
            <w:r>
              <w:rPr>
                <w:sz w:val="20"/>
                <w:szCs w:val="20"/>
              </w:rPr>
              <w:t xml:space="preserve"> </w:t>
            </w:r>
            <w:r w:rsidRPr="00517E14">
              <w:rPr>
                <w:sz w:val="20"/>
                <w:szCs w:val="20"/>
              </w:rPr>
              <w:t>Профиль: "Оценка бизнеса в цифровой экономике"</w:t>
            </w:r>
          </w:p>
        </w:tc>
      </w:tr>
      <w:tr w:rsidR="007D0E74" w:rsidRPr="00477C0F" w14:paraId="7EA8489D" w14:textId="77777777" w:rsidTr="009E00D6">
        <w:tc>
          <w:tcPr>
            <w:tcW w:w="988" w:type="dxa"/>
          </w:tcPr>
          <w:p w14:paraId="61F8695F" w14:textId="201D8E28" w:rsidR="007D0E74" w:rsidRDefault="007D0E74" w:rsidP="007D0E74">
            <w:pPr>
              <w:tabs>
                <w:tab w:val="left" w:pos="540"/>
              </w:tabs>
              <w:contextualSpacing/>
              <w:jc w:val="both"/>
            </w:pPr>
            <w:r>
              <w:t>ПКП-4</w:t>
            </w:r>
          </w:p>
        </w:tc>
        <w:tc>
          <w:tcPr>
            <w:tcW w:w="1984" w:type="dxa"/>
          </w:tcPr>
          <w:p w14:paraId="11EF3CED" w14:textId="5C18DE5F" w:rsidR="007D0E74" w:rsidRDefault="007D0E74" w:rsidP="004605CC">
            <w:pPr>
              <w:tabs>
                <w:tab w:val="left" w:pos="540"/>
              </w:tabs>
              <w:contextualSpacing/>
            </w:pPr>
            <w:r>
              <w:t xml:space="preserve">Способность принимать обоснованные финансовые и инвестиционные </w:t>
            </w:r>
            <w:r>
              <w:lastRenderedPageBreak/>
              <w:t xml:space="preserve">решения, направленные на цифровую трансформацию бизнеса и обеспечение роста стоимости организации </w:t>
            </w:r>
          </w:p>
        </w:tc>
        <w:tc>
          <w:tcPr>
            <w:tcW w:w="3119" w:type="dxa"/>
          </w:tcPr>
          <w:p w14:paraId="2B4F193E" w14:textId="77777777" w:rsidR="007D0E74" w:rsidRDefault="007D0E74" w:rsidP="004605CC">
            <w:pPr>
              <w:tabs>
                <w:tab w:val="left" w:pos="540"/>
              </w:tabs>
              <w:contextualSpacing/>
            </w:pPr>
            <w:r>
              <w:lastRenderedPageBreak/>
              <w:t>1.</w:t>
            </w:r>
            <w:r w:rsidRPr="00374F24">
              <w:t>Предлагает обоснованные</w:t>
            </w:r>
            <w:r>
              <w:t xml:space="preserve"> </w:t>
            </w:r>
            <w:r w:rsidRPr="00374F24">
              <w:t>финансовые</w:t>
            </w:r>
            <w:r>
              <w:t xml:space="preserve"> и </w:t>
            </w:r>
            <w:r w:rsidRPr="00374F24">
              <w:t>инвестиционные решения,</w:t>
            </w:r>
            <w:r>
              <w:t xml:space="preserve"> направленные на цифровую трансформацию бизнеса и </w:t>
            </w:r>
            <w:r>
              <w:lastRenderedPageBreak/>
              <w:t xml:space="preserve">обеспечение роста его стоимости </w:t>
            </w:r>
          </w:p>
          <w:p w14:paraId="148825E2" w14:textId="77777777" w:rsidR="007D0E74" w:rsidRDefault="007D0E74" w:rsidP="007D0E74">
            <w:pPr>
              <w:tabs>
                <w:tab w:val="left" w:pos="540"/>
              </w:tabs>
              <w:contextualSpacing/>
              <w:jc w:val="both"/>
            </w:pPr>
          </w:p>
          <w:p w14:paraId="2C88F6F0" w14:textId="77777777" w:rsidR="007D0E74" w:rsidRDefault="007D0E74" w:rsidP="007D0E74">
            <w:pPr>
              <w:tabs>
                <w:tab w:val="left" w:pos="540"/>
              </w:tabs>
              <w:contextualSpacing/>
              <w:jc w:val="both"/>
            </w:pPr>
          </w:p>
          <w:p w14:paraId="1D76267D" w14:textId="77777777" w:rsidR="007D0E74" w:rsidRDefault="007D0E74" w:rsidP="007D0E74">
            <w:pPr>
              <w:tabs>
                <w:tab w:val="left" w:pos="540"/>
              </w:tabs>
              <w:contextualSpacing/>
              <w:jc w:val="both"/>
            </w:pPr>
          </w:p>
          <w:p w14:paraId="58AF3FF5" w14:textId="77777777" w:rsidR="007D0E74" w:rsidRDefault="007D0E74" w:rsidP="007D0E74">
            <w:pPr>
              <w:tabs>
                <w:tab w:val="left" w:pos="540"/>
              </w:tabs>
              <w:contextualSpacing/>
              <w:jc w:val="both"/>
            </w:pPr>
          </w:p>
          <w:p w14:paraId="56357CD5" w14:textId="77777777" w:rsidR="007D0E74" w:rsidRDefault="007D0E74" w:rsidP="007D0E74">
            <w:pPr>
              <w:tabs>
                <w:tab w:val="left" w:pos="540"/>
              </w:tabs>
              <w:contextualSpacing/>
              <w:jc w:val="both"/>
            </w:pPr>
          </w:p>
          <w:p w14:paraId="5D02E79F" w14:textId="77777777" w:rsidR="007D0E74" w:rsidRDefault="007D0E74" w:rsidP="007D0E74">
            <w:pPr>
              <w:tabs>
                <w:tab w:val="left" w:pos="540"/>
              </w:tabs>
              <w:contextualSpacing/>
              <w:jc w:val="both"/>
            </w:pPr>
          </w:p>
          <w:p w14:paraId="22011AA7" w14:textId="5F643BA9" w:rsidR="007D0E74" w:rsidRDefault="007D0E74" w:rsidP="004605CC">
            <w:pPr>
              <w:tabs>
                <w:tab w:val="left" w:pos="540"/>
              </w:tabs>
              <w:contextualSpacing/>
            </w:pPr>
            <w:r>
              <w:t>2.Оценивает последствия и эффективность принимаемых решений с точки зрения роста стоимости организации</w:t>
            </w:r>
          </w:p>
        </w:tc>
        <w:tc>
          <w:tcPr>
            <w:tcW w:w="3685" w:type="dxa"/>
          </w:tcPr>
          <w:p w14:paraId="64BAC4CD" w14:textId="7BA54233" w:rsidR="007D0E74" w:rsidRDefault="007D0E74" w:rsidP="004605CC">
            <w:pPr>
              <w:tabs>
                <w:tab w:val="left" w:pos="540"/>
              </w:tabs>
              <w:contextualSpacing/>
            </w:pPr>
            <w:r w:rsidRPr="004605CC">
              <w:rPr>
                <w:b/>
                <w:i/>
              </w:rPr>
              <w:lastRenderedPageBreak/>
              <w:t>Знать</w:t>
            </w:r>
            <w:r>
              <w:t xml:space="preserve"> методы решения финансово-экономических задач, направленные на цифровую трансформацию бизнеса и обеспечение роста его стоимости</w:t>
            </w:r>
          </w:p>
          <w:p w14:paraId="45E685C4" w14:textId="5F0DB942" w:rsidR="007D0E74" w:rsidRDefault="007D0E74" w:rsidP="004605CC">
            <w:pPr>
              <w:tabs>
                <w:tab w:val="left" w:pos="540"/>
              </w:tabs>
              <w:contextualSpacing/>
            </w:pPr>
            <w:r w:rsidRPr="004605CC">
              <w:rPr>
                <w:b/>
                <w:i/>
              </w:rPr>
              <w:lastRenderedPageBreak/>
              <w:t>Уметь</w:t>
            </w:r>
            <w:r>
              <w:t xml:space="preserve"> осуществлять поиск решения финансово - экономических задач с использованием современных</w:t>
            </w:r>
          </w:p>
          <w:p w14:paraId="537C9C59" w14:textId="77777777" w:rsidR="007D0E74" w:rsidRDefault="007D0E74" w:rsidP="004605CC">
            <w:pPr>
              <w:tabs>
                <w:tab w:val="left" w:pos="540"/>
              </w:tabs>
              <w:contextualSpacing/>
            </w:pPr>
            <w:r>
              <w:t>технических средств и информационных технологий</w:t>
            </w:r>
          </w:p>
          <w:p w14:paraId="6E86D726" w14:textId="77777777" w:rsidR="007D0E74" w:rsidRDefault="007D0E74" w:rsidP="004605CC">
            <w:pPr>
              <w:tabs>
                <w:tab w:val="left" w:pos="540"/>
              </w:tabs>
              <w:contextualSpacing/>
            </w:pPr>
          </w:p>
          <w:p w14:paraId="03042D21" w14:textId="0DE992E5" w:rsidR="007D0E74" w:rsidRDefault="007D0E74" w:rsidP="004605CC">
            <w:pPr>
              <w:tabs>
                <w:tab w:val="left" w:pos="540"/>
              </w:tabs>
              <w:contextualSpacing/>
            </w:pPr>
            <w:r w:rsidRPr="004605CC">
              <w:rPr>
                <w:b/>
                <w:i/>
              </w:rPr>
              <w:t>Знать</w:t>
            </w:r>
            <w:r>
              <w:t xml:space="preserve"> показатели эффективности бизнеса в рамках обеспечения роста стоимости организации</w:t>
            </w:r>
          </w:p>
          <w:p w14:paraId="212D6AF0" w14:textId="4F48FBC2" w:rsidR="007D0E74" w:rsidRDefault="007D0E74" w:rsidP="004605CC">
            <w:pPr>
              <w:tabs>
                <w:tab w:val="left" w:pos="540"/>
              </w:tabs>
              <w:contextualSpacing/>
            </w:pPr>
            <w:r w:rsidRPr="004605CC">
              <w:rPr>
                <w:b/>
                <w:i/>
              </w:rPr>
              <w:t>Уметь</w:t>
            </w:r>
            <w:r>
              <w:t xml:space="preserve"> обосновывать эффективность принимаемых решений с применением модели</w:t>
            </w:r>
          </w:p>
          <w:p w14:paraId="666C37E7" w14:textId="77777777" w:rsidR="007D0E74" w:rsidRDefault="007D0E74" w:rsidP="004605CC">
            <w:pPr>
              <w:tabs>
                <w:tab w:val="left" w:pos="540"/>
              </w:tabs>
              <w:contextualSpacing/>
            </w:pPr>
            <w:r>
              <w:t>чувствительности для фактора</w:t>
            </w:r>
          </w:p>
          <w:p w14:paraId="1F68483E" w14:textId="60A97407" w:rsidR="007D0E74" w:rsidRPr="001565F3" w:rsidRDefault="007D0E74" w:rsidP="004605CC">
            <w:pPr>
              <w:tabs>
                <w:tab w:val="left" w:pos="540"/>
              </w:tabs>
              <w:contextualSpacing/>
            </w:pPr>
            <w:r>
              <w:t>стоимости организации</w:t>
            </w:r>
          </w:p>
        </w:tc>
      </w:tr>
      <w:tr w:rsidR="007D0E74" w:rsidRPr="00477C0F" w14:paraId="15E79295" w14:textId="77777777" w:rsidTr="009E00D6">
        <w:tc>
          <w:tcPr>
            <w:tcW w:w="9776" w:type="dxa"/>
            <w:gridSpan w:val="4"/>
          </w:tcPr>
          <w:p w14:paraId="45EFA707" w14:textId="754FBBDB" w:rsidR="007D0E74" w:rsidRPr="00517E14" w:rsidRDefault="00517E14" w:rsidP="007D0E74">
            <w:pPr>
              <w:tabs>
                <w:tab w:val="left" w:pos="540"/>
              </w:tabs>
              <w:contextualSpacing/>
              <w:jc w:val="both"/>
              <w:rPr>
                <w:i/>
                <w:sz w:val="20"/>
                <w:szCs w:val="20"/>
              </w:rPr>
            </w:pPr>
            <w:r w:rsidRPr="00517E14">
              <w:rPr>
                <w:sz w:val="20"/>
                <w:szCs w:val="20"/>
              </w:rPr>
              <w:lastRenderedPageBreak/>
              <w:t>ОП «Экономика и бизнес», Профиль: "Финансовая разведка"</w:t>
            </w:r>
          </w:p>
        </w:tc>
      </w:tr>
      <w:tr w:rsidR="007D0E74" w:rsidRPr="00477C0F" w14:paraId="320A094A" w14:textId="77777777" w:rsidTr="009E00D6">
        <w:tc>
          <w:tcPr>
            <w:tcW w:w="988" w:type="dxa"/>
          </w:tcPr>
          <w:p w14:paraId="5AC81D20" w14:textId="170438EA" w:rsidR="007D0E74" w:rsidRDefault="007D0E74" w:rsidP="007D0E74">
            <w:pPr>
              <w:tabs>
                <w:tab w:val="left" w:pos="540"/>
              </w:tabs>
              <w:contextualSpacing/>
              <w:jc w:val="both"/>
            </w:pPr>
            <w:r>
              <w:t>ПКП-4</w:t>
            </w:r>
          </w:p>
        </w:tc>
        <w:tc>
          <w:tcPr>
            <w:tcW w:w="1984" w:type="dxa"/>
          </w:tcPr>
          <w:p w14:paraId="4A122D7D" w14:textId="4959C17D" w:rsidR="007D0E74" w:rsidRPr="00420B38" w:rsidRDefault="007D0E74" w:rsidP="00701118">
            <w:pPr>
              <w:tabs>
                <w:tab w:val="left" w:pos="540"/>
              </w:tabs>
              <w:contextualSpacing/>
            </w:pPr>
            <w: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w:t>
            </w:r>
            <w:r w:rsidRPr="001F1D41">
              <w:t>/</w:t>
            </w:r>
            <w:r>
              <w:t>ФТ</w:t>
            </w:r>
          </w:p>
        </w:tc>
        <w:tc>
          <w:tcPr>
            <w:tcW w:w="3119" w:type="dxa"/>
          </w:tcPr>
          <w:p w14:paraId="558B06C6" w14:textId="77777777" w:rsidR="007D0E74" w:rsidRDefault="007D0E74" w:rsidP="00701118">
            <w:pPr>
              <w:tabs>
                <w:tab w:val="left" w:pos="540"/>
              </w:tabs>
              <w:contextualSpacing/>
            </w:pPr>
            <w: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518FC78D" w14:textId="77777777" w:rsidR="007D0E74" w:rsidRDefault="007D0E74" w:rsidP="00701118">
            <w:pPr>
              <w:tabs>
                <w:tab w:val="left" w:pos="540"/>
              </w:tabs>
              <w:contextualSpacing/>
            </w:pPr>
          </w:p>
          <w:p w14:paraId="244D91E5" w14:textId="77777777" w:rsidR="007D0E74" w:rsidRDefault="007D0E74" w:rsidP="00701118">
            <w:pPr>
              <w:tabs>
                <w:tab w:val="left" w:pos="540"/>
              </w:tabs>
              <w:contextualSpacing/>
            </w:pPr>
          </w:p>
          <w:p w14:paraId="4EE2C9E8" w14:textId="77777777" w:rsidR="007D0E74" w:rsidRDefault="007D0E74" w:rsidP="00701118">
            <w:pPr>
              <w:tabs>
                <w:tab w:val="left" w:pos="540"/>
              </w:tabs>
              <w:contextualSpacing/>
            </w:pPr>
          </w:p>
          <w:p w14:paraId="6D68A4F4" w14:textId="77777777" w:rsidR="007D0E74" w:rsidRDefault="007D0E74" w:rsidP="00701118">
            <w:pPr>
              <w:tabs>
                <w:tab w:val="left" w:pos="540"/>
              </w:tabs>
              <w:contextualSpacing/>
            </w:pPr>
          </w:p>
          <w:p w14:paraId="628D1ABA" w14:textId="77777777" w:rsidR="007D0E74" w:rsidRDefault="007D0E74" w:rsidP="00701118">
            <w:pPr>
              <w:tabs>
                <w:tab w:val="left" w:pos="540"/>
              </w:tabs>
              <w:contextualSpacing/>
            </w:pPr>
          </w:p>
          <w:p w14:paraId="5A473599" w14:textId="77777777" w:rsidR="007D0E74" w:rsidRDefault="007D0E74" w:rsidP="00701118">
            <w:pPr>
              <w:tabs>
                <w:tab w:val="left" w:pos="540"/>
              </w:tabs>
              <w:contextualSpacing/>
            </w:pPr>
          </w:p>
          <w:p w14:paraId="78E01B3A" w14:textId="77777777" w:rsidR="007D0E74" w:rsidRDefault="007D0E74" w:rsidP="00701118">
            <w:pPr>
              <w:tabs>
                <w:tab w:val="left" w:pos="540"/>
              </w:tabs>
              <w:contextualSpacing/>
            </w:pPr>
          </w:p>
          <w:p w14:paraId="48816872" w14:textId="77777777" w:rsidR="007D0E74" w:rsidRDefault="007D0E74" w:rsidP="00701118">
            <w:pPr>
              <w:tabs>
                <w:tab w:val="left" w:pos="540"/>
              </w:tabs>
              <w:contextualSpacing/>
            </w:pPr>
          </w:p>
          <w:p w14:paraId="75FB4879" w14:textId="77777777" w:rsidR="007D0E74" w:rsidRDefault="007D0E74" w:rsidP="00701118">
            <w:pPr>
              <w:tabs>
                <w:tab w:val="left" w:pos="540"/>
              </w:tabs>
              <w:contextualSpacing/>
            </w:pPr>
          </w:p>
          <w:p w14:paraId="44183661" w14:textId="77777777" w:rsidR="007D0E74" w:rsidRDefault="007D0E74" w:rsidP="00701118">
            <w:pPr>
              <w:tabs>
                <w:tab w:val="left" w:pos="540"/>
              </w:tabs>
              <w:contextualSpacing/>
            </w:pPr>
          </w:p>
          <w:p w14:paraId="0826A46C" w14:textId="77777777" w:rsidR="007D0E74" w:rsidRDefault="007D0E74" w:rsidP="00701118">
            <w:pPr>
              <w:tabs>
                <w:tab w:val="left" w:pos="540"/>
              </w:tabs>
              <w:contextualSpacing/>
            </w:pPr>
            <w:r>
              <w:t>2.Обобщает сведения о фактах нарушения законодательства, в том числе в сфере ПОД</w:t>
            </w:r>
            <w:r w:rsidRPr="001F1D41">
              <w:t>/</w:t>
            </w:r>
            <w:r>
              <w:t>ФТ, формирует отчеты о реализации правил внутреннего контроля в организации</w:t>
            </w:r>
          </w:p>
          <w:p w14:paraId="05A8CC4C" w14:textId="77777777" w:rsidR="007D0E74" w:rsidRDefault="007D0E74" w:rsidP="00701118">
            <w:pPr>
              <w:tabs>
                <w:tab w:val="left" w:pos="540"/>
              </w:tabs>
              <w:contextualSpacing/>
            </w:pPr>
          </w:p>
          <w:p w14:paraId="0114112F" w14:textId="77777777" w:rsidR="007D0E74" w:rsidRDefault="007D0E74" w:rsidP="00701118">
            <w:pPr>
              <w:tabs>
                <w:tab w:val="left" w:pos="540"/>
              </w:tabs>
              <w:contextualSpacing/>
            </w:pPr>
          </w:p>
          <w:p w14:paraId="3667FE96" w14:textId="68128508" w:rsidR="007D0E74" w:rsidRDefault="007D0E74" w:rsidP="00701118">
            <w:pPr>
              <w:tabs>
                <w:tab w:val="left" w:pos="540"/>
              </w:tabs>
              <w:contextualSpacing/>
            </w:pPr>
            <w:r>
              <w:t xml:space="preserve">3.Подготавливает и предоставляет руководству организации в установленном порядке отчеты о проведении проверок соблюдения правил внутреннего </w:t>
            </w:r>
            <w:r>
              <w:lastRenderedPageBreak/>
              <w:t>контроля с рекомендациями по устранению выявленных нарушений</w:t>
            </w:r>
          </w:p>
        </w:tc>
        <w:tc>
          <w:tcPr>
            <w:tcW w:w="3685" w:type="dxa"/>
          </w:tcPr>
          <w:p w14:paraId="3E24899D" w14:textId="058DFA67" w:rsidR="007D0E74" w:rsidRDefault="007D0E74" w:rsidP="00701118">
            <w:pPr>
              <w:tabs>
                <w:tab w:val="left" w:pos="540"/>
              </w:tabs>
              <w:contextualSpacing/>
            </w:pPr>
            <w:r w:rsidRPr="00701118">
              <w:rPr>
                <w:b/>
                <w:i/>
              </w:rPr>
              <w:lastRenderedPageBreak/>
              <w:t>Знать</w:t>
            </w:r>
            <w:r w:rsidRPr="00701118">
              <w:rPr>
                <w:b/>
              </w:rPr>
              <w:t xml:space="preserve"> </w:t>
            </w:r>
            <w:r w:rsidRPr="00ED439F">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w:t>
            </w:r>
          </w:p>
          <w:p w14:paraId="1AC011F2" w14:textId="5D134FB3" w:rsidR="007D0E74" w:rsidRDefault="007D0E74" w:rsidP="00701118">
            <w:pPr>
              <w:tabs>
                <w:tab w:val="left" w:pos="540"/>
              </w:tabs>
              <w:contextualSpacing/>
            </w:pPr>
            <w:r w:rsidRPr="00701118">
              <w:rPr>
                <w:b/>
                <w:i/>
              </w:rPr>
              <w:t>Уметь</w:t>
            </w:r>
            <w:r w:rsidRPr="00ED439F">
              <w:t xml:space="preserve"> использовать законодательные акты и нормативные документы при принятии инвестиционных решений,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235950C9" w14:textId="77777777" w:rsidR="007D0E74" w:rsidRDefault="007D0E74" w:rsidP="00701118">
            <w:pPr>
              <w:tabs>
                <w:tab w:val="left" w:pos="540"/>
              </w:tabs>
              <w:contextualSpacing/>
            </w:pPr>
          </w:p>
          <w:p w14:paraId="4D537D92" w14:textId="5559688B" w:rsidR="007D0E74" w:rsidRDefault="007D0E74" w:rsidP="00701118">
            <w:pPr>
              <w:tabs>
                <w:tab w:val="left" w:pos="540"/>
              </w:tabs>
              <w:contextualSpacing/>
            </w:pPr>
            <w:r w:rsidRPr="00701118">
              <w:rPr>
                <w:b/>
                <w:i/>
              </w:rPr>
              <w:t>Знать</w:t>
            </w:r>
            <w:r w:rsidRPr="00701118">
              <w:rPr>
                <w:b/>
              </w:rPr>
              <w:t xml:space="preserve"> </w:t>
            </w:r>
            <w:r>
              <w:t>какие нормативные акты регламентируют деятельность службы внутреннего контроля в организации</w:t>
            </w:r>
          </w:p>
          <w:p w14:paraId="3916593E" w14:textId="3B7BB485" w:rsidR="007D0E74" w:rsidRDefault="007D0E74" w:rsidP="00701118">
            <w:pPr>
              <w:tabs>
                <w:tab w:val="left" w:pos="540"/>
              </w:tabs>
              <w:contextualSpacing/>
            </w:pPr>
            <w:r w:rsidRPr="00701118">
              <w:rPr>
                <w:b/>
                <w:i/>
              </w:rPr>
              <w:t>Уметь</w:t>
            </w:r>
            <w:r w:rsidRPr="00701118">
              <w:rPr>
                <w:b/>
              </w:rPr>
              <w:t xml:space="preserve"> </w:t>
            </w:r>
            <w:r>
              <w:t>на практике выявить нарушения законодательства и сформировать отчет о</w:t>
            </w:r>
            <w:r w:rsidR="00364DA7">
              <w:t xml:space="preserve"> </w:t>
            </w:r>
            <w:r>
              <w:t>реализации правил внутреннего контроля в организации</w:t>
            </w:r>
          </w:p>
          <w:p w14:paraId="48E564D0" w14:textId="77777777" w:rsidR="007D0E74" w:rsidRDefault="007D0E74" w:rsidP="00701118">
            <w:pPr>
              <w:tabs>
                <w:tab w:val="left" w:pos="540"/>
              </w:tabs>
              <w:contextualSpacing/>
            </w:pPr>
          </w:p>
          <w:p w14:paraId="71532B60" w14:textId="13C92890" w:rsidR="007D0E74" w:rsidRDefault="007D0E74" w:rsidP="00701118">
            <w:pPr>
              <w:tabs>
                <w:tab w:val="left" w:pos="540"/>
              </w:tabs>
              <w:contextualSpacing/>
            </w:pPr>
            <w:r w:rsidRPr="00701118">
              <w:rPr>
                <w:b/>
                <w:i/>
              </w:rPr>
              <w:t>Знать</w:t>
            </w:r>
            <w:r w:rsidR="00701118" w:rsidRPr="00701118">
              <w:rPr>
                <w:b/>
              </w:rPr>
              <w:t xml:space="preserve"> </w:t>
            </w:r>
            <w:r>
              <w:t>какая информация включается в отчеты о проведении проверок соблюдения правил внутреннего контроля</w:t>
            </w:r>
          </w:p>
          <w:p w14:paraId="4E9E82BA" w14:textId="177A733A" w:rsidR="007D0E74" w:rsidRPr="00ED439F" w:rsidRDefault="007D0E74" w:rsidP="00701118">
            <w:pPr>
              <w:tabs>
                <w:tab w:val="left" w:pos="540"/>
              </w:tabs>
              <w:contextualSpacing/>
            </w:pPr>
            <w:r w:rsidRPr="00701118">
              <w:rPr>
                <w:b/>
                <w:i/>
              </w:rPr>
              <w:t>Уметь</w:t>
            </w:r>
            <w:r w:rsidRPr="00701118">
              <w:rPr>
                <w:b/>
              </w:rPr>
              <w:t xml:space="preserve"> </w:t>
            </w:r>
            <w:r>
              <w:t xml:space="preserve">составлять отчеты о   проведении проверок </w:t>
            </w:r>
            <w:r>
              <w:lastRenderedPageBreak/>
              <w:t xml:space="preserve">соблюдения правил внутреннего контроля с рекомендациями по устранению выявленных нарушений  </w:t>
            </w:r>
          </w:p>
        </w:tc>
      </w:tr>
      <w:tr w:rsidR="007D0E74" w:rsidRPr="00477C0F" w14:paraId="5178C1C4" w14:textId="77777777" w:rsidTr="009E00D6">
        <w:tc>
          <w:tcPr>
            <w:tcW w:w="9776" w:type="dxa"/>
            <w:gridSpan w:val="4"/>
          </w:tcPr>
          <w:p w14:paraId="6C248E6C" w14:textId="1AE632EF" w:rsidR="007D0E74" w:rsidRPr="00517E14" w:rsidRDefault="00517E14" w:rsidP="007D0E74">
            <w:pPr>
              <w:tabs>
                <w:tab w:val="left" w:pos="540"/>
              </w:tabs>
              <w:contextualSpacing/>
              <w:jc w:val="both"/>
              <w:rPr>
                <w:sz w:val="20"/>
                <w:szCs w:val="20"/>
              </w:rPr>
            </w:pPr>
            <w:r w:rsidRPr="00517E14">
              <w:rPr>
                <w:sz w:val="20"/>
                <w:szCs w:val="20"/>
              </w:rPr>
              <w:lastRenderedPageBreak/>
              <w:t>ОП «Экономика и бизнес», Профиль: "Экономика и финансы топливно-энергетического комплекса"</w:t>
            </w:r>
          </w:p>
        </w:tc>
      </w:tr>
      <w:tr w:rsidR="007D0E74" w:rsidRPr="00477C0F" w14:paraId="7EC8E4A9" w14:textId="77777777" w:rsidTr="009E00D6">
        <w:tc>
          <w:tcPr>
            <w:tcW w:w="988" w:type="dxa"/>
          </w:tcPr>
          <w:p w14:paraId="4EF7DE04" w14:textId="713C7E2D" w:rsidR="007D0E74" w:rsidRDefault="007D0E74" w:rsidP="007D0E74">
            <w:pPr>
              <w:tabs>
                <w:tab w:val="left" w:pos="540"/>
              </w:tabs>
              <w:contextualSpacing/>
              <w:jc w:val="both"/>
            </w:pPr>
            <w:r>
              <w:t>ПКП-3</w:t>
            </w:r>
          </w:p>
        </w:tc>
        <w:tc>
          <w:tcPr>
            <w:tcW w:w="1984" w:type="dxa"/>
          </w:tcPr>
          <w:p w14:paraId="160D0E6E" w14:textId="373570C8" w:rsidR="007D0E74" w:rsidRDefault="007D0E74" w:rsidP="007D0E74">
            <w:pPr>
              <w:tabs>
                <w:tab w:val="left" w:pos="540"/>
              </w:tabs>
              <w:contextualSpacing/>
              <w:jc w:val="both"/>
            </w:pPr>
            <w: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3119" w:type="dxa"/>
          </w:tcPr>
          <w:p w14:paraId="18346739" w14:textId="77777777" w:rsidR="007D0E74" w:rsidRDefault="007D0E74" w:rsidP="007D0E74">
            <w:pPr>
              <w:tabs>
                <w:tab w:val="left" w:pos="540"/>
              </w:tabs>
              <w:contextualSpacing/>
              <w:jc w:val="both"/>
            </w:pPr>
            <w:r>
              <w:t>1.Проводит сбор, обработку и статистический анализ тенденции развития финансовых и энергетических рынков в России и за рубежом</w:t>
            </w:r>
          </w:p>
          <w:p w14:paraId="2D68C2E2" w14:textId="77777777" w:rsidR="007D0E74" w:rsidRDefault="007D0E74" w:rsidP="007D0E74">
            <w:pPr>
              <w:tabs>
                <w:tab w:val="left" w:pos="540"/>
              </w:tabs>
              <w:contextualSpacing/>
              <w:jc w:val="both"/>
            </w:pPr>
          </w:p>
          <w:p w14:paraId="4A0424FD" w14:textId="77777777" w:rsidR="007D0E74" w:rsidRDefault="007D0E74" w:rsidP="007D0E74">
            <w:pPr>
              <w:tabs>
                <w:tab w:val="left" w:pos="540"/>
              </w:tabs>
              <w:contextualSpacing/>
              <w:jc w:val="both"/>
            </w:pPr>
          </w:p>
          <w:p w14:paraId="1C0BDEA5" w14:textId="77777777" w:rsidR="007D0E74" w:rsidRDefault="007D0E74" w:rsidP="007D0E74">
            <w:pPr>
              <w:tabs>
                <w:tab w:val="left" w:pos="540"/>
              </w:tabs>
              <w:contextualSpacing/>
              <w:jc w:val="both"/>
            </w:pPr>
          </w:p>
          <w:p w14:paraId="0DEF56AC" w14:textId="27093564" w:rsidR="007D0E74" w:rsidRDefault="007D0E74" w:rsidP="007D0E74">
            <w:pPr>
              <w:tabs>
                <w:tab w:val="left" w:pos="540"/>
              </w:tabs>
              <w:contextualSpacing/>
              <w:jc w:val="both"/>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3685" w:type="dxa"/>
          </w:tcPr>
          <w:p w14:paraId="502D25C2" w14:textId="77777777" w:rsidR="007D0E74" w:rsidRDefault="007D0E74" w:rsidP="007D0E74">
            <w:pPr>
              <w:tabs>
                <w:tab w:val="left" w:pos="540"/>
              </w:tabs>
              <w:contextualSpacing/>
              <w:jc w:val="both"/>
            </w:pPr>
            <w:r w:rsidRPr="00364DA7">
              <w:rPr>
                <w:b/>
                <w:i/>
              </w:rPr>
              <w:t>Знать</w:t>
            </w:r>
            <w:r>
              <w:rPr>
                <w:i/>
              </w:rPr>
              <w:t xml:space="preserve"> </w:t>
            </w:r>
            <w:r>
              <w:t>тенденции развития финансовых рынков в России и за рубежом</w:t>
            </w:r>
          </w:p>
          <w:p w14:paraId="0E692687" w14:textId="77777777" w:rsidR="007D0E74" w:rsidRDefault="007D0E74" w:rsidP="007D0E74">
            <w:pPr>
              <w:tabs>
                <w:tab w:val="left" w:pos="540"/>
              </w:tabs>
              <w:contextualSpacing/>
              <w:jc w:val="both"/>
            </w:pPr>
            <w:r w:rsidRPr="00364DA7">
              <w:rPr>
                <w:b/>
                <w:i/>
              </w:rPr>
              <w:t>Уметь</w:t>
            </w:r>
            <w:r>
              <w:t xml:space="preserve"> собрать, обработать и проанализировать информацию о развитии финансовых рынков в России и за рубежом</w:t>
            </w:r>
          </w:p>
          <w:p w14:paraId="72F7C090" w14:textId="77777777" w:rsidR="007D0E74" w:rsidRDefault="007D0E74" w:rsidP="007D0E74">
            <w:pPr>
              <w:tabs>
                <w:tab w:val="left" w:pos="540"/>
              </w:tabs>
              <w:contextualSpacing/>
              <w:jc w:val="both"/>
            </w:pPr>
          </w:p>
          <w:p w14:paraId="4D1596F8" w14:textId="77777777" w:rsidR="007D0E74" w:rsidRDefault="007D0E74" w:rsidP="007D0E74">
            <w:pPr>
              <w:tabs>
                <w:tab w:val="left" w:pos="540"/>
              </w:tabs>
              <w:contextualSpacing/>
              <w:jc w:val="both"/>
            </w:pPr>
            <w:r w:rsidRPr="00364DA7">
              <w:rPr>
                <w:b/>
                <w:i/>
              </w:rPr>
              <w:t>Знать</w:t>
            </w:r>
            <w:r>
              <w:t>, как развитие финансового рынка влияет на состояние компаний, включая долгосрочную перспективу</w:t>
            </w:r>
          </w:p>
          <w:p w14:paraId="31DCCD9E" w14:textId="4AD58147" w:rsidR="007D0E74" w:rsidRPr="004410BD" w:rsidRDefault="007D0E74" w:rsidP="007D0E74">
            <w:pPr>
              <w:tabs>
                <w:tab w:val="left" w:pos="540"/>
              </w:tabs>
              <w:contextualSpacing/>
              <w:jc w:val="both"/>
            </w:pPr>
            <w:r w:rsidRPr="00364DA7">
              <w:rPr>
                <w:b/>
                <w:i/>
              </w:rPr>
              <w:t>Уметь</w:t>
            </w:r>
            <w:r>
              <w:t xml:space="preserve"> использовать информацию о развитии финансовых рынков для принятия решений и рекомендаций по повышению устойчивости компаний, включающих построение долгосрочных трендов</w:t>
            </w:r>
          </w:p>
        </w:tc>
      </w:tr>
      <w:tr w:rsidR="007D0E74" w:rsidRPr="00477C0F" w14:paraId="37710198" w14:textId="77777777" w:rsidTr="009E00D6">
        <w:tc>
          <w:tcPr>
            <w:tcW w:w="9776" w:type="dxa"/>
            <w:gridSpan w:val="4"/>
          </w:tcPr>
          <w:p w14:paraId="01305D1E" w14:textId="0CB575A7" w:rsidR="007D0E74" w:rsidRPr="00DC0EA0" w:rsidRDefault="00517E14" w:rsidP="007D0E74">
            <w:pPr>
              <w:tabs>
                <w:tab w:val="left" w:pos="540"/>
              </w:tabs>
              <w:contextualSpacing/>
              <w:jc w:val="both"/>
              <w:rPr>
                <w:sz w:val="20"/>
                <w:szCs w:val="20"/>
              </w:rPr>
            </w:pPr>
            <w:r w:rsidRPr="00DC0EA0">
              <w:rPr>
                <w:sz w:val="20"/>
                <w:szCs w:val="20"/>
              </w:rPr>
              <w:t xml:space="preserve">ОП </w:t>
            </w:r>
            <w:r w:rsidR="00DC0EA0" w:rsidRPr="00DC0EA0">
              <w:rPr>
                <w:sz w:val="20"/>
                <w:szCs w:val="20"/>
              </w:rPr>
              <w:t>«</w:t>
            </w:r>
            <w:r w:rsidRPr="00DC0EA0">
              <w:rPr>
                <w:sz w:val="20"/>
                <w:szCs w:val="20"/>
              </w:rPr>
              <w:t>Корпоративные финансы</w:t>
            </w:r>
            <w:r w:rsidR="00DC0EA0" w:rsidRPr="00DC0EA0">
              <w:rPr>
                <w:sz w:val="20"/>
                <w:szCs w:val="20"/>
              </w:rPr>
              <w:t>»</w:t>
            </w:r>
            <w:r w:rsidRPr="00DC0EA0">
              <w:rPr>
                <w:sz w:val="20"/>
                <w:szCs w:val="20"/>
              </w:rPr>
              <w:t>, Профиль: "Корпоративные финансы"</w:t>
            </w:r>
          </w:p>
        </w:tc>
      </w:tr>
      <w:tr w:rsidR="007D0E74" w:rsidRPr="00477C0F" w14:paraId="4C5D8B0C" w14:textId="77777777" w:rsidTr="009E00D6">
        <w:tc>
          <w:tcPr>
            <w:tcW w:w="988" w:type="dxa"/>
          </w:tcPr>
          <w:p w14:paraId="5692CD36" w14:textId="467024A7" w:rsidR="007D0E74" w:rsidRDefault="007D0E74" w:rsidP="007D0E74">
            <w:pPr>
              <w:tabs>
                <w:tab w:val="left" w:pos="540"/>
              </w:tabs>
              <w:contextualSpacing/>
              <w:jc w:val="both"/>
            </w:pPr>
            <w:r>
              <w:t>ПКП-4</w:t>
            </w:r>
          </w:p>
        </w:tc>
        <w:tc>
          <w:tcPr>
            <w:tcW w:w="1984" w:type="dxa"/>
          </w:tcPr>
          <w:p w14:paraId="58D778C5" w14:textId="00C56FD5" w:rsidR="007D0E74" w:rsidRDefault="007D0E74" w:rsidP="007D0E74">
            <w:pPr>
              <w:tabs>
                <w:tab w:val="left" w:pos="540"/>
              </w:tabs>
              <w:contextualSpacing/>
              <w:jc w:val="both"/>
            </w:pPr>
            <w:r>
              <w:t>Способность выявлять тенденции развития финансового рынка, в том числе рынка ценных бумаг, Российской Федерации и зарубежных стран</w:t>
            </w:r>
          </w:p>
        </w:tc>
        <w:tc>
          <w:tcPr>
            <w:tcW w:w="3119" w:type="dxa"/>
          </w:tcPr>
          <w:p w14:paraId="5DA99D02" w14:textId="77777777" w:rsidR="007D0E74" w:rsidRDefault="007D0E74" w:rsidP="007D0E74">
            <w:pPr>
              <w:tabs>
                <w:tab w:val="left" w:pos="540"/>
              </w:tabs>
              <w:contextualSpacing/>
              <w:jc w:val="both"/>
            </w:pPr>
            <w: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4EF92D51" w14:textId="77777777" w:rsidR="007D0E74" w:rsidRDefault="007D0E74" w:rsidP="007D0E74">
            <w:pPr>
              <w:tabs>
                <w:tab w:val="left" w:pos="540"/>
              </w:tabs>
              <w:contextualSpacing/>
              <w:jc w:val="both"/>
            </w:pPr>
          </w:p>
          <w:p w14:paraId="5D40FA7A" w14:textId="148A2F47" w:rsidR="007D0E74" w:rsidRDefault="007D0E74" w:rsidP="007D0E74">
            <w:pPr>
              <w:tabs>
                <w:tab w:val="left" w:pos="540"/>
              </w:tabs>
              <w:contextualSpacing/>
              <w:jc w:val="both"/>
            </w:pPr>
            <w:r w:rsidRPr="007271C4">
              <w:t>2.Выделяет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3685" w:type="dxa"/>
          </w:tcPr>
          <w:p w14:paraId="34D74D23" w14:textId="77777777" w:rsidR="007D0E74" w:rsidRDefault="007D0E74" w:rsidP="007D0E74">
            <w:pPr>
              <w:tabs>
                <w:tab w:val="left" w:pos="540"/>
              </w:tabs>
              <w:contextualSpacing/>
              <w:jc w:val="both"/>
            </w:pPr>
            <w:r w:rsidRPr="00701118">
              <w:rPr>
                <w:b/>
                <w:i/>
              </w:rPr>
              <w:t>Знать</w:t>
            </w:r>
            <w:r w:rsidRPr="00701118">
              <w:rPr>
                <w:b/>
              </w:rPr>
              <w:t xml:space="preserve"> </w:t>
            </w:r>
            <w:r>
              <w:t>основные модели</w:t>
            </w:r>
          </w:p>
          <w:p w14:paraId="42B70FE8" w14:textId="77777777" w:rsidR="007D0E74" w:rsidRDefault="007D0E74" w:rsidP="007D0E74">
            <w:pPr>
              <w:tabs>
                <w:tab w:val="left" w:pos="540"/>
              </w:tabs>
              <w:contextualSpacing/>
              <w:jc w:val="both"/>
            </w:pPr>
            <w:r>
              <w:t>формирования и управления</w:t>
            </w:r>
          </w:p>
          <w:p w14:paraId="03EA091B" w14:textId="77777777" w:rsidR="007D0E74" w:rsidRDefault="007D0E74" w:rsidP="007D0E74">
            <w:pPr>
              <w:tabs>
                <w:tab w:val="left" w:pos="540"/>
              </w:tabs>
              <w:contextualSpacing/>
              <w:jc w:val="both"/>
            </w:pPr>
            <w:r>
              <w:t>инвестиционным портфелем</w:t>
            </w:r>
          </w:p>
          <w:p w14:paraId="00F29EEB" w14:textId="75420B81" w:rsidR="007D0E74" w:rsidRDefault="007D0E74" w:rsidP="007D0E74">
            <w:pPr>
              <w:tabs>
                <w:tab w:val="left" w:pos="540"/>
              </w:tabs>
              <w:contextualSpacing/>
              <w:jc w:val="both"/>
            </w:pPr>
            <w:r>
              <w:t>компании</w:t>
            </w:r>
          </w:p>
          <w:p w14:paraId="76C74382" w14:textId="77777777" w:rsidR="007D0E74" w:rsidRDefault="007D0E74" w:rsidP="007D0E74">
            <w:pPr>
              <w:tabs>
                <w:tab w:val="left" w:pos="540"/>
              </w:tabs>
              <w:contextualSpacing/>
              <w:jc w:val="both"/>
            </w:pPr>
            <w:r w:rsidRPr="00701118">
              <w:rPr>
                <w:b/>
                <w:i/>
              </w:rPr>
              <w:t>Уметь</w:t>
            </w:r>
            <w:r w:rsidRPr="00701118">
              <w:rPr>
                <w:b/>
              </w:rPr>
              <w:t xml:space="preserve"> </w:t>
            </w:r>
            <w:r>
              <w:t>оценивать</w:t>
            </w:r>
          </w:p>
          <w:p w14:paraId="5575BD86" w14:textId="77777777" w:rsidR="007D0E74" w:rsidRDefault="007D0E74" w:rsidP="007D0E74">
            <w:pPr>
              <w:tabs>
                <w:tab w:val="left" w:pos="540"/>
              </w:tabs>
              <w:contextualSpacing/>
              <w:jc w:val="both"/>
            </w:pPr>
            <w:r>
              <w:t>эффективность инвестиционных</w:t>
            </w:r>
          </w:p>
          <w:p w14:paraId="20F4A742" w14:textId="77777777" w:rsidR="007D0E74" w:rsidRDefault="007D0E74" w:rsidP="007D0E74">
            <w:pPr>
              <w:tabs>
                <w:tab w:val="left" w:pos="540"/>
              </w:tabs>
              <w:contextualSpacing/>
              <w:jc w:val="both"/>
            </w:pPr>
            <w:r>
              <w:t>решений при формировании</w:t>
            </w:r>
          </w:p>
          <w:p w14:paraId="64C13FD4" w14:textId="77777777" w:rsidR="007D0E74" w:rsidRDefault="007D0E74" w:rsidP="007D0E74">
            <w:pPr>
              <w:tabs>
                <w:tab w:val="left" w:pos="540"/>
              </w:tabs>
              <w:contextualSpacing/>
              <w:jc w:val="both"/>
            </w:pPr>
            <w:r>
              <w:t>портфеля компании</w:t>
            </w:r>
          </w:p>
          <w:p w14:paraId="64BA9256" w14:textId="77777777" w:rsidR="007D0E74" w:rsidRDefault="007D0E74" w:rsidP="007D0E74">
            <w:pPr>
              <w:tabs>
                <w:tab w:val="left" w:pos="540"/>
              </w:tabs>
              <w:contextualSpacing/>
              <w:jc w:val="both"/>
            </w:pPr>
          </w:p>
          <w:p w14:paraId="648CE3C7" w14:textId="77777777" w:rsidR="007D0E74" w:rsidRDefault="007D0E74" w:rsidP="007D0E74">
            <w:pPr>
              <w:tabs>
                <w:tab w:val="left" w:pos="540"/>
              </w:tabs>
              <w:contextualSpacing/>
              <w:jc w:val="both"/>
            </w:pPr>
          </w:p>
          <w:p w14:paraId="265A10CC" w14:textId="77777777" w:rsidR="00701118" w:rsidRDefault="00701118" w:rsidP="007D0E74">
            <w:pPr>
              <w:tabs>
                <w:tab w:val="left" w:pos="540"/>
              </w:tabs>
              <w:contextualSpacing/>
              <w:jc w:val="both"/>
              <w:rPr>
                <w:b/>
                <w:i/>
              </w:rPr>
            </w:pPr>
          </w:p>
          <w:p w14:paraId="0C0B30C6" w14:textId="486358FF" w:rsidR="007D0E74" w:rsidRDefault="007D0E74" w:rsidP="007D0E74">
            <w:pPr>
              <w:tabs>
                <w:tab w:val="left" w:pos="540"/>
              </w:tabs>
              <w:contextualSpacing/>
              <w:jc w:val="both"/>
            </w:pPr>
            <w:r w:rsidRPr="00701118">
              <w:rPr>
                <w:b/>
                <w:i/>
              </w:rPr>
              <w:t>Знать</w:t>
            </w:r>
            <w:r>
              <w:t xml:space="preserve"> основы осуществления</w:t>
            </w:r>
          </w:p>
          <w:p w14:paraId="245AC97D" w14:textId="77777777" w:rsidR="007D0E74" w:rsidRDefault="007D0E74" w:rsidP="007D0E74">
            <w:pPr>
              <w:tabs>
                <w:tab w:val="left" w:pos="540"/>
              </w:tabs>
              <w:contextualSpacing/>
              <w:jc w:val="both"/>
            </w:pPr>
            <w:r>
              <w:t>операций на локальных и</w:t>
            </w:r>
          </w:p>
          <w:p w14:paraId="49F084AB" w14:textId="77777777" w:rsidR="007D0E74" w:rsidRDefault="007D0E74" w:rsidP="007D0E74">
            <w:pPr>
              <w:tabs>
                <w:tab w:val="left" w:pos="540"/>
              </w:tabs>
              <w:contextualSpacing/>
              <w:jc w:val="both"/>
            </w:pPr>
            <w:r>
              <w:t>мировых финансовых рынках,</w:t>
            </w:r>
          </w:p>
          <w:p w14:paraId="2B1E802B" w14:textId="77777777" w:rsidR="007D0E74" w:rsidRDefault="007D0E74" w:rsidP="007D0E74">
            <w:pPr>
              <w:tabs>
                <w:tab w:val="left" w:pos="540"/>
              </w:tabs>
              <w:contextualSpacing/>
              <w:jc w:val="both"/>
            </w:pPr>
            <w:r>
              <w:t>основы оценки рисков</w:t>
            </w:r>
          </w:p>
          <w:p w14:paraId="2D480474" w14:textId="01C046A8" w:rsidR="007D0E74" w:rsidRDefault="007D0E74" w:rsidP="007D0E74">
            <w:pPr>
              <w:tabs>
                <w:tab w:val="left" w:pos="540"/>
              </w:tabs>
              <w:contextualSpacing/>
              <w:jc w:val="both"/>
            </w:pPr>
            <w:r>
              <w:t>финансовых инвестиций</w:t>
            </w:r>
          </w:p>
          <w:p w14:paraId="3EDFB2AD" w14:textId="77777777" w:rsidR="007D0E74" w:rsidRDefault="007D0E74" w:rsidP="007D0E74">
            <w:pPr>
              <w:tabs>
                <w:tab w:val="left" w:pos="540"/>
              </w:tabs>
              <w:contextualSpacing/>
              <w:jc w:val="both"/>
            </w:pPr>
            <w:r w:rsidRPr="00701118">
              <w:rPr>
                <w:b/>
                <w:i/>
              </w:rPr>
              <w:t>Уметь</w:t>
            </w:r>
            <w:r>
              <w:t xml:space="preserve"> выявлять, оценивать и</w:t>
            </w:r>
          </w:p>
          <w:p w14:paraId="26D67D34" w14:textId="77777777" w:rsidR="007D0E74" w:rsidRDefault="007D0E74" w:rsidP="007D0E74">
            <w:pPr>
              <w:tabs>
                <w:tab w:val="left" w:pos="540"/>
              </w:tabs>
              <w:contextualSpacing/>
              <w:jc w:val="both"/>
            </w:pPr>
            <w:r>
              <w:t>управлять рисками финансового</w:t>
            </w:r>
          </w:p>
          <w:p w14:paraId="20D5FD27" w14:textId="0D8DEC04" w:rsidR="007D0E74" w:rsidRPr="007271C4" w:rsidRDefault="007D0E74" w:rsidP="007D0E74">
            <w:pPr>
              <w:tabs>
                <w:tab w:val="left" w:pos="540"/>
              </w:tabs>
              <w:contextualSpacing/>
              <w:jc w:val="both"/>
            </w:pPr>
            <w:r>
              <w:t>инвестирования</w:t>
            </w:r>
          </w:p>
        </w:tc>
      </w:tr>
      <w:tr w:rsidR="007D0E74" w:rsidRPr="00477C0F" w14:paraId="12911365" w14:textId="77777777" w:rsidTr="009E00D6">
        <w:tc>
          <w:tcPr>
            <w:tcW w:w="9776" w:type="dxa"/>
            <w:gridSpan w:val="4"/>
          </w:tcPr>
          <w:p w14:paraId="4C19BDBF" w14:textId="3B8F45A8" w:rsidR="007D0E74" w:rsidRPr="00DC0EA0" w:rsidRDefault="00DC0EA0" w:rsidP="007D0E74">
            <w:pPr>
              <w:tabs>
                <w:tab w:val="left" w:pos="540"/>
              </w:tabs>
              <w:contextualSpacing/>
              <w:jc w:val="both"/>
              <w:rPr>
                <w:sz w:val="20"/>
                <w:szCs w:val="20"/>
              </w:rPr>
            </w:pPr>
            <w:r w:rsidRPr="00DC0EA0">
              <w:rPr>
                <w:sz w:val="20"/>
                <w:szCs w:val="20"/>
              </w:rPr>
              <w:t>ОП "Финансовая разведка, управление рисками и экономическая безопасность", Профиль: «</w:t>
            </w:r>
            <w:r w:rsidR="007D0E74" w:rsidRPr="00DC0EA0">
              <w:rPr>
                <w:sz w:val="20"/>
                <w:szCs w:val="20"/>
              </w:rPr>
              <w:t>Анализ рисков и экономическая безопасность»</w:t>
            </w:r>
          </w:p>
        </w:tc>
      </w:tr>
      <w:tr w:rsidR="007D0E74" w:rsidRPr="00477C0F" w14:paraId="5D99FB4B" w14:textId="77777777" w:rsidTr="009E00D6">
        <w:tc>
          <w:tcPr>
            <w:tcW w:w="988" w:type="dxa"/>
          </w:tcPr>
          <w:p w14:paraId="48EA9B8E" w14:textId="15F09A39" w:rsidR="007D0E74" w:rsidRDefault="007D0E74" w:rsidP="007D0E74">
            <w:pPr>
              <w:tabs>
                <w:tab w:val="left" w:pos="540"/>
              </w:tabs>
              <w:contextualSpacing/>
              <w:jc w:val="both"/>
            </w:pPr>
            <w:r>
              <w:t>ПКП-3</w:t>
            </w:r>
          </w:p>
        </w:tc>
        <w:tc>
          <w:tcPr>
            <w:tcW w:w="1984" w:type="dxa"/>
          </w:tcPr>
          <w:p w14:paraId="6B5E7871" w14:textId="0C89F358" w:rsidR="007D0E74" w:rsidRDefault="007D0E74" w:rsidP="005F49BC">
            <w:pPr>
              <w:tabs>
                <w:tab w:val="left" w:pos="540"/>
              </w:tabs>
              <w:contextualSpacing/>
            </w:pPr>
            <w:r>
              <w:t xml:space="preserve">Способность составлять прогноз основных социально-экономических и </w:t>
            </w:r>
            <w:r>
              <w:lastRenderedPageBreak/>
              <w:t>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3119" w:type="dxa"/>
          </w:tcPr>
          <w:p w14:paraId="45C7F829" w14:textId="23B5DFEA" w:rsidR="007D0E74" w:rsidRDefault="007D0E74" w:rsidP="005F49BC">
            <w:pPr>
              <w:tabs>
                <w:tab w:val="left" w:pos="540"/>
              </w:tabs>
              <w:contextualSpacing/>
            </w:pPr>
            <w:r>
              <w:lastRenderedPageBreak/>
              <w:t>1.Осуществляет расчеты, прогнозирует, тестирует и верифицирует методики управления рисками с учетом отраслевой специфики</w:t>
            </w:r>
          </w:p>
          <w:p w14:paraId="25AFC53E" w14:textId="77777777" w:rsidR="007D0E74" w:rsidRDefault="007D0E74" w:rsidP="005F49BC">
            <w:pPr>
              <w:tabs>
                <w:tab w:val="left" w:pos="540"/>
              </w:tabs>
              <w:contextualSpacing/>
            </w:pPr>
            <w:r>
              <w:lastRenderedPageBreak/>
              <w:t>2.Моделирует хозяйственные ситуации и определяет пороговые значения негативных показателей деятельности</w:t>
            </w:r>
          </w:p>
          <w:p w14:paraId="0CAC5F1D" w14:textId="77777777" w:rsidR="007D0E74" w:rsidRDefault="007D0E74" w:rsidP="005F49BC">
            <w:pPr>
              <w:tabs>
                <w:tab w:val="left" w:pos="540"/>
              </w:tabs>
              <w:contextualSpacing/>
            </w:pPr>
          </w:p>
          <w:p w14:paraId="367F9036" w14:textId="77777777" w:rsidR="007D0E74" w:rsidRDefault="007D0E74" w:rsidP="005F49BC">
            <w:pPr>
              <w:tabs>
                <w:tab w:val="left" w:pos="540"/>
              </w:tabs>
              <w:contextualSpacing/>
            </w:pPr>
          </w:p>
          <w:p w14:paraId="56CC30F9" w14:textId="77777777" w:rsidR="007D0E74" w:rsidRDefault="007D0E74" w:rsidP="005F49BC">
            <w:pPr>
              <w:tabs>
                <w:tab w:val="left" w:pos="540"/>
              </w:tabs>
              <w:contextualSpacing/>
            </w:pPr>
          </w:p>
          <w:p w14:paraId="727F93A0" w14:textId="77777777" w:rsidR="007D0E74" w:rsidRDefault="007D0E74" w:rsidP="005F49BC">
            <w:pPr>
              <w:tabs>
                <w:tab w:val="left" w:pos="540"/>
              </w:tabs>
              <w:contextualSpacing/>
            </w:pPr>
          </w:p>
          <w:p w14:paraId="234F52CB" w14:textId="77777777" w:rsidR="007D0E74" w:rsidRDefault="007D0E74" w:rsidP="005F49BC">
            <w:pPr>
              <w:tabs>
                <w:tab w:val="left" w:pos="540"/>
              </w:tabs>
              <w:contextualSpacing/>
            </w:pPr>
          </w:p>
          <w:p w14:paraId="3527FE5A" w14:textId="77777777" w:rsidR="007D0E74" w:rsidRDefault="007D0E74" w:rsidP="005F49BC">
            <w:pPr>
              <w:tabs>
                <w:tab w:val="left" w:pos="540"/>
              </w:tabs>
              <w:contextualSpacing/>
            </w:pPr>
          </w:p>
          <w:p w14:paraId="5A559CE8" w14:textId="77777777" w:rsidR="007D0E74" w:rsidRDefault="007D0E74" w:rsidP="005F49BC">
            <w:pPr>
              <w:tabs>
                <w:tab w:val="left" w:pos="540"/>
              </w:tabs>
              <w:contextualSpacing/>
            </w:pPr>
          </w:p>
          <w:p w14:paraId="1634AAE5" w14:textId="135BD546" w:rsidR="007D0E74" w:rsidRDefault="007D0E74" w:rsidP="005F49BC">
            <w:pPr>
              <w:tabs>
                <w:tab w:val="left" w:pos="540"/>
              </w:tabs>
              <w:contextualSpacing/>
            </w:pPr>
          </w:p>
          <w:p w14:paraId="451199EC" w14:textId="4F4AD51D" w:rsidR="005F49BC" w:rsidRDefault="005F49BC" w:rsidP="005F49BC">
            <w:pPr>
              <w:tabs>
                <w:tab w:val="left" w:pos="540"/>
              </w:tabs>
              <w:contextualSpacing/>
            </w:pPr>
          </w:p>
          <w:p w14:paraId="223F696F" w14:textId="3A1EA4D8" w:rsidR="007D0E74" w:rsidRDefault="007D0E74" w:rsidP="005F49BC">
            <w:pPr>
              <w:tabs>
                <w:tab w:val="left" w:pos="540"/>
              </w:tabs>
              <w:contextualSpacing/>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685" w:type="dxa"/>
          </w:tcPr>
          <w:p w14:paraId="5FA9C1FA" w14:textId="77777777" w:rsidR="007D0E74" w:rsidRDefault="007D0E74" w:rsidP="005F49BC">
            <w:pPr>
              <w:tabs>
                <w:tab w:val="left" w:pos="540"/>
              </w:tabs>
              <w:contextualSpacing/>
            </w:pPr>
            <w:r w:rsidRPr="005F49BC">
              <w:rPr>
                <w:b/>
                <w:i/>
              </w:rPr>
              <w:lastRenderedPageBreak/>
              <w:t>Знать</w:t>
            </w:r>
            <w:r>
              <w:t xml:space="preserve"> методологию управления</w:t>
            </w:r>
          </w:p>
          <w:p w14:paraId="669395B7" w14:textId="02683A09" w:rsidR="007D0E74" w:rsidRDefault="007D0E74" w:rsidP="005F49BC">
            <w:pPr>
              <w:tabs>
                <w:tab w:val="left" w:pos="540"/>
              </w:tabs>
              <w:contextualSpacing/>
            </w:pPr>
            <w:r>
              <w:t>рисками компании</w:t>
            </w:r>
          </w:p>
          <w:p w14:paraId="46E37974" w14:textId="77777777" w:rsidR="007D0E74" w:rsidRDefault="007D0E74" w:rsidP="005F49BC">
            <w:pPr>
              <w:tabs>
                <w:tab w:val="left" w:pos="540"/>
              </w:tabs>
              <w:contextualSpacing/>
            </w:pPr>
            <w:r w:rsidRPr="005F49BC">
              <w:rPr>
                <w:b/>
                <w:i/>
              </w:rPr>
              <w:t>Уметь</w:t>
            </w:r>
            <w:r>
              <w:t xml:space="preserve"> идентифицировать риски</w:t>
            </w:r>
          </w:p>
          <w:p w14:paraId="50664FCC" w14:textId="7105E587" w:rsidR="007D0E74" w:rsidRDefault="007D0E74" w:rsidP="005F49BC">
            <w:pPr>
              <w:tabs>
                <w:tab w:val="left" w:pos="540"/>
              </w:tabs>
              <w:contextualSpacing/>
            </w:pPr>
            <w:r>
              <w:t>компании, разрабатывать мероприятия по</w:t>
            </w:r>
            <w:r w:rsidR="00364DA7">
              <w:t xml:space="preserve"> </w:t>
            </w:r>
            <w:r>
              <w:t>снижению рисков</w:t>
            </w:r>
          </w:p>
          <w:p w14:paraId="05D93DF2" w14:textId="77777777" w:rsidR="007D0E74" w:rsidRDefault="007D0E74" w:rsidP="005F49BC">
            <w:pPr>
              <w:tabs>
                <w:tab w:val="left" w:pos="540"/>
              </w:tabs>
              <w:contextualSpacing/>
            </w:pPr>
            <w:r w:rsidRPr="005F49BC">
              <w:rPr>
                <w:b/>
                <w:i/>
              </w:rPr>
              <w:lastRenderedPageBreak/>
              <w:t>Знать</w:t>
            </w:r>
            <w:r>
              <w:t xml:space="preserve"> основные понятия и</w:t>
            </w:r>
          </w:p>
          <w:p w14:paraId="7A2A1347" w14:textId="77777777" w:rsidR="007D0E74" w:rsidRDefault="007D0E74" w:rsidP="005F49BC">
            <w:pPr>
              <w:tabs>
                <w:tab w:val="left" w:pos="540"/>
              </w:tabs>
              <w:contextualSpacing/>
            </w:pPr>
            <w:r>
              <w:t>определения, связанные с</w:t>
            </w:r>
          </w:p>
          <w:p w14:paraId="19574D16" w14:textId="73872C28" w:rsidR="007D0E74" w:rsidRDefault="007D0E74" w:rsidP="005F49BC">
            <w:pPr>
              <w:tabs>
                <w:tab w:val="left" w:pos="540"/>
              </w:tabs>
              <w:contextualSpacing/>
            </w:pPr>
            <w:r>
              <w:t>финансированием с использованием финансовых инструментов</w:t>
            </w:r>
          </w:p>
          <w:p w14:paraId="4535146B" w14:textId="77777777" w:rsidR="007D0E74" w:rsidRDefault="007D0E74" w:rsidP="005F49BC">
            <w:pPr>
              <w:tabs>
                <w:tab w:val="left" w:pos="540"/>
              </w:tabs>
              <w:contextualSpacing/>
            </w:pPr>
            <w:r w:rsidRPr="005F49BC">
              <w:rPr>
                <w:b/>
                <w:i/>
              </w:rPr>
              <w:t>Уметь</w:t>
            </w:r>
            <w:r>
              <w:t xml:space="preserve"> формулировать, правильно</w:t>
            </w:r>
          </w:p>
          <w:p w14:paraId="205D1508" w14:textId="77777777" w:rsidR="007D0E74" w:rsidRDefault="007D0E74" w:rsidP="005F49BC">
            <w:pPr>
              <w:tabs>
                <w:tab w:val="left" w:pos="540"/>
              </w:tabs>
              <w:contextualSpacing/>
            </w:pPr>
            <w:r>
              <w:t>трактовать и уточнять с учетом</w:t>
            </w:r>
          </w:p>
          <w:p w14:paraId="2DFC8450" w14:textId="77777777" w:rsidR="007D0E74" w:rsidRDefault="007D0E74" w:rsidP="005F49BC">
            <w:pPr>
              <w:tabs>
                <w:tab w:val="left" w:pos="540"/>
              </w:tabs>
              <w:contextualSpacing/>
            </w:pPr>
            <w:r>
              <w:t>новых условий определения</w:t>
            </w:r>
          </w:p>
          <w:p w14:paraId="4B6CB193" w14:textId="77777777" w:rsidR="007D0E74" w:rsidRDefault="007D0E74" w:rsidP="005F49BC">
            <w:pPr>
              <w:tabs>
                <w:tab w:val="left" w:pos="540"/>
              </w:tabs>
              <w:contextualSpacing/>
            </w:pPr>
            <w:r>
              <w:t>понятий, терминов и категорий,</w:t>
            </w:r>
          </w:p>
          <w:p w14:paraId="2C6D9834" w14:textId="0A434EA7" w:rsidR="007D0E74" w:rsidRDefault="007D0E74" w:rsidP="005F49BC">
            <w:pPr>
              <w:tabs>
                <w:tab w:val="left" w:pos="540"/>
              </w:tabs>
              <w:contextualSpacing/>
            </w:pPr>
            <w:r>
              <w:t>используемых в финансировании с использованием финансовых инструментов</w:t>
            </w:r>
          </w:p>
          <w:p w14:paraId="0374C595" w14:textId="77777777" w:rsidR="007D0E74" w:rsidRDefault="007D0E74" w:rsidP="005F49BC">
            <w:pPr>
              <w:tabs>
                <w:tab w:val="left" w:pos="540"/>
              </w:tabs>
              <w:contextualSpacing/>
            </w:pPr>
          </w:p>
          <w:p w14:paraId="31CC8B91" w14:textId="77777777" w:rsidR="007D0E74" w:rsidRDefault="007D0E74" w:rsidP="005F49BC">
            <w:pPr>
              <w:tabs>
                <w:tab w:val="left" w:pos="540"/>
              </w:tabs>
              <w:contextualSpacing/>
            </w:pPr>
            <w:r w:rsidRPr="005F49BC">
              <w:rPr>
                <w:b/>
                <w:i/>
              </w:rPr>
              <w:t>Знать</w:t>
            </w:r>
            <w:r w:rsidRPr="005F49BC">
              <w:rPr>
                <w:b/>
              </w:rPr>
              <w:t xml:space="preserve"> </w:t>
            </w:r>
            <w:r>
              <w:t>методологию</w:t>
            </w:r>
          </w:p>
          <w:p w14:paraId="0F131A7D" w14:textId="77777777" w:rsidR="007D0E74" w:rsidRDefault="007D0E74" w:rsidP="005F49BC">
            <w:pPr>
              <w:tabs>
                <w:tab w:val="left" w:pos="540"/>
              </w:tabs>
              <w:contextualSpacing/>
            </w:pPr>
            <w:r>
              <w:t>количественной оценки рисков</w:t>
            </w:r>
          </w:p>
          <w:p w14:paraId="7447CB58" w14:textId="6C9FDAD3" w:rsidR="007D0E74" w:rsidRDefault="007D0E74" w:rsidP="005F49BC">
            <w:pPr>
              <w:tabs>
                <w:tab w:val="left" w:pos="540"/>
              </w:tabs>
              <w:contextualSpacing/>
            </w:pPr>
            <w:r>
              <w:t>инвестиционных проектов</w:t>
            </w:r>
          </w:p>
          <w:p w14:paraId="0150E031" w14:textId="77777777" w:rsidR="007D0E74" w:rsidRDefault="007D0E74" w:rsidP="005F49BC">
            <w:pPr>
              <w:tabs>
                <w:tab w:val="left" w:pos="540"/>
              </w:tabs>
              <w:contextualSpacing/>
            </w:pPr>
            <w:r w:rsidRPr="005F49BC">
              <w:rPr>
                <w:b/>
                <w:i/>
              </w:rPr>
              <w:t>Уметь</w:t>
            </w:r>
            <w:r w:rsidRPr="005F49BC">
              <w:rPr>
                <w:b/>
              </w:rPr>
              <w:t xml:space="preserve"> </w:t>
            </w:r>
            <w:r>
              <w:t>оценивать эффективность</w:t>
            </w:r>
          </w:p>
          <w:p w14:paraId="75BC8DD4" w14:textId="16B55699" w:rsidR="007D0E74" w:rsidRPr="00C76F84" w:rsidRDefault="007D0E74" w:rsidP="005F49BC">
            <w:pPr>
              <w:tabs>
                <w:tab w:val="left" w:pos="540"/>
              </w:tabs>
              <w:contextualSpacing/>
            </w:pPr>
            <w:r>
              <w:t>инвестиционных проектов с учетом возможных сценариев их реализации и чувствительности отдельных параметров</w:t>
            </w:r>
          </w:p>
        </w:tc>
      </w:tr>
      <w:tr w:rsidR="007D0E74" w:rsidRPr="00477C0F" w14:paraId="1602BC96" w14:textId="77777777" w:rsidTr="009E00D6">
        <w:tc>
          <w:tcPr>
            <w:tcW w:w="9776" w:type="dxa"/>
            <w:gridSpan w:val="4"/>
          </w:tcPr>
          <w:p w14:paraId="45242095" w14:textId="59DC5113" w:rsidR="007D0E74" w:rsidRPr="009E00D6" w:rsidRDefault="009E00D6" w:rsidP="007D0E74">
            <w:pPr>
              <w:tabs>
                <w:tab w:val="left" w:pos="540"/>
              </w:tabs>
              <w:contextualSpacing/>
              <w:jc w:val="both"/>
              <w:rPr>
                <w:sz w:val="20"/>
                <w:szCs w:val="20"/>
              </w:rPr>
            </w:pPr>
            <w:r w:rsidRPr="009E00D6">
              <w:rPr>
                <w:sz w:val="20"/>
                <w:szCs w:val="20"/>
              </w:rPr>
              <w:lastRenderedPageBreak/>
              <w:t>ОП "Экономика и финансы топливно-энергетического комплекса"</w:t>
            </w:r>
          </w:p>
        </w:tc>
      </w:tr>
      <w:tr w:rsidR="007D0E74" w:rsidRPr="00477C0F" w14:paraId="76E3F49F" w14:textId="77777777" w:rsidTr="009E00D6">
        <w:tc>
          <w:tcPr>
            <w:tcW w:w="988" w:type="dxa"/>
          </w:tcPr>
          <w:p w14:paraId="2A8C999A" w14:textId="18BE24B8" w:rsidR="007D0E74" w:rsidRDefault="007D0E74" w:rsidP="007D0E74">
            <w:pPr>
              <w:tabs>
                <w:tab w:val="left" w:pos="540"/>
              </w:tabs>
              <w:contextualSpacing/>
              <w:jc w:val="both"/>
            </w:pPr>
            <w:r>
              <w:t>ПКП-2</w:t>
            </w:r>
          </w:p>
        </w:tc>
        <w:tc>
          <w:tcPr>
            <w:tcW w:w="1984" w:type="dxa"/>
          </w:tcPr>
          <w:p w14:paraId="6EED7E10" w14:textId="677B40AF" w:rsidR="007D0E74" w:rsidRDefault="007D0E74" w:rsidP="005F49BC">
            <w:pPr>
              <w:tabs>
                <w:tab w:val="left" w:pos="540"/>
              </w:tabs>
              <w:contextualSpacing/>
            </w:pPr>
            <w:r>
              <w:t>Способность решать финансово-экономические задачи в сфере топливно-экономического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3119" w:type="dxa"/>
          </w:tcPr>
          <w:p w14:paraId="294A8099" w14:textId="15923FCC" w:rsidR="007D0E74" w:rsidRDefault="007D0E74" w:rsidP="005F49BC">
            <w:pPr>
              <w:tabs>
                <w:tab w:val="left" w:pos="540"/>
              </w:tabs>
              <w:contextualSpacing/>
            </w:pPr>
            <w: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p>
          <w:p w14:paraId="26A63FBD" w14:textId="77777777" w:rsidR="007D0E74" w:rsidRDefault="007D0E74" w:rsidP="005F49BC">
            <w:pPr>
              <w:tabs>
                <w:tab w:val="left" w:pos="540"/>
              </w:tabs>
              <w:contextualSpacing/>
            </w:pPr>
          </w:p>
          <w:p w14:paraId="02C71A7A" w14:textId="77777777" w:rsidR="007D0E74" w:rsidRDefault="007D0E74" w:rsidP="005F49BC">
            <w:pPr>
              <w:tabs>
                <w:tab w:val="left" w:pos="540"/>
              </w:tabs>
              <w:contextualSpacing/>
            </w:pPr>
          </w:p>
          <w:p w14:paraId="52E80C34" w14:textId="370664D2" w:rsidR="007D0E74" w:rsidRDefault="007D0E74" w:rsidP="005F49BC">
            <w:pPr>
              <w:tabs>
                <w:tab w:val="left" w:pos="540"/>
              </w:tabs>
              <w:contextualSpacing/>
            </w:pPr>
            <w:r>
              <w:t>2.Использует современные технические средства и специальные программные продукты в расчете финансово-экономических планов компаний ТЭК</w:t>
            </w:r>
          </w:p>
          <w:p w14:paraId="0B56A42F" w14:textId="77777777" w:rsidR="007D0E74" w:rsidRDefault="007D0E74" w:rsidP="005F49BC">
            <w:pPr>
              <w:tabs>
                <w:tab w:val="left" w:pos="540"/>
              </w:tabs>
              <w:contextualSpacing/>
            </w:pPr>
          </w:p>
          <w:p w14:paraId="56DE8D4D" w14:textId="77777777" w:rsidR="007D0E74" w:rsidRDefault="007D0E74" w:rsidP="005F49BC">
            <w:pPr>
              <w:tabs>
                <w:tab w:val="left" w:pos="540"/>
              </w:tabs>
              <w:contextualSpacing/>
            </w:pPr>
          </w:p>
          <w:p w14:paraId="32DFA189" w14:textId="77777777" w:rsidR="007D0E74" w:rsidRDefault="007D0E74" w:rsidP="005F49BC">
            <w:pPr>
              <w:tabs>
                <w:tab w:val="left" w:pos="540"/>
              </w:tabs>
              <w:contextualSpacing/>
            </w:pPr>
          </w:p>
          <w:p w14:paraId="4844C116" w14:textId="77777777" w:rsidR="007D0E74" w:rsidRDefault="007D0E74" w:rsidP="005F49BC">
            <w:pPr>
              <w:tabs>
                <w:tab w:val="left" w:pos="540"/>
              </w:tabs>
              <w:contextualSpacing/>
            </w:pPr>
          </w:p>
          <w:p w14:paraId="10B04B4D" w14:textId="77777777" w:rsidR="007D0E74" w:rsidRDefault="007D0E74" w:rsidP="005F49BC">
            <w:pPr>
              <w:tabs>
                <w:tab w:val="left" w:pos="540"/>
              </w:tabs>
              <w:contextualSpacing/>
            </w:pPr>
          </w:p>
          <w:p w14:paraId="449004C2" w14:textId="77777777" w:rsidR="007D0E74" w:rsidRDefault="007D0E74" w:rsidP="005F49BC">
            <w:pPr>
              <w:tabs>
                <w:tab w:val="left" w:pos="540"/>
              </w:tabs>
              <w:contextualSpacing/>
            </w:pPr>
          </w:p>
          <w:p w14:paraId="3D56F79E" w14:textId="5D77C34C" w:rsidR="007D0E74" w:rsidRDefault="007D0E74" w:rsidP="005F49BC">
            <w:pPr>
              <w:tabs>
                <w:tab w:val="left" w:pos="540"/>
              </w:tabs>
              <w:contextualSpacing/>
            </w:pPr>
            <w:r>
              <w:t xml:space="preserve">3.Использует результаты анализа финансовой, бухгалтерской, статистической отчетности при составлении </w:t>
            </w:r>
            <w:r>
              <w:lastRenderedPageBreak/>
              <w:t>финансовых планов компаний ТЭК</w:t>
            </w:r>
          </w:p>
          <w:p w14:paraId="4C664682" w14:textId="77777777" w:rsidR="007D0E74" w:rsidRDefault="007D0E74" w:rsidP="005F49BC">
            <w:pPr>
              <w:tabs>
                <w:tab w:val="left" w:pos="540"/>
              </w:tabs>
              <w:contextualSpacing/>
            </w:pPr>
          </w:p>
          <w:p w14:paraId="2A752950" w14:textId="286E6AAC" w:rsidR="007D0E74" w:rsidRDefault="007D0E74" w:rsidP="005F49BC">
            <w:pPr>
              <w:tabs>
                <w:tab w:val="left" w:pos="540"/>
              </w:tabs>
              <w:contextualSpacing/>
            </w:pPr>
            <w:r>
              <w:t>4.Предлагает варианты решения финансово-экономических задач в условиях неопределенности</w:t>
            </w:r>
          </w:p>
          <w:p w14:paraId="280A12D7" w14:textId="5201C760" w:rsidR="007D0E74" w:rsidRDefault="007D0E74" w:rsidP="005F49BC">
            <w:pPr>
              <w:tabs>
                <w:tab w:val="left" w:pos="540"/>
              </w:tabs>
              <w:contextualSpacing/>
            </w:pPr>
          </w:p>
        </w:tc>
        <w:tc>
          <w:tcPr>
            <w:tcW w:w="3685" w:type="dxa"/>
          </w:tcPr>
          <w:p w14:paraId="38311DC7" w14:textId="1E2E0C0F" w:rsidR="007D0E74" w:rsidRDefault="007D0E74" w:rsidP="005F49BC">
            <w:pPr>
              <w:tabs>
                <w:tab w:val="left" w:pos="540"/>
              </w:tabs>
              <w:contextualSpacing/>
            </w:pPr>
            <w:r w:rsidRPr="005F49BC">
              <w:rPr>
                <w:b/>
                <w:i/>
              </w:rPr>
              <w:lastRenderedPageBreak/>
              <w:t>Знать</w:t>
            </w:r>
            <w:r>
              <w:t xml:space="preserve"> как выбрать оптимальное </w:t>
            </w:r>
          </w:p>
          <w:p w14:paraId="4F502698" w14:textId="77777777" w:rsidR="007D0E74" w:rsidRDefault="007D0E74" w:rsidP="005F49BC">
            <w:pPr>
              <w:tabs>
                <w:tab w:val="left" w:pos="540"/>
              </w:tabs>
              <w:contextualSpacing/>
            </w:pPr>
            <w:r>
              <w:t xml:space="preserve">решение из альтернативных </w:t>
            </w:r>
          </w:p>
          <w:p w14:paraId="100A1FC9" w14:textId="679150CC" w:rsidR="007D0E74" w:rsidRDefault="007D0E74" w:rsidP="005F49BC">
            <w:pPr>
              <w:tabs>
                <w:tab w:val="left" w:pos="540"/>
              </w:tabs>
              <w:contextualSpacing/>
            </w:pPr>
            <w:r>
              <w:t>вариантов</w:t>
            </w:r>
          </w:p>
          <w:p w14:paraId="6F720DED" w14:textId="77777777" w:rsidR="007D0E74" w:rsidRDefault="007D0E74" w:rsidP="005F49BC">
            <w:pPr>
              <w:tabs>
                <w:tab w:val="left" w:pos="540"/>
              </w:tabs>
              <w:contextualSpacing/>
            </w:pPr>
            <w:r w:rsidRPr="005F49BC">
              <w:rPr>
                <w:b/>
                <w:i/>
              </w:rPr>
              <w:t>Уметь</w:t>
            </w:r>
            <w:r>
              <w:t xml:space="preserve"> оценить критически </w:t>
            </w:r>
          </w:p>
          <w:p w14:paraId="058D27E0" w14:textId="77777777" w:rsidR="007D0E74" w:rsidRDefault="007D0E74" w:rsidP="005F49BC">
            <w:pPr>
              <w:tabs>
                <w:tab w:val="left" w:pos="540"/>
              </w:tabs>
              <w:contextualSpacing/>
            </w:pPr>
            <w:r>
              <w:t>последствия принимаемых решений в области применения финансовых технологий и финансового инжиниринга</w:t>
            </w:r>
          </w:p>
          <w:p w14:paraId="2B4F6601" w14:textId="77777777" w:rsidR="007D0E74" w:rsidRDefault="007D0E74" w:rsidP="005F49BC">
            <w:pPr>
              <w:tabs>
                <w:tab w:val="left" w:pos="540"/>
              </w:tabs>
              <w:contextualSpacing/>
            </w:pPr>
          </w:p>
          <w:p w14:paraId="2AB19B65" w14:textId="4CD58889" w:rsidR="007D0E74" w:rsidRDefault="007D0E74" w:rsidP="005F49BC">
            <w:pPr>
              <w:tabs>
                <w:tab w:val="left" w:pos="540"/>
              </w:tabs>
              <w:contextualSpacing/>
            </w:pPr>
            <w:r w:rsidRPr="005F49BC">
              <w:rPr>
                <w:b/>
                <w:i/>
              </w:rPr>
              <w:t>Знать</w:t>
            </w:r>
            <w:r>
              <w:t xml:space="preserve"> современные технические средства и специальные программные продукты, используемые в финансово-экономических расчетах</w:t>
            </w:r>
          </w:p>
          <w:p w14:paraId="641358AC" w14:textId="77777777" w:rsidR="007D0E74" w:rsidRDefault="007D0E74" w:rsidP="005F49BC">
            <w:pPr>
              <w:tabs>
                <w:tab w:val="left" w:pos="540"/>
              </w:tabs>
              <w:contextualSpacing/>
            </w:pPr>
            <w:r w:rsidRPr="005F49BC">
              <w:rPr>
                <w:b/>
                <w:i/>
              </w:rPr>
              <w:t>Уметь</w:t>
            </w:r>
            <w:r w:rsidRPr="005F49BC">
              <w:rPr>
                <w:b/>
              </w:rPr>
              <w:t xml:space="preserve"> </w:t>
            </w:r>
            <w:r>
              <w:t>применять современные технические средства и специальные программные продукты, используемые в финансово-экономических расчетах</w:t>
            </w:r>
          </w:p>
          <w:p w14:paraId="553DA24A" w14:textId="77777777" w:rsidR="007D0E74" w:rsidRDefault="007D0E74" w:rsidP="005F49BC">
            <w:pPr>
              <w:tabs>
                <w:tab w:val="left" w:pos="540"/>
              </w:tabs>
              <w:contextualSpacing/>
            </w:pPr>
          </w:p>
          <w:p w14:paraId="414D7538" w14:textId="36E3D539" w:rsidR="007D0E74" w:rsidRDefault="007D0E74" w:rsidP="005F49BC">
            <w:pPr>
              <w:tabs>
                <w:tab w:val="left" w:pos="540"/>
              </w:tabs>
              <w:contextualSpacing/>
            </w:pPr>
            <w:r w:rsidRPr="005F49BC">
              <w:rPr>
                <w:b/>
                <w:i/>
              </w:rPr>
              <w:t>Знать</w:t>
            </w:r>
            <w:r>
              <w:t xml:space="preserve"> финансовую, бухгалтерскую, статистическую отчетность компании </w:t>
            </w:r>
          </w:p>
          <w:p w14:paraId="0AABC877" w14:textId="77777777" w:rsidR="007D0E74" w:rsidRDefault="007D0E74" w:rsidP="005F49BC">
            <w:pPr>
              <w:tabs>
                <w:tab w:val="left" w:pos="540"/>
              </w:tabs>
              <w:contextualSpacing/>
            </w:pPr>
            <w:r w:rsidRPr="005F49BC">
              <w:rPr>
                <w:b/>
                <w:i/>
              </w:rPr>
              <w:t>Уметь</w:t>
            </w:r>
            <w:r>
              <w:t xml:space="preserve"> применять финансовую, бухгалтерскую, статистическую </w:t>
            </w:r>
            <w:r>
              <w:lastRenderedPageBreak/>
              <w:t>отчетность для составления планов компании</w:t>
            </w:r>
          </w:p>
          <w:p w14:paraId="7B362B88" w14:textId="77777777" w:rsidR="007D0E74" w:rsidRDefault="007D0E74" w:rsidP="005F49BC">
            <w:pPr>
              <w:tabs>
                <w:tab w:val="left" w:pos="540"/>
              </w:tabs>
              <w:contextualSpacing/>
            </w:pPr>
          </w:p>
          <w:p w14:paraId="7BB253AC" w14:textId="58EA9B13" w:rsidR="007D0E74" w:rsidRDefault="007D0E74" w:rsidP="005F49BC">
            <w:pPr>
              <w:tabs>
                <w:tab w:val="left" w:pos="540"/>
              </w:tabs>
              <w:contextualSpacing/>
            </w:pPr>
            <w:r w:rsidRPr="005F49BC">
              <w:rPr>
                <w:b/>
                <w:i/>
              </w:rPr>
              <w:t>Знать</w:t>
            </w:r>
            <w:r>
              <w:rPr>
                <w:i/>
              </w:rPr>
              <w:t xml:space="preserve"> </w:t>
            </w:r>
            <w:r w:rsidRPr="00142840">
              <w:t>как сформулировать проблему</w:t>
            </w:r>
            <w:r>
              <w:t xml:space="preserve"> </w:t>
            </w:r>
            <w:r w:rsidRPr="00142840">
              <w:t>в</w:t>
            </w:r>
            <w:r>
              <w:t xml:space="preserve"> области применения</w:t>
            </w:r>
            <w:r w:rsidRPr="00142840">
              <w:t xml:space="preserve"> </w:t>
            </w:r>
            <w:r>
              <w:t xml:space="preserve">финансовых технологий и финансового инжиниринга для решения практической задачи </w:t>
            </w:r>
          </w:p>
          <w:p w14:paraId="0340E97F" w14:textId="77777777" w:rsidR="007D0E74" w:rsidRDefault="007D0E74" w:rsidP="005F49BC">
            <w:pPr>
              <w:tabs>
                <w:tab w:val="left" w:pos="540"/>
              </w:tabs>
              <w:contextualSpacing/>
            </w:pPr>
            <w:r w:rsidRPr="005F49BC">
              <w:rPr>
                <w:b/>
                <w:i/>
              </w:rPr>
              <w:t>Уметь</w:t>
            </w:r>
            <w:r>
              <w:t xml:space="preserve"> </w:t>
            </w:r>
            <w:r w:rsidRPr="00142840">
              <w:t>системно описать проблемную ситуацию</w:t>
            </w:r>
            <w:r>
              <w:t xml:space="preserve"> </w:t>
            </w:r>
            <w:r w:rsidRPr="00142840">
              <w:t xml:space="preserve">по заданной </w:t>
            </w:r>
            <w:r>
              <w:t>практической задаче</w:t>
            </w:r>
          </w:p>
          <w:p w14:paraId="258192A8" w14:textId="2C16FC73" w:rsidR="007D0E74" w:rsidRPr="0038430D" w:rsidRDefault="007D0E74" w:rsidP="005F49BC">
            <w:pPr>
              <w:tabs>
                <w:tab w:val="left" w:pos="540"/>
              </w:tabs>
              <w:contextualSpacing/>
            </w:pPr>
          </w:p>
        </w:tc>
      </w:tr>
      <w:tr w:rsidR="007D0E74" w:rsidRPr="00477C0F" w14:paraId="29B38742" w14:textId="77777777" w:rsidTr="009E00D6">
        <w:tc>
          <w:tcPr>
            <w:tcW w:w="988" w:type="dxa"/>
          </w:tcPr>
          <w:p w14:paraId="66291FED" w14:textId="51E9D904" w:rsidR="007D0E74" w:rsidRDefault="007D0E74" w:rsidP="007D0E74">
            <w:pPr>
              <w:tabs>
                <w:tab w:val="left" w:pos="540"/>
              </w:tabs>
              <w:contextualSpacing/>
              <w:jc w:val="both"/>
            </w:pPr>
            <w:r>
              <w:lastRenderedPageBreak/>
              <w:t>ПКП-3</w:t>
            </w:r>
          </w:p>
        </w:tc>
        <w:tc>
          <w:tcPr>
            <w:tcW w:w="1984" w:type="dxa"/>
          </w:tcPr>
          <w:p w14:paraId="52BABB29" w14:textId="66DCFCF0" w:rsidR="007D0E74" w:rsidRDefault="007D0E74" w:rsidP="00191F69">
            <w:pPr>
              <w:tabs>
                <w:tab w:val="left" w:pos="540"/>
              </w:tabs>
              <w:contextualSpacing/>
            </w:pPr>
            <w: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3119" w:type="dxa"/>
          </w:tcPr>
          <w:p w14:paraId="499759D4" w14:textId="77777777" w:rsidR="007D0E74" w:rsidRDefault="007D0E74" w:rsidP="00191F69">
            <w:pPr>
              <w:tabs>
                <w:tab w:val="left" w:pos="540"/>
              </w:tabs>
              <w:contextualSpacing/>
            </w:pPr>
            <w:r>
              <w:t>1.Проводит сбор, обработку и статистический анализ тенденции развития финансовых и энергетических рынков в России и за рубежом</w:t>
            </w:r>
          </w:p>
          <w:p w14:paraId="4E5E0443" w14:textId="77777777" w:rsidR="007D0E74" w:rsidRDefault="007D0E74" w:rsidP="00191F69">
            <w:pPr>
              <w:tabs>
                <w:tab w:val="left" w:pos="540"/>
              </w:tabs>
              <w:contextualSpacing/>
            </w:pPr>
          </w:p>
          <w:p w14:paraId="56C5C2E4" w14:textId="77777777" w:rsidR="00191F69" w:rsidRDefault="00191F69" w:rsidP="00191F69">
            <w:pPr>
              <w:tabs>
                <w:tab w:val="left" w:pos="540"/>
              </w:tabs>
              <w:contextualSpacing/>
            </w:pPr>
          </w:p>
          <w:p w14:paraId="60AAFB98" w14:textId="6F276E77" w:rsidR="007D0E74" w:rsidRDefault="007D0E74" w:rsidP="00191F69">
            <w:pPr>
              <w:tabs>
                <w:tab w:val="left" w:pos="540"/>
              </w:tabs>
              <w:contextualSpacing/>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3685" w:type="dxa"/>
          </w:tcPr>
          <w:p w14:paraId="229DA6DF" w14:textId="28803538" w:rsidR="007D0E74" w:rsidRDefault="007D0E74" w:rsidP="00191F69">
            <w:pPr>
              <w:tabs>
                <w:tab w:val="left" w:pos="540"/>
              </w:tabs>
              <w:contextualSpacing/>
            </w:pPr>
            <w:r w:rsidRPr="00191F69">
              <w:rPr>
                <w:b/>
                <w:i/>
              </w:rPr>
              <w:t>Знать</w:t>
            </w:r>
            <w:r>
              <w:rPr>
                <w:i/>
              </w:rPr>
              <w:t xml:space="preserve"> </w:t>
            </w:r>
            <w:r>
              <w:t>тенденции развития финансовых рынков в России и за рубежом</w:t>
            </w:r>
          </w:p>
          <w:p w14:paraId="15178F7B" w14:textId="77777777" w:rsidR="007D0E74" w:rsidRDefault="007D0E74" w:rsidP="00191F69">
            <w:pPr>
              <w:tabs>
                <w:tab w:val="left" w:pos="540"/>
              </w:tabs>
              <w:contextualSpacing/>
            </w:pPr>
            <w:r w:rsidRPr="00191F69">
              <w:rPr>
                <w:b/>
                <w:i/>
              </w:rPr>
              <w:t>Уметь</w:t>
            </w:r>
            <w:r>
              <w:t xml:space="preserve"> собрать, обработать и проанализировать информацию о развитии финансовых рынков в России и за рубежом</w:t>
            </w:r>
          </w:p>
          <w:p w14:paraId="43E82CB0" w14:textId="77777777" w:rsidR="007D0E74" w:rsidRDefault="007D0E74" w:rsidP="00191F69">
            <w:pPr>
              <w:tabs>
                <w:tab w:val="left" w:pos="540"/>
              </w:tabs>
              <w:contextualSpacing/>
            </w:pPr>
          </w:p>
          <w:p w14:paraId="57A150BB" w14:textId="146E866B" w:rsidR="007D0E74" w:rsidRDefault="007D0E74" w:rsidP="00191F69">
            <w:pPr>
              <w:tabs>
                <w:tab w:val="left" w:pos="540"/>
              </w:tabs>
              <w:contextualSpacing/>
            </w:pPr>
            <w:r w:rsidRPr="00191F69">
              <w:rPr>
                <w:b/>
                <w:i/>
              </w:rPr>
              <w:t>Знать</w:t>
            </w:r>
            <w:r>
              <w:t xml:space="preserve"> как развитие финансового рынка влияет на состояние компаний, включая долгосрочную перспективу</w:t>
            </w:r>
          </w:p>
          <w:p w14:paraId="1A82DF0C" w14:textId="62A30D11" w:rsidR="007D0E74" w:rsidRPr="004410BD" w:rsidRDefault="007D0E74" w:rsidP="00191F69">
            <w:pPr>
              <w:tabs>
                <w:tab w:val="left" w:pos="540"/>
              </w:tabs>
              <w:contextualSpacing/>
            </w:pPr>
            <w:r w:rsidRPr="00191F69">
              <w:rPr>
                <w:b/>
                <w:i/>
              </w:rPr>
              <w:t>Уметь</w:t>
            </w:r>
            <w:r>
              <w:t xml:space="preserve"> использовать информацию о развитии финансовых рынков для принятия решений и рекомендаций по повышению устойчивости компаний, включающих построение долгосрочных тренд</w:t>
            </w:r>
          </w:p>
        </w:tc>
      </w:tr>
    </w:tbl>
    <w:p w14:paraId="45DA3F17"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p>
    <w:p w14:paraId="60B31CD6"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2" w:name="_Toc44229964"/>
      <w:r w:rsidRPr="00477C0F">
        <w:rPr>
          <w:b/>
          <w:sz w:val="28"/>
          <w:szCs w:val="28"/>
        </w:rPr>
        <w:t>3. Место дисциплины в структуре образовательной программы</w:t>
      </w:r>
      <w:bookmarkEnd w:id="2"/>
    </w:p>
    <w:p w14:paraId="52662285" w14:textId="4924A858" w:rsidR="00FC229F" w:rsidRDefault="00FC229F" w:rsidP="00FC229F">
      <w:pPr>
        <w:spacing w:line="360" w:lineRule="auto"/>
        <w:ind w:firstLine="540"/>
        <w:contextualSpacing/>
        <w:jc w:val="both"/>
        <w:rPr>
          <w:sz w:val="28"/>
          <w:szCs w:val="28"/>
        </w:rPr>
      </w:pPr>
      <w:r w:rsidRPr="00477C0F">
        <w:rPr>
          <w:sz w:val="28"/>
          <w:szCs w:val="28"/>
        </w:rPr>
        <w:t>Дисциплина «Финансовые технологии и финансовый инжиниринг»</w:t>
      </w:r>
      <w:r w:rsidR="00635582">
        <w:rPr>
          <w:sz w:val="28"/>
          <w:szCs w:val="28"/>
        </w:rPr>
        <w:t xml:space="preserve"> </w:t>
      </w:r>
      <w:r w:rsidR="00E95F20" w:rsidRPr="00851179">
        <w:rPr>
          <w:rFonts w:eastAsia="ヒラギノ角ゴ Pro W3"/>
          <w:color w:val="000000" w:themeColor="text1"/>
          <w:sz w:val="28"/>
          <w:szCs w:val="28"/>
        </w:rPr>
        <w:t xml:space="preserve">входит в цикл профиля (элективный) </w:t>
      </w:r>
      <w:r w:rsidR="002E3571">
        <w:rPr>
          <w:rFonts w:eastAsia="ヒラギノ角ゴ Pro W3"/>
          <w:color w:val="000000" w:themeColor="text1"/>
          <w:sz w:val="28"/>
          <w:szCs w:val="28"/>
        </w:rPr>
        <w:t>для студентов, обуч</w:t>
      </w:r>
      <w:bookmarkStart w:id="3" w:name="_GoBack"/>
      <w:bookmarkEnd w:id="3"/>
      <w:r w:rsidR="002E3571">
        <w:rPr>
          <w:rFonts w:eastAsia="ヒラギノ角ゴ Pro W3"/>
          <w:color w:val="000000" w:themeColor="text1"/>
          <w:sz w:val="28"/>
          <w:szCs w:val="28"/>
        </w:rPr>
        <w:t xml:space="preserve">ающихся </w:t>
      </w:r>
      <w:r w:rsidR="00E95F20" w:rsidRPr="00851179">
        <w:rPr>
          <w:rFonts w:eastAsia="ヒラギノ角ゴ Pro W3"/>
          <w:color w:val="000000" w:themeColor="text1"/>
          <w:sz w:val="28"/>
          <w:szCs w:val="28"/>
        </w:rPr>
        <w:t xml:space="preserve">по направлению подготовки </w:t>
      </w:r>
      <w:r w:rsidR="00E95F20">
        <w:rPr>
          <w:rFonts w:eastAsia="Calibri"/>
          <w:color w:val="000000" w:themeColor="text1"/>
          <w:sz w:val="28"/>
          <w:szCs w:val="28"/>
          <w:lang w:eastAsia="ar-SA"/>
        </w:rPr>
        <w:t>38</w:t>
      </w:r>
      <w:r w:rsidR="00E95F20" w:rsidRPr="00851179">
        <w:rPr>
          <w:rFonts w:eastAsia="Calibri"/>
          <w:color w:val="000000" w:themeColor="text1"/>
          <w:sz w:val="28"/>
          <w:szCs w:val="28"/>
          <w:lang w:eastAsia="ar-SA"/>
        </w:rPr>
        <w:t>.03.0</w:t>
      </w:r>
      <w:r w:rsidR="00E95F20">
        <w:rPr>
          <w:rFonts w:eastAsia="Calibri"/>
          <w:color w:val="000000" w:themeColor="text1"/>
          <w:sz w:val="28"/>
          <w:szCs w:val="28"/>
          <w:lang w:eastAsia="ar-SA"/>
        </w:rPr>
        <w:t>1</w:t>
      </w:r>
      <w:r w:rsidR="00E95F20" w:rsidRPr="00851179">
        <w:rPr>
          <w:rFonts w:eastAsia="Calibri"/>
          <w:color w:val="000000" w:themeColor="text1"/>
          <w:sz w:val="28"/>
          <w:szCs w:val="28"/>
          <w:lang w:eastAsia="ar-SA"/>
        </w:rPr>
        <w:t xml:space="preserve"> </w:t>
      </w:r>
      <w:r w:rsidR="00A507C0">
        <w:rPr>
          <w:rFonts w:eastAsia="Calibri"/>
          <w:color w:val="000000" w:themeColor="text1"/>
          <w:sz w:val="28"/>
          <w:szCs w:val="28"/>
          <w:lang w:eastAsia="ar-SA"/>
        </w:rPr>
        <w:t>Экономика</w:t>
      </w:r>
      <w:r w:rsidRPr="00477C0F">
        <w:rPr>
          <w:sz w:val="28"/>
          <w:szCs w:val="28"/>
        </w:rPr>
        <w:t xml:space="preserve">.  </w:t>
      </w:r>
    </w:p>
    <w:p w14:paraId="33472DEC" w14:textId="77777777" w:rsidR="00FC229F" w:rsidRPr="00477C0F" w:rsidRDefault="00FC229F" w:rsidP="00FC229F">
      <w:pPr>
        <w:spacing w:line="360" w:lineRule="auto"/>
        <w:ind w:firstLine="540"/>
        <w:contextualSpacing/>
        <w:jc w:val="both"/>
        <w:rPr>
          <w:sz w:val="28"/>
          <w:szCs w:val="28"/>
        </w:rPr>
      </w:pPr>
    </w:p>
    <w:p w14:paraId="01ECD71E" w14:textId="79004DF8" w:rsidR="00FC229F" w:rsidRDefault="00635582" w:rsidP="007C4A69">
      <w:pPr>
        <w:suppressAutoHyphens/>
        <w:contextualSpacing/>
        <w:jc w:val="both"/>
        <w:rPr>
          <w:rFonts w:eastAsia="Calibri"/>
          <w:b/>
          <w:sz w:val="28"/>
          <w:szCs w:val="28"/>
          <w:lang w:eastAsia="ar-SA"/>
        </w:rPr>
      </w:pPr>
      <w:r w:rsidRPr="00635582">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BC2998" w14:textId="77777777" w:rsidR="002B2FBF" w:rsidRDefault="002B2FBF" w:rsidP="007C4A69">
      <w:pPr>
        <w:suppressAutoHyphens/>
        <w:contextualSpacing/>
        <w:jc w:val="both"/>
        <w:rPr>
          <w:rFonts w:eastAsia="Calibri"/>
          <w:b/>
          <w:sz w:val="28"/>
          <w:szCs w:val="28"/>
          <w:lang w:eastAsia="ar-SA"/>
        </w:rPr>
      </w:pPr>
    </w:p>
    <w:p w14:paraId="5731D724" w14:textId="13B0CBE1" w:rsidR="007C4A69" w:rsidRDefault="000E3FD0" w:rsidP="007C4A69">
      <w:pPr>
        <w:suppressAutoHyphens/>
        <w:contextualSpacing/>
        <w:jc w:val="both"/>
        <w:rPr>
          <w:sz w:val="20"/>
          <w:szCs w:val="20"/>
        </w:rPr>
      </w:pPr>
      <w:r>
        <w:rPr>
          <w:sz w:val="20"/>
          <w:szCs w:val="20"/>
        </w:rPr>
        <w:t>*</w:t>
      </w:r>
      <w:r w:rsidRPr="007D0E74">
        <w:rPr>
          <w:sz w:val="20"/>
          <w:szCs w:val="20"/>
        </w:rPr>
        <w:t>ОП "Экономика и бизнес" (все профили)</w:t>
      </w:r>
      <w:r>
        <w:rPr>
          <w:sz w:val="20"/>
          <w:szCs w:val="20"/>
        </w:rPr>
        <w:t xml:space="preserve">, </w:t>
      </w:r>
      <w:r w:rsidRPr="00DC0EA0">
        <w:rPr>
          <w:sz w:val="20"/>
          <w:szCs w:val="20"/>
        </w:rPr>
        <w:t>ОП «Корпоративные финансы», Профиль: "Корпоративные финансы"</w:t>
      </w:r>
      <w:r>
        <w:rPr>
          <w:sz w:val="20"/>
          <w:szCs w:val="20"/>
        </w:rPr>
        <w:t xml:space="preserve">, </w:t>
      </w:r>
      <w:r w:rsidRPr="00DC0EA0">
        <w:rPr>
          <w:sz w:val="20"/>
          <w:szCs w:val="20"/>
        </w:rPr>
        <w:t>ОП "Финансовая разведка, управление рисками и экономическая безопасность"</w:t>
      </w:r>
      <w:r>
        <w:rPr>
          <w:sz w:val="20"/>
          <w:szCs w:val="20"/>
        </w:rPr>
        <w:t xml:space="preserve"> (все профили), </w:t>
      </w:r>
      <w:r w:rsidRPr="009E00D6">
        <w:rPr>
          <w:sz w:val="20"/>
          <w:szCs w:val="20"/>
        </w:rPr>
        <w:t>ОП "Экономика и финансы топливно-энергетического комплекса"</w:t>
      </w:r>
      <w:r>
        <w:rPr>
          <w:sz w:val="20"/>
          <w:szCs w:val="20"/>
        </w:rPr>
        <w:t>/**</w:t>
      </w:r>
      <w:r w:rsidRPr="00E36379">
        <w:rPr>
          <w:sz w:val="20"/>
          <w:szCs w:val="20"/>
        </w:rPr>
        <w:t>ОП "Экономика и финансы", Профиль: "Финансы и управление финансовыми активами"</w:t>
      </w:r>
    </w:p>
    <w:p w14:paraId="008A40FF" w14:textId="77777777" w:rsidR="000E3FD0" w:rsidRDefault="000E3FD0" w:rsidP="007C4A69">
      <w:pPr>
        <w:suppressAutoHyphens/>
        <w:contextualSpacing/>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1950"/>
        <w:gridCol w:w="1958"/>
        <w:gridCol w:w="1958"/>
      </w:tblGrid>
      <w:tr w:rsidR="00DB42F0" w:rsidRPr="00FA7429" w14:paraId="6F825A63" w14:textId="30D2E1AC" w:rsidTr="00DB42F0">
        <w:tc>
          <w:tcPr>
            <w:tcW w:w="1773" w:type="pct"/>
            <w:shd w:val="clear" w:color="auto" w:fill="auto"/>
          </w:tcPr>
          <w:p w14:paraId="76055636" w14:textId="77777777" w:rsidR="00DB42F0" w:rsidRPr="000E3FD0" w:rsidRDefault="00DB42F0"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lastRenderedPageBreak/>
              <w:t>Вид учебной работы   по дисциплине</w:t>
            </w:r>
          </w:p>
        </w:tc>
        <w:tc>
          <w:tcPr>
            <w:tcW w:w="1073" w:type="pct"/>
            <w:shd w:val="clear" w:color="auto" w:fill="auto"/>
          </w:tcPr>
          <w:p w14:paraId="45C95E4A" w14:textId="0B8AAD00" w:rsidR="00DB42F0" w:rsidRPr="000E3FD0" w:rsidRDefault="00DB42F0"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Всего</w:t>
            </w:r>
          </w:p>
          <w:p w14:paraId="5933136C" w14:textId="77777777" w:rsidR="00DB42F0" w:rsidRPr="000E3FD0" w:rsidRDefault="00DB42F0"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 з/е и часах)</w:t>
            </w:r>
          </w:p>
        </w:tc>
        <w:tc>
          <w:tcPr>
            <w:tcW w:w="1077" w:type="pct"/>
            <w:shd w:val="clear" w:color="auto" w:fill="auto"/>
          </w:tcPr>
          <w:p w14:paraId="177D0E92" w14:textId="7A75B031"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Семестр 6</w:t>
            </w:r>
            <w:r w:rsidR="000E3FD0">
              <w:rPr>
                <w:rFonts w:ascii="Times New Roman" w:hAnsi="Times New Roman" w:cs="Times New Roman"/>
                <w:b/>
                <w:sz w:val="24"/>
                <w:szCs w:val="24"/>
              </w:rPr>
              <w:t>*</w:t>
            </w:r>
            <w:r w:rsidRPr="000E3FD0">
              <w:rPr>
                <w:rFonts w:ascii="Times New Roman" w:hAnsi="Times New Roman" w:cs="Times New Roman"/>
                <w:b/>
                <w:sz w:val="24"/>
                <w:szCs w:val="24"/>
              </w:rPr>
              <w:t xml:space="preserve"> </w:t>
            </w:r>
          </w:p>
          <w:p w14:paraId="33A4C5F1" w14:textId="77777777"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 часах)</w:t>
            </w:r>
          </w:p>
        </w:tc>
        <w:tc>
          <w:tcPr>
            <w:tcW w:w="1077" w:type="pct"/>
          </w:tcPr>
          <w:p w14:paraId="6F80B814" w14:textId="4D851ACE"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 xml:space="preserve">Семестр </w:t>
            </w:r>
            <w:r w:rsidR="000E3FD0" w:rsidRPr="000E3FD0">
              <w:rPr>
                <w:rFonts w:ascii="Times New Roman" w:hAnsi="Times New Roman" w:cs="Times New Roman"/>
                <w:b/>
                <w:sz w:val="24"/>
                <w:szCs w:val="24"/>
              </w:rPr>
              <w:t>7</w:t>
            </w:r>
            <w:r w:rsidR="000E3FD0">
              <w:rPr>
                <w:rFonts w:ascii="Times New Roman" w:hAnsi="Times New Roman" w:cs="Times New Roman"/>
                <w:b/>
                <w:sz w:val="24"/>
                <w:szCs w:val="24"/>
              </w:rPr>
              <w:t>**</w:t>
            </w:r>
            <w:r w:rsidRPr="000E3FD0">
              <w:rPr>
                <w:rFonts w:ascii="Times New Roman" w:hAnsi="Times New Roman" w:cs="Times New Roman"/>
                <w:b/>
                <w:sz w:val="24"/>
                <w:szCs w:val="24"/>
              </w:rPr>
              <w:t xml:space="preserve"> </w:t>
            </w:r>
          </w:p>
          <w:p w14:paraId="68C6CC9E" w14:textId="3822C2F0"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(в часах)</w:t>
            </w:r>
          </w:p>
        </w:tc>
      </w:tr>
      <w:tr w:rsidR="00DB42F0" w:rsidRPr="00FA7429" w14:paraId="139B74B4" w14:textId="16CDBF22" w:rsidTr="00DB42F0">
        <w:trPr>
          <w:trHeight w:val="445"/>
        </w:trPr>
        <w:tc>
          <w:tcPr>
            <w:tcW w:w="1773" w:type="pct"/>
            <w:shd w:val="clear" w:color="auto" w:fill="auto"/>
          </w:tcPr>
          <w:p w14:paraId="76D28983" w14:textId="77777777" w:rsidR="00DB42F0" w:rsidRPr="000E3FD0" w:rsidRDefault="00DB42F0" w:rsidP="007C4A69">
            <w:pPr>
              <w:pStyle w:val="aa"/>
              <w:keepNext/>
              <w:spacing w:line="240" w:lineRule="auto"/>
              <w:ind w:left="0"/>
              <w:contextualSpacing/>
              <w:rPr>
                <w:rFonts w:ascii="Times New Roman" w:hAnsi="Times New Roman" w:cs="Times New Roman"/>
                <w:b/>
                <w:sz w:val="24"/>
                <w:szCs w:val="24"/>
              </w:rPr>
            </w:pPr>
            <w:r w:rsidRPr="000E3FD0">
              <w:rPr>
                <w:rFonts w:ascii="Times New Roman" w:hAnsi="Times New Roman" w:cs="Times New Roman"/>
                <w:b/>
                <w:sz w:val="24"/>
                <w:szCs w:val="24"/>
              </w:rPr>
              <w:t xml:space="preserve">Общая трудоемкость дисциплины </w:t>
            </w:r>
          </w:p>
        </w:tc>
        <w:tc>
          <w:tcPr>
            <w:tcW w:w="1073" w:type="pct"/>
            <w:shd w:val="clear" w:color="auto" w:fill="auto"/>
          </w:tcPr>
          <w:p w14:paraId="3FB4879D" w14:textId="414E789B" w:rsidR="00DB42F0" w:rsidRPr="000E3FD0" w:rsidRDefault="000E3FD0" w:rsidP="000E3FD0">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3/</w:t>
            </w:r>
            <w:r w:rsidR="00DB42F0" w:rsidRPr="000E3FD0">
              <w:rPr>
                <w:rFonts w:ascii="Times New Roman" w:hAnsi="Times New Roman" w:cs="Times New Roman"/>
                <w:b/>
                <w:sz w:val="24"/>
                <w:szCs w:val="24"/>
              </w:rPr>
              <w:t>108</w:t>
            </w:r>
          </w:p>
        </w:tc>
        <w:tc>
          <w:tcPr>
            <w:tcW w:w="1077" w:type="pct"/>
            <w:shd w:val="clear" w:color="auto" w:fill="auto"/>
          </w:tcPr>
          <w:p w14:paraId="0BC369DB" w14:textId="50F4D5FF"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 xml:space="preserve">108 </w:t>
            </w:r>
          </w:p>
        </w:tc>
        <w:tc>
          <w:tcPr>
            <w:tcW w:w="1077" w:type="pct"/>
          </w:tcPr>
          <w:p w14:paraId="21957BA2" w14:textId="6B4E404C"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 xml:space="preserve">108 </w:t>
            </w:r>
          </w:p>
        </w:tc>
      </w:tr>
      <w:tr w:rsidR="00DB42F0" w:rsidRPr="00FA7429" w14:paraId="049AE9DC" w14:textId="627BB663" w:rsidTr="00DB42F0">
        <w:tc>
          <w:tcPr>
            <w:tcW w:w="1773" w:type="pct"/>
            <w:shd w:val="clear" w:color="auto" w:fill="auto"/>
          </w:tcPr>
          <w:p w14:paraId="4DD8E180" w14:textId="77777777" w:rsidR="00DB42F0" w:rsidRPr="000E3FD0" w:rsidRDefault="00DB42F0" w:rsidP="007C4A69">
            <w:pPr>
              <w:pStyle w:val="aa"/>
              <w:keepNext/>
              <w:spacing w:line="240" w:lineRule="auto"/>
              <w:ind w:left="0"/>
              <w:contextualSpacing/>
              <w:rPr>
                <w:rFonts w:ascii="Times New Roman" w:hAnsi="Times New Roman" w:cs="Times New Roman"/>
                <w:b/>
                <w:sz w:val="24"/>
                <w:szCs w:val="24"/>
              </w:rPr>
            </w:pPr>
            <w:r w:rsidRPr="000E3FD0">
              <w:rPr>
                <w:rFonts w:ascii="Times New Roman" w:hAnsi="Times New Roman" w:cs="Times New Roman"/>
                <w:b/>
                <w:sz w:val="24"/>
                <w:szCs w:val="24"/>
              </w:rPr>
              <w:t xml:space="preserve">Контактная работа - Аудиторные занятия </w:t>
            </w:r>
          </w:p>
        </w:tc>
        <w:tc>
          <w:tcPr>
            <w:tcW w:w="1073" w:type="pct"/>
            <w:shd w:val="clear" w:color="auto" w:fill="auto"/>
          </w:tcPr>
          <w:p w14:paraId="144FC99D" w14:textId="6B6E51D7"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34</w:t>
            </w:r>
          </w:p>
        </w:tc>
        <w:tc>
          <w:tcPr>
            <w:tcW w:w="1077" w:type="pct"/>
            <w:shd w:val="clear" w:color="auto" w:fill="auto"/>
          </w:tcPr>
          <w:p w14:paraId="53F644E8" w14:textId="53A5D575"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34</w:t>
            </w:r>
          </w:p>
        </w:tc>
        <w:tc>
          <w:tcPr>
            <w:tcW w:w="1077" w:type="pct"/>
          </w:tcPr>
          <w:p w14:paraId="77D8BEC2" w14:textId="45B1C347"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34</w:t>
            </w:r>
          </w:p>
        </w:tc>
      </w:tr>
      <w:tr w:rsidR="00DB42F0" w:rsidRPr="00FA7429" w14:paraId="13A5729E" w14:textId="02F92668" w:rsidTr="00DB42F0">
        <w:tc>
          <w:tcPr>
            <w:tcW w:w="1773" w:type="pct"/>
            <w:shd w:val="clear" w:color="auto" w:fill="auto"/>
          </w:tcPr>
          <w:p w14:paraId="460A5FC2" w14:textId="77777777" w:rsidR="00DB42F0" w:rsidRPr="000E3FD0" w:rsidRDefault="00DB42F0" w:rsidP="007C4A69">
            <w:pPr>
              <w:pStyle w:val="aa"/>
              <w:keepNext/>
              <w:spacing w:line="240" w:lineRule="auto"/>
              <w:ind w:left="0"/>
              <w:contextualSpacing/>
              <w:rPr>
                <w:rFonts w:ascii="Times New Roman" w:hAnsi="Times New Roman" w:cs="Times New Roman"/>
                <w:i/>
                <w:sz w:val="24"/>
                <w:szCs w:val="24"/>
              </w:rPr>
            </w:pPr>
            <w:r w:rsidRPr="000E3FD0">
              <w:rPr>
                <w:rFonts w:ascii="Times New Roman" w:hAnsi="Times New Roman" w:cs="Times New Roman"/>
                <w:i/>
                <w:sz w:val="24"/>
                <w:szCs w:val="24"/>
              </w:rPr>
              <w:t xml:space="preserve">Лекции </w:t>
            </w:r>
          </w:p>
        </w:tc>
        <w:tc>
          <w:tcPr>
            <w:tcW w:w="1073" w:type="pct"/>
            <w:shd w:val="clear" w:color="auto" w:fill="auto"/>
          </w:tcPr>
          <w:p w14:paraId="17087038" w14:textId="668686E5"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16</w:t>
            </w:r>
          </w:p>
        </w:tc>
        <w:tc>
          <w:tcPr>
            <w:tcW w:w="1077" w:type="pct"/>
            <w:shd w:val="clear" w:color="auto" w:fill="auto"/>
          </w:tcPr>
          <w:p w14:paraId="39C5C68C" w14:textId="00891D19"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16</w:t>
            </w:r>
          </w:p>
        </w:tc>
        <w:tc>
          <w:tcPr>
            <w:tcW w:w="1077" w:type="pct"/>
          </w:tcPr>
          <w:p w14:paraId="144182FC" w14:textId="4F9D4CC4"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16</w:t>
            </w:r>
          </w:p>
        </w:tc>
      </w:tr>
      <w:tr w:rsidR="00DB42F0" w:rsidRPr="00FA7429" w14:paraId="2EC8EF7B" w14:textId="4A3BB57E" w:rsidTr="00DB42F0">
        <w:tc>
          <w:tcPr>
            <w:tcW w:w="1773" w:type="pct"/>
            <w:shd w:val="clear" w:color="auto" w:fill="auto"/>
          </w:tcPr>
          <w:p w14:paraId="4D2ADF41" w14:textId="77777777" w:rsidR="00DB42F0" w:rsidRPr="000E3FD0" w:rsidRDefault="00DB42F0" w:rsidP="007C4A69">
            <w:pPr>
              <w:pStyle w:val="aa"/>
              <w:keepNext/>
              <w:spacing w:line="240" w:lineRule="auto"/>
              <w:ind w:left="0"/>
              <w:contextualSpacing/>
              <w:rPr>
                <w:rFonts w:ascii="Times New Roman" w:hAnsi="Times New Roman" w:cs="Times New Roman"/>
                <w:i/>
                <w:sz w:val="24"/>
                <w:szCs w:val="24"/>
              </w:rPr>
            </w:pPr>
            <w:r w:rsidRPr="000E3FD0">
              <w:rPr>
                <w:rFonts w:ascii="Times New Roman" w:hAnsi="Times New Roman" w:cs="Times New Roman"/>
                <w:i/>
                <w:sz w:val="24"/>
                <w:szCs w:val="24"/>
              </w:rPr>
              <w:t xml:space="preserve">Семинары, практические занятия  </w:t>
            </w:r>
          </w:p>
        </w:tc>
        <w:tc>
          <w:tcPr>
            <w:tcW w:w="1073" w:type="pct"/>
            <w:shd w:val="clear" w:color="auto" w:fill="auto"/>
          </w:tcPr>
          <w:p w14:paraId="00C3A1E0" w14:textId="4708C61B"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18</w:t>
            </w:r>
          </w:p>
        </w:tc>
        <w:tc>
          <w:tcPr>
            <w:tcW w:w="1077" w:type="pct"/>
            <w:shd w:val="clear" w:color="auto" w:fill="auto"/>
          </w:tcPr>
          <w:p w14:paraId="6C25B902" w14:textId="2AB68783"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18</w:t>
            </w:r>
          </w:p>
        </w:tc>
        <w:tc>
          <w:tcPr>
            <w:tcW w:w="1077" w:type="pct"/>
          </w:tcPr>
          <w:p w14:paraId="3B08F547" w14:textId="6096CA1A"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18</w:t>
            </w:r>
          </w:p>
        </w:tc>
      </w:tr>
      <w:tr w:rsidR="00DB42F0" w:rsidRPr="00FA7429" w14:paraId="31C99C32" w14:textId="141A82C5" w:rsidTr="00DB42F0">
        <w:tc>
          <w:tcPr>
            <w:tcW w:w="1773" w:type="pct"/>
            <w:shd w:val="clear" w:color="auto" w:fill="auto"/>
          </w:tcPr>
          <w:p w14:paraId="6D980916" w14:textId="77777777" w:rsidR="00DB42F0" w:rsidRPr="000E3FD0" w:rsidRDefault="00DB42F0" w:rsidP="007C4A69">
            <w:pPr>
              <w:pStyle w:val="aa"/>
              <w:keepNext/>
              <w:spacing w:line="240" w:lineRule="auto"/>
              <w:ind w:left="0"/>
              <w:contextualSpacing/>
              <w:rPr>
                <w:rFonts w:ascii="Times New Roman" w:hAnsi="Times New Roman" w:cs="Times New Roman"/>
                <w:b/>
                <w:i/>
                <w:sz w:val="24"/>
                <w:szCs w:val="24"/>
              </w:rPr>
            </w:pPr>
            <w:r w:rsidRPr="000E3FD0">
              <w:rPr>
                <w:rFonts w:ascii="Times New Roman" w:hAnsi="Times New Roman" w:cs="Times New Roman"/>
                <w:b/>
                <w:i/>
                <w:sz w:val="24"/>
                <w:szCs w:val="24"/>
              </w:rPr>
              <w:t>Самостоятельная работа</w:t>
            </w:r>
          </w:p>
        </w:tc>
        <w:tc>
          <w:tcPr>
            <w:tcW w:w="1073" w:type="pct"/>
            <w:shd w:val="clear" w:color="auto" w:fill="auto"/>
          </w:tcPr>
          <w:p w14:paraId="7CA1952A" w14:textId="6CA3159D"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74</w:t>
            </w:r>
          </w:p>
        </w:tc>
        <w:tc>
          <w:tcPr>
            <w:tcW w:w="1077" w:type="pct"/>
            <w:shd w:val="clear" w:color="auto" w:fill="auto"/>
          </w:tcPr>
          <w:p w14:paraId="5DE455FB" w14:textId="489654B2"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74</w:t>
            </w:r>
          </w:p>
        </w:tc>
        <w:tc>
          <w:tcPr>
            <w:tcW w:w="1077" w:type="pct"/>
          </w:tcPr>
          <w:p w14:paraId="2F0596F8" w14:textId="13D42B8D" w:rsidR="00DB42F0" w:rsidRPr="000E3FD0" w:rsidRDefault="00DB42F0" w:rsidP="007C4A69">
            <w:pPr>
              <w:pStyle w:val="aa"/>
              <w:keepNext/>
              <w:spacing w:line="240" w:lineRule="auto"/>
              <w:ind w:left="0"/>
              <w:contextualSpacing/>
              <w:jc w:val="center"/>
              <w:rPr>
                <w:rFonts w:ascii="Times New Roman" w:hAnsi="Times New Roman" w:cs="Times New Roman"/>
                <w:b/>
                <w:sz w:val="24"/>
                <w:szCs w:val="24"/>
              </w:rPr>
            </w:pPr>
            <w:r w:rsidRPr="000E3FD0">
              <w:rPr>
                <w:rFonts w:ascii="Times New Roman" w:hAnsi="Times New Roman" w:cs="Times New Roman"/>
                <w:b/>
                <w:sz w:val="24"/>
                <w:szCs w:val="24"/>
              </w:rPr>
              <w:t>74</w:t>
            </w:r>
          </w:p>
        </w:tc>
      </w:tr>
      <w:tr w:rsidR="00DB42F0" w:rsidRPr="00FA7429" w14:paraId="30DB984F" w14:textId="18D2E595" w:rsidTr="00DB42F0">
        <w:tc>
          <w:tcPr>
            <w:tcW w:w="1773" w:type="pct"/>
            <w:shd w:val="clear" w:color="auto" w:fill="auto"/>
          </w:tcPr>
          <w:p w14:paraId="1E79F6F8" w14:textId="77777777" w:rsidR="00DB42F0" w:rsidRPr="000E3FD0" w:rsidRDefault="00DB42F0" w:rsidP="007C4A69">
            <w:pPr>
              <w:pStyle w:val="aa"/>
              <w:keepNext/>
              <w:spacing w:line="240" w:lineRule="auto"/>
              <w:ind w:left="0"/>
              <w:contextualSpacing/>
              <w:rPr>
                <w:rFonts w:ascii="Times New Roman" w:hAnsi="Times New Roman" w:cs="Times New Roman"/>
                <w:sz w:val="24"/>
                <w:szCs w:val="24"/>
              </w:rPr>
            </w:pPr>
            <w:r w:rsidRPr="000E3FD0">
              <w:rPr>
                <w:rFonts w:ascii="Times New Roman" w:hAnsi="Times New Roman" w:cs="Times New Roman"/>
                <w:sz w:val="24"/>
                <w:szCs w:val="24"/>
              </w:rPr>
              <w:t xml:space="preserve">Вид текущего контроля </w:t>
            </w:r>
          </w:p>
        </w:tc>
        <w:tc>
          <w:tcPr>
            <w:tcW w:w="1073" w:type="pct"/>
            <w:shd w:val="clear" w:color="auto" w:fill="auto"/>
          </w:tcPr>
          <w:p w14:paraId="4804428A" w14:textId="1225A2B0"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Контрольная работа</w:t>
            </w:r>
          </w:p>
        </w:tc>
        <w:tc>
          <w:tcPr>
            <w:tcW w:w="1077" w:type="pct"/>
            <w:shd w:val="clear" w:color="auto" w:fill="auto"/>
          </w:tcPr>
          <w:p w14:paraId="667975AE" w14:textId="230969CB"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Контрольная работа</w:t>
            </w:r>
          </w:p>
        </w:tc>
        <w:tc>
          <w:tcPr>
            <w:tcW w:w="1077" w:type="pct"/>
          </w:tcPr>
          <w:p w14:paraId="59DB0E71" w14:textId="4D978D79"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Контрольная работа</w:t>
            </w:r>
          </w:p>
        </w:tc>
      </w:tr>
      <w:tr w:rsidR="00DB42F0" w:rsidRPr="00FA7429" w14:paraId="2632EF88" w14:textId="3668DA27" w:rsidTr="00DB42F0">
        <w:tc>
          <w:tcPr>
            <w:tcW w:w="1773" w:type="pct"/>
            <w:shd w:val="clear" w:color="auto" w:fill="auto"/>
          </w:tcPr>
          <w:p w14:paraId="736EEC35" w14:textId="77777777" w:rsidR="00DB42F0" w:rsidRPr="000E3FD0" w:rsidRDefault="00DB42F0" w:rsidP="007C4A69">
            <w:pPr>
              <w:pStyle w:val="aa"/>
              <w:keepNext/>
              <w:spacing w:line="240" w:lineRule="auto"/>
              <w:ind w:left="0"/>
              <w:contextualSpacing/>
              <w:rPr>
                <w:rFonts w:ascii="Times New Roman" w:hAnsi="Times New Roman" w:cs="Times New Roman"/>
                <w:sz w:val="24"/>
                <w:szCs w:val="24"/>
              </w:rPr>
            </w:pPr>
            <w:r w:rsidRPr="000E3FD0">
              <w:rPr>
                <w:rFonts w:ascii="Times New Roman" w:hAnsi="Times New Roman" w:cs="Times New Roman"/>
                <w:sz w:val="24"/>
                <w:szCs w:val="24"/>
              </w:rPr>
              <w:t>Вид промежуточной аттестации</w:t>
            </w:r>
          </w:p>
        </w:tc>
        <w:tc>
          <w:tcPr>
            <w:tcW w:w="1073" w:type="pct"/>
            <w:shd w:val="clear" w:color="auto" w:fill="auto"/>
          </w:tcPr>
          <w:p w14:paraId="260747F2" w14:textId="41FE2B65"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Зачет</w:t>
            </w:r>
          </w:p>
        </w:tc>
        <w:tc>
          <w:tcPr>
            <w:tcW w:w="1077" w:type="pct"/>
            <w:shd w:val="clear" w:color="auto" w:fill="auto"/>
          </w:tcPr>
          <w:p w14:paraId="005FD01B" w14:textId="65332494"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Зачет</w:t>
            </w:r>
          </w:p>
        </w:tc>
        <w:tc>
          <w:tcPr>
            <w:tcW w:w="1077" w:type="pct"/>
          </w:tcPr>
          <w:p w14:paraId="18EAC3AB" w14:textId="4A1B3F36" w:rsidR="00DB42F0" w:rsidRPr="000E3FD0" w:rsidRDefault="00DB42F0" w:rsidP="007C4A69">
            <w:pPr>
              <w:pStyle w:val="aa"/>
              <w:keepNext/>
              <w:spacing w:line="240" w:lineRule="auto"/>
              <w:ind w:left="0"/>
              <w:contextualSpacing/>
              <w:jc w:val="center"/>
              <w:rPr>
                <w:rFonts w:ascii="Times New Roman" w:hAnsi="Times New Roman" w:cs="Times New Roman"/>
                <w:sz w:val="24"/>
                <w:szCs w:val="24"/>
              </w:rPr>
            </w:pPr>
            <w:r w:rsidRPr="000E3FD0">
              <w:rPr>
                <w:rFonts w:ascii="Times New Roman" w:hAnsi="Times New Roman" w:cs="Times New Roman"/>
                <w:sz w:val="24"/>
                <w:szCs w:val="24"/>
              </w:rPr>
              <w:t>Зачет</w:t>
            </w:r>
          </w:p>
        </w:tc>
      </w:tr>
    </w:tbl>
    <w:p w14:paraId="0B1C094E" w14:textId="77777777" w:rsidR="007451CA" w:rsidRDefault="007451CA" w:rsidP="007C4A69">
      <w:pPr>
        <w:contextualSpacing/>
        <w:rPr>
          <w:rFonts w:eastAsia="Calibri"/>
          <w:b/>
          <w:sz w:val="28"/>
          <w:szCs w:val="28"/>
          <w:lang w:eastAsia="ar-SA"/>
        </w:rPr>
      </w:pPr>
    </w:p>
    <w:p w14:paraId="4D9DA118" w14:textId="3382881C" w:rsidR="00FC229F" w:rsidRPr="00477C0F" w:rsidRDefault="00F713F6" w:rsidP="007C4A69">
      <w:pPr>
        <w:spacing w:line="360" w:lineRule="auto"/>
        <w:contextualSpacing/>
        <w:rPr>
          <w:b/>
          <w:sz w:val="28"/>
          <w:szCs w:val="28"/>
        </w:rPr>
      </w:pPr>
      <w:r w:rsidRPr="00F713F6">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339F28E" w14:textId="6D423198" w:rsidR="00FC229F" w:rsidRPr="00477C0F" w:rsidRDefault="00FC229F" w:rsidP="007C4A69">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sz w:val="28"/>
          <w:szCs w:val="28"/>
        </w:rPr>
      </w:pPr>
      <w:bookmarkStart w:id="4" w:name="_Toc44229965"/>
      <w:r w:rsidRPr="00477C0F">
        <w:rPr>
          <w:b/>
          <w:bCs/>
          <w:sz w:val="28"/>
          <w:szCs w:val="28"/>
        </w:rPr>
        <w:t>5.1. Содержание дисциплины</w:t>
      </w:r>
      <w:bookmarkEnd w:id="4"/>
    </w:p>
    <w:p w14:paraId="3F2D4CE7"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Тема 1. Финансовые инновации</w:t>
      </w:r>
      <w:r>
        <w:rPr>
          <w:color w:val="auto"/>
          <w:sz w:val="28"/>
          <w:szCs w:val="28"/>
        </w:rPr>
        <w:t xml:space="preserve"> </w:t>
      </w:r>
      <w:r w:rsidRPr="00272CB5">
        <w:rPr>
          <w:color w:val="auto"/>
          <w:sz w:val="28"/>
          <w:szCs w:val="28"/>
        </w:rPr>
        <w:t>и финансовые технологии: новые возможности или вызов времени?</w:t>
      </w:r>
    </w:p>
    <w:p w14:paraId="47EC1CE6"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highlight w:val="yellow"/>
        </w:rPr>
      </w:pPr>
      <w:r w:rsidRPr="00272CB5">
        <w:rPr>
          <w:b w:val="0"/>
          <w:color w:val="auto"/>
          <w:sz w:val="28"/>
          <w:szCs w:val="28"/>
        </w:rPr>
        <w:tab/>
        <w:t>Финансовые инновации, финансовые технологии</w:t>
      </w:r>
      <w:r>
        <w:rPr>
          <w:b w:val="0"/>
          <w:color w:val="auto"/>
          <w:sz w:val="28"/>
          <w:szCs w:val="28"/>
        </w:rPr>
        <w:t>: понятия и сущность</w:t>
      </w:r>
      <w:r w:rsidRPr="00272CB5">
        <w:rPr>
          <w:b w:val="0"/>
          <w:color w:val="auto"/>
          <w:sz w:val="28"/>
          <w:szCs w:val="28"/>
        </w:rPr>
        <w:t xml:space="preserve">. Разработка новых финансовых инструментов и продуктов как ответ финансовых инженеров на потребности бизнеса в </w:t>
      </w:r>
      <w:r>
        <w:rPr>
          <w:b w:val="0"/>
          <w:color w:val="auto"/>
          <w:sz w:val="28"/>
          <w:szCs w:val="28"/>
        </w:rPr>
        <w:t>современных условиях</w:t>
      </w:r>
      <w:r w:rsidRPr="00272CB5">
        <w:rPr>
          <w:b w:val="0"/>
          <w:color w:val="auto"/>
          <w:sz w:val="28"/>
          <w:szCs w:val="28"/>
        </w:rPr>
        <w:t xml:space="preserve"> (как финансово-экономических, так и иного рода, например, в решении конфликтов интересов участников корпоративных отношений). 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экономики, больших данных, интернета вещей и искусственного интеллекта.</w:t>
      </w:r>
    </w:p>
    <w:p w14:paraId="481D7B5F"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2</w:t>
      </w:r>
      <w:r w:rsidRPr="00272CB5">
        <w:rPr>
          <w:color w:val="auto"/>
          <w:sz w:val="28"/>
          <w:szCs w:val="28"/>
        </w:rPr>
        <w:t xml:space="preserve">. </w:t>
      </w:r>
      <w:r>
        <w:rPr>
          <w:color w:val="auto"/>
          <w:sz w:val="28"/>
          <w:szCs w:val="28"/>
        </w:rPr>
        <w:t>Внешние и внутренние факторы развития финансового инжиниринга</w:t>
      </w:r>
    </w:p>
    <w:p w14:paraId="2E12C0DB"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color w:val="auto"/>
          <w:sz w:val="28"/>
          <w:szCs w:val="28"/>
        </w:rPr>
        <w:lastRenderedPageBreak/>
        <w:tab/>
      </w:r>
      <w:r w:rsidRPr="00272CB5">
        <w:rPr>
          <w:b w:val="0"/>
          <w:sz w:val="28"/>
          <w:szCs w:val="28"/>
          <w:lang w:eastAsia="ar-SA"/>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 </w:t>
      </w:r>
    </w:p>
    <w:p w14:paraId="207D6721"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Понятие инновационного финансового продукта.</w:t>
      </w:r>
    </w:p>
    <w:p w14:paraId="05EA211A"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Потребители результатов финансового инжиниринга: эмитенты и инвесторы. Интересы потребителей, экономические и внеэкономические причины их формирования как основные факторы развития финансового инжиниринга.</w:t>
      </w:r>
    </w:p>
    <w:p w14:paraId="059C290A"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3</w:t>
      </w:r>
      <w:r w:rsidRPr="00272CB5">
        <w:rPr>
          <w:color w:val="auto"/>
          <w:sz w:val="28"/>
          <w:szCs w:val="28"/>
        </w:rPr>
        <w:t xml:space="preserve">. </w:t>
      </w:r>
      <w:r>
        <w:rPr>
          <w:color w:val="auto"/>
          <w:sz w:val="28"/>
          <w:szCs w:val="28"/>
        </w:rPr>
        <w:t>Основные продукты финансового инжиниринга</w:t>
      </w:r>
    </w:p>
    <w:p w14:paraId="52DF12F1" w14:textId="77777777" w:rsidR="00587A62" w:rsidRPr="00D933F0" w:rsidRDefault="00587A62" w:rsidP="007C4A69">
      <w:pPr>
        <w:pStyle w:val="2"/>
        <w:spacing w:after="120" w:line="360" w:lineRule="auto"/>
        <w:ind w:firstLine="708"/>
        <w:contextualSpacing/>
        <w:jc w:val="both"/>
        <w:rPr>
          <w:b w:val="0"/>
          <w:iCs/>
          <w:color w:val="auto"/>
        </w:rPr>
      </w:pPr>
      <w:r w:rsidRPr="00D933F0">
        <w:rPr>
          <w:rFonts w:ascii="Times New Roman" w:hAnsi="Times New Roman"/>
          <w:b w:val="0"/>
          <w:color w:val="auto"/>
          <w:sz w:val="28"/>
          <w:szCs w:val="28"/>
          <w:lang w:eastAsia="ar-SA"/>
        </w:rPr>
        <w:t xml:space="preserve">Основные продукты финансового инжиниринга на долговом и долевом рынках. Систематизация инновационных финансовых продуктов. Список </w:t>
      </w:r>
      <w:proofErr w:type="spellStart"/>
      <w:r w:rsidRPr="00D933F0">
        <w:rPr>
          <w:rFonts w:ascii="Times New Roman" w:hAnsi="Times New Roman"/>
          <w:b w:val="0"/>
          <w:color w:val="auto"/>
          <w:sz w:val="28"/>
          <w:szCs w:val="28"/>
          <w:lang w:eastAsia="ar-SA"/>
        </w:rPr>
        <w:t>Финнерти</w:t>
      </w:r>
      <w:proofErr w:type="spellEnd"/>
      <w:r w:rsidRPr="00D933F0">
        <w:rPr>
          <w:rFonts w:ascii="Times New Roman" w:hAnsi="Times New Roman"/>
          <w:b w:val="0"/>
          <w:color w:val="auto"/>
          <w:sz w:val="28"/>
          <w:szCs w:val="28"/>
          <w:lang w:eastAsia="ar-SA"/>
        </w:rPr>
        <w:t xml:space="preserve">. Понятие гибридного и структурированного финансового продукта: ключевые примеры. Синтетические финансовые продукты: понятие, цели создания, конструкции. Классификация финансовых инноваций. </w:t>
      </w:r>
    </w:p>
    <w:p w14:paraId="6F26B8AF" w14:textId="77777777" w:rsidR="00587A62" w:rsidRPr="00272CB5"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4</w:t>
      </w:r>
      <w:r w:rsidRPr="00272CB5">
        <w:rPr>
          <w:color w:val="auto"/>
          <w:sz w:val="28"/>
          <w:szCs w:val="28"/>
        </w:rPr>
        <w:t xml:space="preserve">. </w:t>
      </w:r>
      <w:r>
        <w:rPr>
          <w:color w:val="auto"/>
          <w:sz w:val="28"/>
          <w:szCs w:val="28"/>
        </w:rPr>
        <w:t>Процесс финансового инжиниринга</w:t>
      </w:r>
    </w:p>
    <w:p w14:paraId="3B881167" w14:textId="77777777" w:rsidR="00587A62"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Процесс финансового инжиниринга: конструирование финансовых продуктов, порядок действий финансового инженера, основные исходные условия. Создание уникальных «</w:t>
      </w:r>
      <w:proofErr w:type="spellStart"/>
      <w:r w:rsidRPr="008835B0">
        <w:rPr>
          <w:sz w:val="28"/>
          <w:szCs w:val="28"/>
          <w:lang w:eastAsia="ar-SA"/>
        </w:rPr>
        <w:t>tailor-made</w:t>
      </w:r>
      <w:proofErr w:type="spellEnd"/>
      <w:r w:rsidRPr="008835B0">
        <w:rPr>
          <w:sz w:val="28"/>
          <w:szCs w:val="28"/>
          <w:lang w:eastAsia="ar-SA"/>
        </w:rPr>
        <w:t>» продуктов</w:t>
      </w:r>
      <w:r>
        <w:rPr>
          <w:sz w:val="28"/>
          <w:szCs w:val="28"/>
          <w:lang w:eastAsia="ar-SA"/>
        </w:rPr>
        <w:t>,</w:t>
      </w:r>
      <w:r w:rsidRPr="008835B0">
        <w:rPr>
          <w:sz w:val="28"/>
          <w:szCs w:val="28"/>
          <w:lang w:eastAsia="ar-SA"/>
        </w:rPr>
        <w:t xml:space="preserve"> тиражирование лучшего опыта. </w:t>
      </w:r>
    </w:p>
    <w:p w14:paraId="6E1071C2" w14:textId="77777777" w:rsidR="00587A62" w:rsidRPr="00D933F0" w:rsidRDefault="00587A62" w:rsidP="007C4A69">
      <w:pPr>
        <w:pStyle w:val="ae"/>
        <w:spacing w:line="360" w:lineRule="auto"/>
        <w:ind w:left="0"/>
        <w:contextualSpacing/>
        <w:jc w:val="center"/>
        <w:rPr>
          <w:b/>
          <w:sz w:val="28"/>
          <w:szCs w:val="28"/>
          <w:lang w:eastAsia="ar-SA"/>
        </w:rPr>
      </w:pPr>
      <w:r>
        <w:rPr>
          <w:b/>
          <w:sz w:val="28"/>
          <w:szCs w:val="28"/>
          <w:lang w:eastAsia="ar-SA"/>
        </w:rPr>
        <w:t xml:space="preserve">Тема 5. Глобальные тенденции и </w:t>
      </w:r>
      <w:proofErr w:type="gramStart"/>
      <w:r>
        <w:rPr>
          <w:b/>
          <w:sz w:val="28"/>
          <w:szCs w:val="28"/>
          <w:lang w:eastAsia="ar-SA"/>
        </w:rPr>
        <w:t>вызовы развития финансового рынка</w:t>
      </w:r>
      <w:proofErr w:type="gramEnd"/>
      <w:r>
        <w:rPr>
          <w:b/>
          <w:sz w:val="28"/>
          <w:szCs w:val="28"/>
          <w:lang w:eastAsia="ar-SA"/>
        </w:rPr>
        <w:t xml:space="preserve"> и ответ финансовых инженеров на эти вызовы</w:t>
      </w:r>
    </w:p>
    <w:p w14:paraId="07E91B69" w14:textId="77777777" w:rsidR="00587A62" w:rsidRPr="00D933F0"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w:t>
      </w:r>
      <w:r w:rsidRPr="00D933F0">
        <w:rPr>
          <w:b w:val="0"/>
          <w:color w:val="auto"/>
          <w:sz w:val="28"/>
          <w:szCs w:val="28"/>
        </w:rPr>
        <w:lastRenderedPageBreak/>
        <w:t xml:space="preserve">производные финансовые инструменты). Виды инновационных финансовых инструментов, продуктов, услуг, технологий. Инструменты и принципы финансового инжиниринга. </w:t>
      </w:r>
    </w:p>
    <w:p w14:paraId="14CD4F68" w14:textId="77777777" w:rsidR="00587A62" w:rsidRPr="00D933F0"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финансовых институтов и их виды. Финансовые институты – в роли финансовых инженеров. Результаты деятельности финансовых институтов как финансовых инженеров. «Список </w:t>
      </w:r>
      <w:proofErr w:type="spellStart"/>
      <w:r w:rsidRPr="00D933F0">
        <w:rPr>
          <w:b w:val="0"/>
          <w:color w:val="auto"/>
          <w:sz w:val="28"/>
          <w:szCs w:val="28"/>
        </w:rPr>
        <w:t>Финнерти</w:t>
      </w:r>
      <w:proofErr w:type="spellEnd"/>
      <w:r w:rsidRPr="00D933F0">
        <w:rPr>
          <w:b w:val="0"/>
          <w:color w:val="auto"/>
          <w:sz w:val="28"/>
          <w:szCs w:val="28"/>
        </w:rPr>
        <w:t xml:space="preserve">» 20 и 21 века. </w:t>
      </w:r>
    </w:p>
    <w:p w14:paraId="0373C23A" w14:textId="77777777" w:rsidR="00587A62" w:rsidRPr="00E94A9A"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6. </w:t>
      </w:r>
      <w:proofErr w:type="spellStart"/>
      <w:r w:rsidRPr="00E94A9A">
        <w:rPr>
          <w:color w:val="auto"/>
          <w:sz w:val="28"/>
          <w:szCs w:val="28"/>
        </w:rPr>
        <w:t>ФинТех</w:t>
      </w:r>
      <w:proofErr w:type="spellEnd"/>
      <w:r w:rsidRPr="00E94A9A">
        <w:rPr>
          <w:color w:val="auto"/>
          <w:sz w:val="28"/>
          <w:szCs w:val="28"/>
        </w:rPr>
        <w:t xml:space="preserve"> и личные финансы: кто кого?</w:t>
      </w:r>
    </w:p>
    <w:p w14:paraId="0AEEDA21" w14:textId="77777777" w:rsidR="00587A62"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rPr>
      </w:pPr>
      <w:r w:rsidRPr="00E94A9A">
        <w:rPr>
          <w:b w:val="0"/>
          <w:color w:val="auto"/>
          <w:sz w:val="28"/>
          <w:szCs w:val="28"/>
        </w:rPr>
        <w:tab/>
        <w:t>Личные финансы современных домохозяйств</w:t>
      </w:r>
      <w:r w:rsidRPr="00E94A9A">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биржевых торгах ценными бумагами, валютой, производными финансовыми инструментами и пр.). Основные банковские продукты, предназначенные для физических 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w:t>
      </w:r>
      <w:proofErr w:type="spellStart"/>
      <w:r w:rsidRPr="00E94A9A">
        <w:rPr>
          <w:b w:val="0"/>
          <w:sz w:val="28"/>
          <w:szCs w:val="28"/>
        </w:rPr>
        <w:t>ФинТех</w:t>
      </w:r>
      <w:proofErr w:type="spellEnd"/>
      <w:r w:rsidRPr="00E94A9A">
        <w:rPr>
          <w:b w:val="0"/>
          <w:sz w:val="28"/>
          <w:szCs w:val="28"/>
        </w:rPr>
        <w:t xml:space="preserve"> и личное инвестирование. Финансовые технологии в личных финансах: возможности и риски. </w:t>
      </w:r>
    </w:p>
    <w:p w14:paraId="0832DA2A" w14:textId="77777777" w:rsidR="00587A62" w:rsidRPr="00C041B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b/>
          <w:iCs/>
        </w:rPr>
      </w:pPr>
      <w:r w:rsidRPr="00D3120C">
        <w:rPr>
          <w:rFonts w:eastAsia="ヒラギノ角ゴ Pro W3"/>
          <w:b/>
          <w:sz w:val="28"/>
          <w:szCs w:val="28"/>
        </w:rPr>
        <w:t xml:space="preserve">Тема </w:t>
      </w:r>
      <w:r>
        <w:rPr>
          <w:rFonts w:eastAsia="ヒラギノ角ゴ Pro W3"/>
          <w:b/>
          <w:sz w:val="28"/>
          <w:szCs w:val="28"/>
        </w:rPr>
        <w:t>7</w:t>
      </w:r>
      <w:r w:rsidRPr="00D3120C">
        <w:rPr>
          <w:rFonts w:eastAsia="ヒラギノ角ゴ Pro W3"/>
          <w:b/>
          <w:sz w:val="28"/>
          <w:szCs w:val="28"/>
        </w:rPr>
        <w:t xml:space="preserve">. </w:t>
      </w:r>
      <w:r w:rsidRPr="00D3120C">
        <w:rPr>
          <w:rFonts w:eastAsia="ヒラギノ角ゴ Pro W3"/>
          <w:b/>
          <w:iCs/>
          <w:sz w:val="28"/>
          <w:szCs w:val="28"/>
        </w:rPr>
        <w:t>Конструирование финансовых продуктов на рынке долговых обязательств</w:t>
      </w:r>
    </w:p>
    <w:p w14:paraId="21E83D40"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Основные виды долговых обязательств: облигации и коммерческие бумаги,</w:t>
      </w:r>
      <w:r>
        <w:rPr>
          <w:sz w:val="28"/>
          <w:szCs w:val="28"/>
          <w:lang w:eastAsia="ar-SA"/>
        </w:rPr>
        <w:t xml:space="preserve"> их</w:t>
      </w:r>
      <w:r w:rsidRPr="008835B0">
        <w:rPr>
          <w:sz w:val="28"/>
          <w:szCs w:val="28"/>
          <w:lang w:eastAsia="ar-SA"/>
        </w:rPr>
        <w:t xml:space="preserve"> сравнительная характеристика, выбор финансового инструмента.</w:t>
      </w:r>
    </w:p>
    <w:p w14:paraId="6582785F"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sidRPr="008835B0">
        <w:rPr>
          <w:sz w:val="28"/>
          <w:szCs w:val="28"/>
          <w:lang w:eastAsia="ar-SA"/>
        </w:rPr>
        <w:t>Параметры облигаций – основа реализации подхода «</w:t>
      </w:r>
      <w:proofErr w:type="spellStart"/>
      <w:r w:rsidRPr="008835B0">
        <w:rPr>
          <w:sz w:val="28"/>
          <w:szCs w:val="28"/>
          <w:lang w:eastAsia="ar-SA"/>
        </w:rPr>
        <w:t>Lego</w:t>
      </w:r>
      <w:proofErr w:type="spellEnd"/>
      <w:r w:rsidRPr="008835B0">
        <w:rPr>
          <w:sz w:val="28"/>
          <w:szCs w:val="28"/>
          <w:lang w:eastAsia="ar-SA"/>
        </w:rPr>
        <w:t xml:space="preserve">» к созданию финансового продукта. Классификация облигаций: международная практика, возможности использования в России. Методы финансового инжиниринга: модификация, декомпозиция, формирование пакетного продукта, их преимущества и недостатки для эмитентов и инвесторов, </w:t>
      </w:r>
      <w:r w:rsidRPr="008835B0">
        <w:rPr>
          <w:sz w:val="28"/>
          <w:szCs w:val="28"/>
          <w:lang w:eastAsia="ar-SA"/>
        </w:rPr>
        <w:lastRenderedPageBreak/>
        <w:t>соответствие их интересам. Основные инструменты финансового инжиниринга (</w:t>
      </w:r>
      <w:r>
        <w:rPr>
          <w:sz w:val="28"/>
          <w:szCs w:val="28"/>
          <w:lang w:eastAsia="ar-SA"/>
        </w:rPr>
        <w:t>производные финансовые инструменты</w:t>
      </w:r>
      <w:r w:rsidRPr="008835B0">
        <w:rPr>
          <w:sz w:val="28"/>
          <w:szCs w:val="28"/>
          <w:lang w:eastAsia="ar-SA"/>
        </w:rPr>
        <w:t>, «ускоряющие ковенанты», «отравленные опционы»), подходы к управлению рисками.</w:t>
      </w:r>
    </w:p>
    <w:p w14:paraId="5950B039"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Интересы эмитента и инвестора: симметричный или асимметричный учет. Влияние уровня развития рынка на выбор инструментов и тенденции в применении финансового инжиниринга.</w:t>
      </w:r>
    </w:p>
    <w:p w14:paraId="07856123" w14:textId="77777777" w:rsidR="00587A62" w:rsidRPr="00D3120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Срок обращения: фиксированный или переменный, отзывные облигации и облигации с опционом пут, облигации «со спусковым крючком», бессрочные и продлеваемые облигации, аннуитетные облигации и облигации с амортизацией суммы основного долга.</w:t>
      </w:r>
    </w:p>
    <w:p w14:paraId="22EC3ACE" w14:textId="77777777" w:rsidR="00587A62"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Параметр платности: купонные, бескупонные и дисконтные облигации. Установление фиксированной, переменной и плавающей купонной ставки. Защищенные от падения облигации: ступенчатые облигации (облигации «шаг-замок»), односторонние облигации с плавающей ставкой.</w:t>
      </w:r>
    </w:p>
    <w:p w14:paraId="5B98C86D" w14:textId="77777777" w:rsidR="00587A62" w:rsidRDefault="00587A62" w:rsidP="007C4A69">
      <w:pPr>
        <w:pStyle w:val="ae"/>
        <w:spacing w:line="360" w:lineRule="auto"/>
        <w:ind w:left="0" w:firstLine="709"/>
        <w:contextualSpacing/>
        <w:jc w:val="both"/>
        <w:rPr>
          <w:rFonts w:eastAsia="Calibri"/>
          <w:sz w:val="28"/>
          <w:szCs w:val="28"/>
          <w:lang w:eastAsia="ar-SA"/>
        </w:rPr>
      </w:pPr>
      <w:r w:rsidRPr="00D3120C">
        <w:rPr>
          <w:rFonts w:eastAsia="Calibri"/>
          <w:sz w:val="28"/>
          <w:szCs w:val="28"/>
          <w:lang w:eastAsia="ar-SA"/>
        </w:rPr>
        <w:t>Выпуск обеспеченных ценных бумаг: управление рисками, соответствие требованиям законодательства и рынка. Использование обеспечения как возможность осуществления заимствования через предприятия специального назначения (SPV).</w:t>
      </w:r>
    </w:p>
    <w:p w14:paraId="0F4DE467" w14:textId="77777777" w:rsidR="00587A62" w:rsidRPr="00D3120C"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D3120C">
        <w:rPr>
          <w:rFonts w:eastAsia="ヒラギノ角ゴ Pro W3"/>
          <w:sz w:val="28"/>
          <w:szCs w:val="28"/>
        </w:rPr>
        <w:tab/>
        <w:t>Специализированные общества как эмитенты облигационных займов, имеющих сложную конструкцию (ипотечные, структурные, проектные и пр.).</w:t>
      </w:r>
    </w:p>
    <w:p w14:paraId="3A3FFEFD" w14:textId="77777777" w:rsidR="00587A62" w:rsidRPr="00D3120C" w:rsidRDefault="00587A62" w:rsidP="007C4A69">
      <w:pPr>
        <w:spacing w:after="120" w:line="360" w:lineRule="auto"/>
        <w:ind w:firstLine="709"/>
        <w:contextualSpacing/>
        <w:jc w:val="both"/>
        <w:rPr>
          <w:rFonts w:eastAsia="Calibri"/>
          <w:sz w:val="28"/>
          <w:szCs w:val="28"/>
          <w:lang w:eastAsia="ar-SA"/>
        </w:rPr>
      </w:pPr>
      <w:r w:rsidRPr="00D3120C">
        <w:rPr>
          <w:rFonts w:eastAsia="Calibri"/>
          <w:sz w:val="28"/>
          <w:szCs w:val="28"/>
          <w:lang w:eastAsia="ar-SA"/>
        </w:rPr>
        <w:t xml:space="preserve">Валюта выпуска: законодательные ограничения и управление рисками. Коктейльные, </w:t>
      </w:r>
      <w:proofErr w:type="spellStart"/>
      <w:r w:rsidRPr="00D3120C">
        <w:rPr>
          <w:rFonts w:eastAsia="Calibri"/>
          <w:sz w:val="28"/>
          <w:szCs w:val="28"/>
          <w:lang w:eastAsia="ar-SA"/>
        </w:rPr>
        <w:t>двухвалютные</w:t>
      </w:r>
      <w:proofErr w:type="spellEnd"/>
      <w:r w:rsidRPr="00D3120C">
        <w:rPr>
          <w:rFonts w:eastAsia="Calibri"/>
          <w:sz w:val="28"/>
          <w:szCs w:val="28"/>
          <w:lang w:eastAsia="ar-SA"/>
        </w:rPr>
        <w:t>, кросс-валютные облигации.</w:t>
      </w:r>
    </w:p>
    <w:p w14:paraId="4425F2E5" w14:textId="77777777" w:rsidR="00587A62" w:rsidRPr="00D3120C" w:rsidRDefault="00587A62" w:rsidP="007C4A69">
      <w:pPr>
        <w:pStyle w:val="2"/>
        <w:spacing w:after="120" w:line="360" w:lineRule="auto"/>
        <w:ind w:left="1080"/>
        <w:contextualSpacing/>
        <w:jc w:val="center"/>
        <w:rPr>
          <w:rFonts w:ascii="Times New Roman" w:hAnsi="Times New Roman" w:cs="Times New Roman"/>
          <w:b w:val="0"/>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8</w:t>
      </w:r>
      <w:r w:rsidRPr="00D3120C">
        <w:rPr>
          <w:rFonts w:ascii="Times New Roman" w:hAnsi="Times New Roman" w:cs="Times New Roman"/>
          <w:iCs/>
          <w:color w:val="auto"/>
          <w:sz w:val="28"/>
          <w:szCs w:val="28"/>
        </w:rPr>
        <w:t>. Секьюритизация</w:t>
      </w:r>
    </w:p>
    <w:p w14:paraId="7EE423DD"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Понятие секьюритизации,</w:t>
      </w:r>
      <w:r>
        <w:rPr>
          <w:sz w:val="28"/>
          <w:szCs w:val="28"/>
          <w:lang w:eastAsia="ar-SA"/>
        </w:rPr>
        <w:t xml:space="preserve"> </w:t>
      </w:r>
      <w:r w:rsidRPr="008835B0">
        <w:rPr>
          <w:sz w:val="28"/>
          <w:szCs w:val="28"/>
          <w:lang w:eastAsia="ar-SA"/>
        </w:rPr>
        <w:t>цели, задачи, специфика реализации в российских условиях. Ипотечные облигации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Bonds</w:t>
      </w:r>
      <w:proofErr w:type="spellEnd"/>
      <w:r w:rsidRPr="008835B0">
        <w:rPr>
          <w:sz w:val="28"/>
          <w:szCs w:val="28"/>
          <w:lang w:eastAsia="ar-SA"/>
        </w:rPr>
        <w:t>), облигации, обеспеченные пулом закладных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MBS), </w:t>
      </w:r>
      <w:r w:rsidRPr="008835B0">
        <w:rPr>
          <w:sz w:val="28"/>
          <w:szCs w:val="28"/>
          <w:lang w:eastAsia="ar-SA"/>
        </w:rPr>
        <w:lastRenderedPageBreak/>
        <w:t>облигации, обеспеченные активами (</w:t>
      </w:r>
      <w:proofErr w:type="spellStart"/>
      <w:r w:rsidRPr="008835B0">
        <w:rPr>
          <w:sz w:val="28"/>
          <w:szCs w:val="28"/>
          <w:lang w:eastAsia="ar-SA"/>
        </w:rPr>
        <w:t>Asset</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ABS): структура выпуска, организация привлечения средств, цели выпуска для различных экономических агентов, риски. Российская практика.</w:t>
      </w:r>
    </w:p>
    <w:p w14:paraId="1140CBFA"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Перераспределение рисков с использованием облигаций: облигации, связанные с кредитами (CLN), облигации катастроф.</w:t>
      </w:r>
    </w:p>
    <w:p w14:paraId="7DDDDE81" w14:textId="77777777" w:rsidR="00587A62" w:rsidRPr="008835B0" w:rsidRDefault="00587A62" w:rsidP="007C4A69">
      <w:pPr>
        <w:pStyle w:val="ae"/>
        <w:spacing w:line="360" w:lineRule="auto"/>
        <w:ind w:left="0" w:firstLine="709"/>
        <w:contextualSpacing/>
        <w:jc w:val="both"/>
        <w:rPr>
          <w:sz w:val="28"/>
          <w:szCs w:val="28"/>
          <w:lang w:eastAsia="ar-SA"/>
        </w:rPr>
      </w:pPr>
      <w:proofErr w:type="spellStart"/>
      <w:r w:rsidRPr="008835B0">
        <w:rPr>
          <w:sz w:val="28"/>
          <w:szCs w:val="28"/>
          <w:lang w:eastAsia="ar-SA"/>
        </w:rPr>
        <w:t>Стриппирование</w:t>
      </w:r>
      <w:proofErr w:type="spellEnd"/>
      <w:r w:rsidRPr="008835B0">
        <w:rPr>
          <w:sz w:val="28"/>
          <w:szCs w:val="28"/>
          <w:lang w:eastAsia="ar-SA"/>
        </w:rPr>
        <w:t xml:space="preserve"> как метод секьюритизации: понятие, цели, примеры структурирования продукта.</w:t>
      </w:r>
    </w:p>
    <w:p w14:paraId="43ADECE7" w14:textId="77777777" w:rsidR="00587A62" w:rsidRPr="00D3120C"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 xml:space="preserve">Коммерческие бумаги как инструмент секьюритизации банковских кредитов. Конструирование выпусков коммерческих бумаг: основные </w:t>
      </w:r>
      <w:r w:rsidRPr="00D3120C">
        <w:rPr>
          <w:sz w:val="28"/>
          <w:szCs w:val="28"/>
          <w:lang w:eastAsia="ar-SA"/>
        </w:rPr>
        <w:t xml:space="preserve">параметры, ключевые подходы формирования программы выпусков. </w:t>
      </w:r>
    </w:p>
    <w:p w14:paraId="02664572" w14:textId="77777777" w:rsidR="00587A62" w:rsidRPr="00D3120C" w:rsidRDefault="00587A62" w:rsidP="007C4A69">
      <w:pPr>
        <w:pStyle w:val="2"/>
        <w:spacing w:after="120" w:line="360" w:lineRule="auto"/>
        <w:ind w:left="1080"/>
        <w:contextualSpacing/>
        <w:jc w:val="center"/>
        <w:rPr>
          <w:rFonts w:ascii="Times New Roman" w:hAnsi="Times New Roman" w:cs="Times New Roman"/>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9</w:t>
      </w:r>
      <w:r w:rsidRPr="00D3120C">
        <w:rPr>
          <w:rFonts w:ascii="Times New Roman" w:hAnsi="Times New Roman" w:cs="Times New Roman"/>
          <w:iCs/>
          <w:color w:val="auto"/>
          <w:sz w:val="28"/>
          <w:szCs w:val="28"/>
        </w:rPr>
        <w:t>. Финансовый инжиниринг на рынке долевых ценных бумаг</w:t>
      </w:r>
    </w:p>
    <w:p w14:paraId="2882CCA1" w14:textId="77777777" w:rsidR="00587A62" w:rsidRPr="008835B0" w:rsidRDefault="00587A62" w:rsidP="007C4A69">
      <w:pPr>
        <w:pStyle w:val="ae"/>
        <w:spacing w:line="360" w:lineRule="auto"/>
        <w:ind w:left="0" w:firstLine="709"/>
        <w:contextualSpacing/>
        <w:jc w:val="both"/>
        <w:rPr>
          <w:sz w:val="28"/>
          <w:szCs w:val="28"/>
          <w:lang w:eastAsia="ar-SA"/>
        </w:rPr>
      </w:pPr>
      <w:r w:rsidRPr="00D3120C">
        <w:rPr>
          <w:sz w:val="28"/>
          <w:szCs w:val="28"/>
          <w:lang w:eastAsia="ar-SA"/>
        </w:rPr>
        <w:t>Структурные продукты, основанные на акциях, виды, цели выпуска,</w:t>
      </w:r>
      <w:r w:rsidRPr="008835B0">
        <w:rPr>
          <w:sz w:val="28"/>
          <w:szCs w:val="28"/>
          <w:lang w:eastAsia="ar-SA"/>
        </w:rPr>
        <w:t xml:space="preserve"> возможности для применения в российской практике. </w:t>
      </w:r>
    </w:p>
    <w:p w14:paraId="3CF10865" w14:textId="77777777" w:rsidR="00587A62" w:rsidRPr="008835B0" w:rsidRDefault="00587A62" w:rsidP="007C4A69">
      <w:pPr>
        <w:pStyle w:val="ae"/>
        <w:spacing w:line="360" w:lineRule="auto"/>
        <w:ind w:left="0" w:firstLine="709"/>
        <w:contextualSpacing/>
        <w:jc w:val="both"/>
        <w:rPr>
          <w:sz w:val="28"/>
          <w:szCs w:val="28"/>
          <w:lang w:eastAsia="ar-SA"/>
        </w:rPr>
      </w:pPr>
      <w:r w:rsidRPr="008835B0">
        <w:rPr>
          <w:sz w:val="28"/>
          <w:szCs w:val="28"/>
          <w:lang w:eastAsia="ar-SA"/>
        </w:rPr>
        <w:t>Гибридные ценные бумаги на основе долевых финансовых инструментов как механизм объединенного инвестирования</w:t>
      </w:r>
      <w:r>
        <w:rPr>
          <w:sz w:val="28"/>
          <w:szCs w:val="28"/>
          <w:lang w:eastAsia="ar-SA"/>
        </w:rPr>
        <w:t>.</w:t>
      </w:r>
      <w:r w:rsidRPr="008835B0">
        <w:rPr>
          <w:sz w:val="28"/>
          <w:szCs w:val="28"/>
          <w:lang w:eastAsia="ar-SA"/>
        </w:rPr>
        <w:t xml:space="preserve"> </w:t>
      </w:r>
      <w:r>
        <w:rPr>
          <w:sz w:val="28"/>
          <w:szCs w:val="28"/>
          <w:lang w:eastAsia="ar-SA"/>
        </w:rPr>
        <w:t>И</w:t>
      </w:r>
      <w:r w:rsidRPr="008835B0">
        <w:rPr>
          <w:sz w:val="28"/>
          <w:szCs w:val="28"/>
          <w:lang w:eastAsia="ar-SA"/>
        </w:rPr>
        <w:t>ндексные акции или ETF (</w:t>
      </w:r>
      <w:proofErr w:type="spellStart"/>
      <w:r w:rsidRPr="008835B0">
        <w:rPr>
          <w:sz w:val="28"/>
          <w:szCs w:val="28"/>
          <w:lang w:eastAsia="ar-SA"/>
        </w:rPr>
        <w:t>SPDRs</w:t>
      </w:r>
      <w:proofErr w:type="spellEnd"/>
      <w:r w:rsidRPr="008835B0">
        <w:rPr>
          <w:sz w:val="28"/>
          <w:szCs w:val="28"/>
          <w:lang w:eastAsia="ar-SA"/>
        </w:rPr>
        <w:t xml:space="preserve">, </w:t>
      </w:r>
      <w:proofErr w:type="spellStart"/>
      <w:r w:rsidRPr="008835B0">
        <w:rPr>
          <w:sz w:val="28"/>
          <w:szCs w:val="28"/>
          <w:lang w:eastAsia="ar-SA"/>
        </w:rPr>
        <w:t>DIAMONDs</w:t>
      </w:r>
      <w:proofErr w:type="spellEnd"/>
      <w:r>
        <w:rPr>
          <w:sz w:val="28"/>
          <w:szCs w:val="28"/>
          <w:lang w:eastAsia="ar-SA"/>
        </w:rPr>
        <w:t>)</w:t>
      </w:r>
      <w:r w:rsidRPr="008835B0">
        <w:rPr>
          <w:sz w:val="28"/>
          <w:szCs w:val="28"/>
          <w:lang w:eastAsia="ar-SA"/>
        </w:rPr>
        <w:t xml:space="preserve"> как примеры наиболее удачных депозитарных расписок на депонированные в трасте акции компаний, входящи</w:t>
      </w:r>
      <w:r>
        <w:rPr>
          <w:sz w:val="28"/>
          <w:szCs w:val="28"/>
          <w:lang w:eastAsia="ar-SA"/>
        </w:rPr>
        <w:t>х</w:t>
      </w:r>
      <w:r w:rsidRPr="008835B0">
        <w:rPr>
          <w:sz w:val="28"/>
          <w:szCs w:val="28"/>
          <w:lang w:eastAsia="ar-SA"/>
        </w:rPr>
        <w:t xml:space="preserve"> в расчет </w:t>
      </w:r>
      <w:r>
        <w:rPr>
          <w:sz w:val="28"/>
          <w:szCs w:val="28"/>
          <w:lang w:eastAsia="ar-SA"/>
        </w:rPr>
        <w:t>фондового</w:t>
      </w:r>
      <w:r w:rsidRPr="008835B0">
        <w:rPr>
          <w:sz w:val="28"/>
          <w:szCs w:val="28"/>
          <w:lang w:eastAsia="ar-SA"/>
        </w:rPr>
        <w:t xml:space="preserve"> индекса.</w:t>
      </w:r>
    </w:p>
    <w:p w14:paraId="05DBD540" w14:textId="77777777" w:rsidR="00587A62" w:rsidRDefault="00587A62" w:rsidP="007C4A69">
      <w:pPr>
        <w:spacing w:line="360" w:lineRule="auto"/>
        <w:ind w:firstLine="709"/>
        <w:contextualSpacing/>
        <w:jc w:val="both"/>
        <w:rPr>
          <w:sz w:val="28"/>
          <w:szCs w:val="28"/>
        </w:rPr>
      </w:pPr>
      <w:r w:rsidRPr="008835B0">
        <w:rPr>
          <w:sz w:val="28"/>
          <w:szCs w:val="28"/>
        </w:rPr>
        <w:t xml:space="preserve">Опционы на акции, иные права, связанные с акциями: </w:t>
      </w:r>
      <w:proofErr w:type="gramStart"/>
      <w:r w:rsidRPr="008835B0">
        <w:rPr>
          <w:sz w:val="28"/>
          <w:szCs w:val="28"/>
        </w:rPr>
        <w:t>мировой опыт</w:t>
      </w:r>
      <w:proofErr w:type="gramEnd"/>
      <w:r w:rsidRPr="008835B0">
        <w:rPr>
          <w:sz w:val="28"/>
          <w:szCs w:val="28"/>
        </w:rPr>
        <w:t xml:space="preserve"> и специфика </w:t>
      </w:r>
      <w:r>
        <w:rPr>
          <w:sz w:val="28"/>
          <w:szCs w:val="28"/>
        </w:rPr>
        <w:t>российской практики.</w:t>
      </w:r>
    </w:p>
    <w:p w14:paraId="5D90A176"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r w:rsidRPr="00E94A9A">
        <w:rPr>
          <w:rFonts w:eastAsia="ヒラギノ角ゴ Pro W3"/>
          <w:b/>
          <w:sz w:val="28"/>
          <w:szCs w:val="28"/>
        </w:rPr>
        <w:t xml:space="preserve">Тема </w:t>
      </w:r>
      <w:r>
        <w:rPr>
          <w:rFonts w:eastAsia="ヒラギノ角ゴ Pro W3"/>
          <w:b/>
          <w:sz w:val="28"/>
          <w:szCs w:val="28"/>
        </w:rPr>
        <w:t>10</w:t>
      </w:r>
      <w:r w:rsidRPr="00E94A9A">
        <w:rPr>
          <w:rFonts w:eastAsia="ヒラギノ角ゴ Pro W3"/>
          <w:b/>
          <w:sz w:val="28"/>
          <w:szCs w:val="28"/>
        </w:rPr>
        <w:t>. Финансовый инжиниринг и его возможности для решения управленческих проблем в бизнесе</w:t>
      </w:r>
    </w:p>
    <w:p w14:paraId="108F01F7"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Pr="00E94A9A">
        <w:rPr>
          <w:rFonts w:eastAsia="ヒラギノ角ゴ Pro W3"/>
          <w:sz w:val="28"/>
          <w:szCs w:val="28"/>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594B08E4"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Опционные программы как способ разрешения конфликта интересов участников корпоративных отношений. Финансовые кризисы и финансовые инновации как ответ на вызовы. </w:t>
      </w:r>
    </w:p>
    <w:p w14:paraId="2EA0FA75" w14:textId="77777777" w:rsidR="00587A62" w:rsidRPr="00E94A9A"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lastRenderedPageBreak/>
        <w:t xml:space="preserve">Тема </w:t>
      </w:r>
      <w:r>
        <w:rPr>
          <w:color w:val="auto"/>
          <w:sz w:val="28"/>
          <w:szCs w:val="28"/>
        </w:rPr>
        <w:t>11</w:t>
      </w:r>
      <w:r w:rsidRPr="00E94A9A">
        <w:rPr>
          <w:color w:val="auto"/>
          <w:sz w:val="28"/>
          <w:szCs w:val="28"/>
        </w:rPr>
        <w:t xml:space="preserve">. Новые инструменты и технологии для бизнеса: краудфандинг, криптовалюта, </w:t>
      </w:r>
      <w:proofErr w:type="spellStart"/>
      <w:r w:rsidRPr="00E94A9A">
        <w:rPr>
          <w:color w:val="auto"/>
          <w:sz w:val="28"/>
          <w:szCs w:val="28"/>
        </w:rPr>
        <w:t>блокчейн</w:t>
      </w:r>
      <w:proofErr w:type="spellEnd"/>
      <w:r w:rsidRPr="00E94A9A">
        <w:rPr>
          <w:color w:val="auto"/>
          <w:sz w:val="28"/>
          <w:szCs w:val="28"/>
        </w:rPr>
        <w:t xml:space="preserve"> - что дальше?</w:t>
      </w:r>
    </w:p>
    <w:p w14:paraId="70B515FF" w14:textId="77777777" w:rsidR="00587A62" w:rsidRPr="00E94A9A" w:rsidRDefault="00587A62" w:rsidP="007C4A6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Изменение положения хозяйствующего субъекта в «цифровой экономике»: возможности и вызовы. Традиционные и «новые» способы финансирования бизнеса. Краудфандинг и </w:t>
      </w:r>
      <w:proofErr w:type="spellStart"/>
      <w:r w:rsidRPr="00E94A9A">
        <w:rPr>
          <w:rFonts w:eastAsia="ヒラギノ角ゴ Pro W3"/>
          <w:sz w:val="28"/>
          <w:szCs w:val="28"/>
        </w:rPr>
        <w:t>краудинвестинг</w:t>
      </w:r>
      <w:proofErr w:type="spellEnd"/>
      <w:r w:rsidRPr="00E94A9A">
        <w:rPr>
          <w:rFonts w:eastAsia="ヒラギノ角ゴ Pro W3"/>
          <w:sz w:val="28"/>
          <w:szCs w:val="28"/>
        </w:rPr>
        <w:t xml:space="preserve">. Криптовалюты и </w:t>
      </w:r>
      <w:proofErr w:type="spellStart"/>
      <w:r w:rsidRPr="00E94A9A">
        <w:rPr>
          <w:rFonts w:eastAsia="ヒラギノ角ゴ Pro W3"/>
          <w:sz w:val="28"/>
          <w:szCs w:val="28"/>
        </w:rPr>
        <w:t>блокчейн</w:t>
      </w:r>
      <w:proofErr w:type="spellEnd"/>
      <w:r w:rsidRPr="00E94A9A">
        <w:rPr>
          <w:rFonts w:eastAsia="ヒラギノ角ゴ Pro W3"/>
          <w:sz w:val="28"/>
          <w:szCs w:val="28"/>
        </w:rPr>
        <w:t xml:space="preserve">. Сравнительная стоимость привлечения капитала в сопоставлении с рисками. </w:t>
      </w:r>
    </w:p>
    <w:p w14:paraId="6C021852" w14:textId="50344836" w:rsidR="00587A62" w:rsidRPr="000E3FD0" w:rsidRDefault="00587A62" w:rsidP="000E3FD0">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D3120C">
        <w:rPr>
          <w:color w:val="auto"/>
          <w:sz w:val="28"/>
          <w:szCs w:val="28"/>
        </w:rPr>
        <w:t>Тема 12. «Феномен Громова», или «горе от ума»: финансовые риски и способы защиты от них</w:t>
      </w:r>
    </w:p>
    <w:p w14:paraId="276BFF25" w14:textId="77777777" w:rsidR="00587A62" w:rsidRPr="00D3120C"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 xml:space="preserve">Финансовые риски, связанные с деятельностью компании на разных рынках, в том числе – финансовых. Риски операций с ценными бумагами и производными финансовыми инструментами: виды, формы реализации рисков, способы управления рисками. Риски, связанные с появлением </w:t>
      </w:r>
      <w:proofErr w:type="spellStart"/>
      <w:r w:rsidRPr="00D3120C">
        <w:rPr>
          <w:b w:val="0"/>
          <w:color w:val="auto"/>
          <w:sz w:val="28"/>
          <w:szCs w:val="28"/>
        </w:rPr>
        <w:t>ФинТех</w:t>
      </w:r>
      <w:proofErr w:type="spellEnd"/>
      <w:r w:rsidRPr="00D3120C">
        <w:rPr>
          <w:b w:val="0"/>
          <w:color w:val="auto"/>
          <w:sz w:val="28"/>
          <w:szCs w:val="28"/>
        </w:rPr>
        <w:t>, новых финансовых технологий, «цифровизацией экономики». Новые и потенциально возможные виды рисков и возможные инструменты защиты от них.</w:t>
      </w:r>
    </w:p>
    <w:p w14:paraId="0ED77820" w14:textId="752803EF" w:rsidR="00FC229F" w:rsidRPr="00477C0F" w:rsidRDefault="00587A62" w:rsidP="007C4A69">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t>Новые подходы к образованию в 21 веке: достаточно ли высшего образования для того, чтобы быть финансово грамотным («феномен Громова»)?  Компетенции, необходимые современному человеку для того, чтобы быть успешным в бизнесе, в карьере</w:t>
      </w:r>
      <w:r>
        <w:rPr>
          <w:b w:val="0"/>
          <w:color w:val="auto"/>
          <w:sz w:val="28"/>
          <w:szCs w:val="28"/>
        </w:rPr>
        <w:t>, в</w:t>
      </w:r>
      <w:r w:rsidRPr="00D3120C">
        <w:rPr>
          <w:b w:val="0"/>
          <w:color w:val="auto"/>
          <w:sz w:val="28"/>
          <w:szCs w:val="28"/>
        </w:rPr>
        <w:t xml:space="preserve"> </w:t>
      </w:r>
      <w:r>
        <w:rPr>
          <w:b w:val="0"/>
          <w:color w:val="auto"/>
          <w:sz w:val="28"/>
          <w:szCs w:val="28"/>
        </w:rPr>
        <w:t>личных финансах</w:t>
      </w:r>
      <w:r w:rsidR="00FC229F" w:rsidRPr="00D3120C">
        <w:rPr>
          <w:b w:val="0"/>
          <w:color w:val="auto"/>
          <w:sz w:val="28"/>
          <w:szCs w:val="28"/>
        </w:rPr>
        <w:t>.</w:t>
      </w:r>
      <w:r w:rsidR="00FC229F" w:rsidRPr="00477C0F">
        <w:rPr>
          <w:b w:val="0"/>
          <w:color w:val="auto"/>
          <w:sz w:val="28"/>
          <w:szCs w:val="28"/>
        </w:rPr>
        <w:t xml:space="preserve"> </w:t>
      </w:r>
    </w:p>
    <w:p w14:paraId="7B281885" w14:textId="4B83431F"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sidRPr="00477C0F">
        <w:rPr>
          <w:b/>
          <w:sz w:val="28"/>
          <w:szCs w:val="28"/>
        </w:rPr>
        <w:t>5.2. Учебно-тематический план</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851"/>
        <w:gridCol w:w="1559"/>
        <w:gridCol w:w="1276"/>
        <w:gridCol w:w="1843"/>
      </w:tblGrid>
      <w:tr w:rsidR="00592F95" w:rsidRPr="00B52994" w14:paraId="64EB30FC" w14:textId="77777777" w:rsidTr="00363A47">
        <w:tc>
          <w:tcPr>
            <w:tcW w:w="568" w:type="dxa"/>
            <w:vMerge w:val="restart"/>
            <w:shd w:val="clear" w:color="auto" w:fill="auto"/>
          </w:tcPr>
          <w:p w14:paraId="0EFCBE4A" w14:textId="77777777" w:rsidR="00592F95" w:rsidRPr="00B52994" w:rsidRDefault="00592F95" w:rsidP="00B52994">
            <w:pPr>
              <w:tabs>
                <w:tab w:val="right" w:pos="851"/>
              </w:tabs>
            </w:pPr>
            <w:r w:rsidRPr="00B52994">
              <w:t>№</w:t>
            </w:r>
          </w:p>
          <w:p w14:paraId="111CD2D6" w14:textId="77777777" w:rsidR="00592F95" w:rsidRPr="00B52994" w:rsidRDefault="00592F95" w:rsidP="00B52994">
            <w:pPr>
              <w:tabs>
                <w:tab w:val="right" w:pos="851"/>
              </w:tabs>
            </w:pPr>
            <w:r w:rsidRPr="00B52994">
              <w:t>п/п</w:t>
            </w:r>
          </w:p>
        </w:tc>
        <w:tc>
          <w:tcPr>
            <w:tcW w:w="1730" w:type="dxa"/>
            <w:vMerge w:val="restart"/>
            <w:shd w:val="clear" w:color="auto" w:fill="auto"/>
          </w:tcPr>
          <w:p w14:paraId="19D106D4" w14:textId="77777777" w:rsidR="00592F95" w:rsidRPr="00B52994" w:rsidRDefault="00592F95" w:rsidP="00B52994">
            <w:pPr>
              <w:tabs>
                <w:tab w:val="right" w:pos="851"/>
              </w:tabs>
            </w:pPr>
            <w:r w:rsidRPr="00B52994">
              <w:rPr>
                <w:b/>
              </w:rPr>
              <w:t>Наименование тем (разделов) дисциплины</w:t>
            </w:r>
          </w:p>
        </w:tc>
        <w:tc>
          <w:tcPr>
            <w:tcW w:w="5528" w:type="dxa"/>
            <w:gridSpan w:val="5"/>
          </w:tcPr>
          <w:p w14:paraId="02FFB781" w14:textId="0F2DE043" w:rsidR="00592F95" w:rsidRPr="00B52994" w:rsidRDefault="00592F95" w:rsidP="00587A62">
            <w:pPr>
              <w:tabs>
                <w:tab w:val="right" w:pos="851"/>
              </w:tabs>
              <w:jc w:val="center"/>
              <w:rPr>
                <w:b/>
              </w:rPr>
            </w:pPr>
            <w:r w:rsidRPr="00B52994">
              <w:rPr>
                <w:b/>
              </w:rPr>
              <w:t xml:space="preserve">Трудоемкость в часах </w:t>
            </w:r>
          </w:p>
        </w:tc>
        <w:tc>
          <w:tcPr>
            <w:tcW w:w="1843" w:type="dxa"/>
            <w:vMerge w:val="restart"/>
            <w:shd w:val="clear" w:color="auto" w:fill="auto"/>
          </w:tcPr>
          <w:p w14:paraId="272F8417" w14:textId="77777777" w:rsidR="00592F95" w:rsidRPr="00B52994" w:rsidRDefault="00592F95" w:rsidP="00B52994">
            <w:pPr>
              <w:tabs>
                <w:tab w:val="right" w:pos="851"/>
              </w:tabs>
              <w:rPr>
                <w:b/>
              </w:rPr>
            </w:pPr>
            <w:r w:rsidRPr="00B52994">
              <w:rPr>
                <w:b/>
              </w:rPr>
              <w:t>Формы текущего контроля успеваемости</w:t>
            </w:r>
          </w:p>
        </w:tc>
      </w:tr>
      <w:tr w:rsidR="00592F95" w:rsidRPr="00B52994" w14:paraId="57C69993" w14:textId="77777777" w:rsidTr="00363A47">
        <w:tc>
          <w:tcPr>
            <w:tcW w:w="568" w:type="dxa"/>
            <w:vMerge/>
            <w:shd w:val="clear" w:color="auto" w:fill="auto"/>
          </w:tcPr>
          <w:p w14:paraId="2DC32118" w14:textId="77777777" w:rsidR="00592F95" w:rsidRPr="00B52994" w:rsidRDefault="00592F95" w:rsidP="00B52994">
            <w:pPr>
              <w:widowControl w:val="0"/>
              <w:tabs>
                <w:tab w:val="right" w:pos="851"/>
              </w:tabs>
              <w:autoSpaceDE w:val="0"/>
              <w:autoSpaceDN w:val="0"/>
              <w:adjustRightInd w:val="0"/>
              <w:contextualSpacing/>
            </w:pPr>
          </w:p>
        </w:tc>
        <w:tc>
          <w:tcPr>
            <w:tcW w:w="1730" w:type="dxa"/>
            <w:vMerge/>
            <w:shd w:val="clear" w:color="auto" w:fill="auto"/>
          </w:tcPr>
          <w:p w14:paraId="31D95EA0" w14:textId="77777777" w:rsidR="00592F95" w:rsidRPr="00B52994" w:rsidRDefault="00592F95" w:rsidP="00B52994">
            <w:pPr>
              <w:widowControl w:val="0"/>
              <w:tabs>
                <w:tab w:val="right" w:pos="851"/>
              </w:tabs>
              <w:autoSpaceDE w:val="0"/>
              <w:autoSpaceDN w:val="0"/>
              <w:adjustRightInd w:val="0"/>
              <w:contextualSpacing/>
            </w:pPr>
          </w:p>
        </w:tc>
        <w:tc>
          <w:tcPr>
            <w:tcW w:w="850" w:type="dxa"/>
            <w:vMerge w:val="restart"/>
            <w:shd w:val="clear" w:color="auto" w:fill="auto"/>
          </w:tcPr>
          <w:p w14:paraId="7B0FEFD8" w14:textId="77777777" w:rsidR="00592F95" w:rsidRPr="00B52994" w:rsidRDefault="00592F95" w:rsidP="00B52994">
            <w:pPr>
              <w:widowControl w:val="0"/>
              <w:tabs>
                <w:tab w:val="right" w:pos="851"/>
              </w:tabs>
              <w:autoSpaceDE w:val="0"/>
              <w:autoSpaceDN w:val="0"/>
              <w:adjustRightInd w:val="0"/>
              <w:contextualSpacing/>
              <w:rPr>
                <w:b/>
              </w:rPr>
            </w:pPr>
            <w:r w:rsidRPr="00B52994">
              <w:rPr>
                <w:b/>
              </w:rPr>
              <w:t>Всего</w:t>
            </w:r>
          </w:p>
        </w:tc>
        <w:tc>
          <w:tcPr>
            <w:tcW w:w="3402" w:type="dxa"/>
            <w:gridSpan w:val="3"/>
            <w:shd w:val="clear" w:color="auto" w:fill="auto"/>
          </w:tcPr>
          <w:p w14:paraId="17BCF624" w14:textId="77777777" w:rsidR="00363A47" w:rsidRPr="00144E87" w:rsidRDefault="00363A47" w:rsidP="00363A47">
            <w:pPr>
              <w:tabs>
                <w:tab w:val="right" w:pos="851"/>
              </w:tabs>
              <w:jc w:val="center"/>
              <w:rPr>
                <w:b/>
              </w:rPr>
            </w:pPr>
            <w:r w:rsidRPr="00144E87">
              <w:rPr>
                <w:b/>
              </w:rPr>
              <w:t>Контактная работа-</w:t>
            </w:r>
          </w:p>
          <w:p w14:paraId="2D713BDD" w14:textId="473B84F1" w:rsidR="00592F95" w:rsidRPr="00B52994" w:rsidRDefault="00363A47" w:rsidP="00363A47">
            <w:pPr>
              <w:widowControl w:val="0"/>
              <w:tabs>
                <w:tab w:val="right" w:pos="851"/>
              </w:tabs>
              <w:autoSpaceDE w:val="0"/>
              <w:autoSpaceDN w:val="0"/>
              <w:adjustRightInd w:val="0"/>
              <w:contextualSpacing/>
              <w:jc w:val="center"/>
              <w:rPr>
                <w:b/>
              </w:rPr>
            </w:pPr>
            <w:r w:rsidRPr="00144E87">
              <w:rPr>
                <w:b/>
              </w:rPr>
              <w:t>Аудиторная работа</w:t>
            </w:r>
          </w:p>
        </w:tc>
        <w:tc>
          <w:tcPr>
            <w:tcW w:w="1276" w:type="dxa"/>
            <w:vMerge w:val="restart"/>
            <w:shd w:val="clear" w:color="auto" w:fill="auto"/>
          </w:tcPr>
          <w:p w14:paraId="6C1253A4" w14:textId="77777777" w:rsidR="00592F95" w:rsidRPr="00B52994" w:rsidRDefault="00592F95" w:rsidP="00B52994">
            <w:pPr>
              <w:widowControl w:val="0"/>
              <w:tabs>
                <w:tab w:val="right" w:pos="851"/>
              </w:tabs>
              <w:autoSpaceDE w:val="0"/>
              <w:autoSpaceDN w:val="0"/>
              <w:adjustRightInd w:val="0"/>
              <w:contextualSpacing/>
            </w:pPr>
            <w:r w:rsidRPr="00B52994">
              <w:rPr>
                <w:b/>
              </w:rPr>
              <w:t>Самостоятельная работа</w:t>
            </w:r>
          </w:p>
        </w:tc>
        <w:tc>
          <w:tcPr>
            <w:tcW w:w="1843" w:type="dxa"/>
            <w:vMerge/>
            <w:shd w:val="clear" w:color="auto" w:fill="auto"/>
          </w:tcPr>
          <w:p w14:paraId="161FA9ED" w14:textId="77777777" w:rsidR="00592F95" w:rsidRPr="00B52994" w:rsidRDefault="00592F95" w:rsidP="00B52994">
            <w:pPr>
              <w:widowControl w:val="0"/>
              <w:tabs>
                <w:tab w:val="right" w:pos="851"/>
              </w:tabs>
              <w:autoSpaceDE w:val="0"/>
              <w:autoSpaceDN w:val="0"/>
              <w:adjustRightInd w:val="0"/>
              <w:contextualSpacing/>
            </w:pPr>
          </w:p>
        </w:tc>
      </w:tr>
      <w:tr w:rsidR="0010573D" w:rsidRPr="00B52994" w14:paraId="3B5DDD98" w14:textId="77777777" w:rsidTr="00363A47">
        <w:tc>
          <w:tcPr>
            <w:tcW w:w="568" w:type="dxa"/>
            <w:vMerge/>
            <w:shd w:val="clear" w:color="auto" w:fill="auto"/>
          </w:tcPr>
          <w:p w14:paraId="78FE8A3E" w14:textId="77777777" w:rsidR="0010573D" w:rsidRPr="00B52994" w:rsidRDefault="0010573D" w:rsidP="00B52994">
            <w:pPr>
              <w:widowControl w:val="0"/>
              <w:tabs>
                <w:tab w:val="right" w:pos="851"/>
              </w:tabs>
              <w:autoSpaceDE w:val="0"/>
              <w:autoSpaceDN w:val="0"/>
              <w:adjustRightInd w:val="0"/>
              <w:contextualSpacing/>
            </w:pPr>
          </w:p>
        </w:tc>
        <w:tc>
          <w:tcPr>
            <w:tcW w:w="1730" w:type="dxa"/>
            <w:vMerge/>
            <w:shd w:val="clear" w:color="auto" w:fill="auto"/>
          </w:tcPr>
          <w:p w14:paraId="580A77AA" w14:textId="77777777" w:rsidR="0010573D" w:rsidRPr="00B52994" w:rsidRDefault="0010573D" w:rsidP="00B52994">
            <w:pPr>
              <w:widowControl w:val="0"/>
              <w:tabs>
                <w:tab w:val="right" w:pos="851"/>
              </w:tabs>
              <w:autoSpaceDE w:val="0"/>
              <w:autoSpaceDN w:val="0"/>
              <w:adjustRightInd w:val="0"/>
              <w:contextualSpacing/>
            </w:pPr>
          </w:p>
        </w:tc>
        <w:tc>
          <w:tcPr>
            <w:tcW w:w="850" w:type="dxa"/>
            <w:vMerge/>
            <w:shd w:val="clear" w:color="auto" w:fill="auto"/>
          </w:tcPr>
          <w:p w14:paraId="249D9A70" w14:textId="77777777" w:rsidR="0010573D" w:rsidRPr="00B52994" w:rsidRDefault="0010573D" w:rsidP="00B52994">
            <w:pPr>
              <w:widowControl w:val="0"/>
              <w:tabs>
                <w:tab w:val="right" w:pos="851"/>
              </w:tabs>
              <w:autoSpaceDE w:val="0"/>
              <w:autoSpaceDN w:val="0"/>
              <w:adjustRightInd w:val="0"/>
              <w:contextualSpacing/>
            </w:pPr>
          </w:p>
        </w:tc>
        <w:tc>
          <w:tcPr>
            <w:tcW w:w="992" w:type="dxa"/>
            <w:shd w:val="clear" w:color="auto" w:fill="auto"/>
          </w:tcPr>
          <w:p w14:paraId="4D3A80D2" w14:textId="77777777" w:rsidR="0010573D" w:rsidRPr="00B52994" w:rsidRDefault="0010573D" w:rsidP="00B52994">
            <w:pPr>
              <w:widowControl w:val="0"/>
              <w:tabs>
                <w:tab w:val="right" w:pos="851"/>
              </w:tabs>
              <w:autoSpaceDE w:val="0"/>
              <w:autoSpaceDN w:val="0"/>
              <w:adjustRightInd w:val="0"/>
              <w:contextualSpacing/>
            </w:pPr>
            <w:r w:rsidRPr="00B52994">
              <w:t>Общая, в т.ч.:</w:t>
            </w:r>
          </w:p>
        </w:tc>
        <w:tc>
          <w:tcPr>
            <w:tcW w:w="851" w:type="dxa"/>
            <w:shd w:val="clear" w:color="auto" w:fill="auto"/>
          </w:tcPr>
          <w:p w14:paraId="586CD2BA" w14:textId="77777777" w:rsidR="0010573D" w:rsidRPr="00B52994" w:rsidRDefault="0010573D" w:rsidP="00363A47">
            <w:pPr>
              <w:widowControl w:val="0"/>
              <w:tabs>
                <w:tab w:val="right" w:pos="851"/>
              </w:tabs>
              <w:autoSpaceDE w:val="0"/>
              <w:autoSpaceDN w:val="0"/>
              <w:adjustRightInd w:val="0"/>
              <w:contextualSpacing/>
              <w:jc w:val="center"/>
            </w:pPr>
            <w:r w:rsidRPr="00B52994">
              <w:t>Лекции</w:t>
            </w:r>
          </w:p>
        </w:tc>
        <w:tc>
          <w:tcPr>
            <w:tcW w:w="1559" w:type="dxa"/>
            <w:shd w:val="clear" w:color="auto" w:fill="auto"/>
          </w:tcPr>
          <w:p w14:paraId="61DD0CA0" w14:textId="77777777" w:rsidR="0010573D" w:rsidRPr="00363A47" w:rsidRDefault="0010573D" w:rsidP="00B52994">
            <w:pPr>
              <w:widowControl w:val="0"/>
              <w:tabs>
                <w:tab w:val="right" w:pos="851"/>
              </w:tabs>
              <w:autoSpaceDE w:val="0"/>
              <w:autoSpaceDN w:val="0"/>
              <w:adjustRightInd w:val="0"/>
              <w:contextualSpacing/>
              <w:rPr>
                <w:b/>
              </w:rPr>
            </w:pPr>
            <w:r w:rsidRPr="00363A47">
              <w:rPr>
                <w:b/>
              </w:rPr>
              <w:t>Семинары, практические   занятия</w:t>
            </w:r>
          </w:p>
        </w:tc>
        <w:tc>
          <w:tcPr>
            <w:tcW w:w="1276" w:type="dxa"/>
            <w:vMerge/>
            <w:shd w:val="clear" w:color="auto" w:fill="auto"/>
          </w:tcPr>
          <w:p w14:paraId="783A34E8" w14:textId="77777777" w:rsidR="0010573D" w:rsidRPr="00B52994" w:rsidRDefault="0010573D" w:rsidP="00B52994">
            <w:pPr>
              <w:widowControl w:val="0"/>
              <w:tabs>
                <w:tab w:val="right" w:pos="851"/>
              </w:tabs>
              <w:autoSpaceDE w:val="0"/>
              <w:autoSpaceDN w:val="0"/>
              <w:adjustRightInd w:val="0"/>
              <w:contextualSpacing/>
            </w:pPr>
          </w:p>
        </w:tc>
        <w:tc>
          <w:tcPr>
            <w:tcW w:w="1843" w:type="dxa"/>
            <w:vMerge/>
            <w:shd w:val="clear" w:color="auto" w:fill="auto"/>
          </w:tcPr>
          <w:p w14:paraId="6C0C9FDD" w14:textId="77777777" w:rsidR="0010573D" w:rsidRPr="00B52994" w:rsidRDefault="0010573D" w:rsidP="00B52994">
            <w:pPr>
              <w:widowControl w:val="0"/>
              <w:tabs>
                <w:tab w:val="right" w:pos="851"/>
              </w:tabs>
              <w:autoSpaceDE w:val="0"/>
              <w:autoSpaceDN w:val="0"/>
              <w:adjustRightInd w:val="0"/>
              <w:contextualSpacing/>
            </w:pPr>
          </w:p>
        </w:tc>
      </w:tr>
      <w:tr w:rsidR="0010573D" w:rsidRPr="00B52994" w14:paraId="5E6C19EA" w14:textId="77777777" w:rsidTr="00363A47">
        <w:tc>
          <w:tcPr>
            <w:tcW w:w="568" w:type="dxa"/>
            <w:shd w:val="clear" w:color="auto" w:fill="auto"/>
          </w:tcPr>
          <w:p w14:paraId="1B0AD0E2" w14:textId="77777777" w:rsidR="0010573D" w:rsidRPr="00B52994" w:rsidRDefault="0010573D" w:rsidP="00B52994">
            <w:pPr>
              <w:widowControl w:val="0"/>
              <w:tabs>
                <w:tab w:val="right" w:pos="851"/>
              </w:tabs>
              <w:autoSpaceDE w:val="0"/>
              <w:autoSpaceDN w:val="0"/>
              <w:adjustRightInd w:val="0"/>
              <w:contextualSpacing/>
              <w:jc w:val="center"/>
            </w:pPr>
            <w:r w:rsidRPr="00B52994">
              <w:t>1</w:t>
            </w:r>
          </w:p>
        </w:tc>
        <w:tc>
          <w:tcPr>
            <w:tcW w:w="1730" w:type="dxa"/>
            <w:shd w:val="clear" w:color="auto" w:fill="auto"/>
          </w:tcPr>
          <w:p w14:paraId="08FC3E94" w14:textId="77777777" w:rsidR="0010573D" w:rsidRPr="00B52994" w:rsidRDefault="0010573D" w:rsidP="00B52994">
            <w:pPr>
              <w:widowControl w:val="0"/>
              <w:tabs>
                <w:tab w:val="right" w:pos="851"/>
              </w:tabs>
              <w:autoSpaceDE w:val="0"/>
              <w:autoSpaceDN w:val="0"/>
              <w:adjustRightInd w:val="0"/>
              <w:contextualSpacing/>
            </w:pPr>
            <w:r w:rsidRPr="00B52994">
              <w:rPr>
                <w:rFonts w:eastAsia="ヒラギノ角ゴ Pro W3"/>
              </w:rPr>
              <w:t xml:space="preserve">Финансовые инновации и финансовые технологии: новые возможности или вызов </w:t>
            </w:r>
            <w:r w:rsidRPr="00B52994">
              <w:rPr>
                <w:rFonts w:eastAsia="ヒラギノ角ゴ Pro W3"/>
              </w:rPr>
              <w:lastRenderedPageBreak/>
              <w:t>времени?</w:t>
            </w:r>
          </w:p>
        </w:tc>
        <w:tc>
          <w:tcPr>
            <w:tcW w:w="850" w:type="dxa"/>
            <w:shd w:val="clear" w:color="auto" w:fill="auto"/>
          </w:tcPr>
          <w:p w14:paraId="4FF96A63" w14:textId="1CA67211" w:rsidR="0010573D" w:rsidRPr="00B52994" w:rsidRDefault="005E30F8" w:rsidP="002D3016">
            <w:pPr>
              <w:widowControl w:val="0"/>
              <w:tabs>
                <w:tab w:val="right" w:pos="851"/>
              </w:tabs>
              <w:autoSpaceDE w:val="0"/>
              <w:autoSpaceDN w:val="0"/>
              <w:adjustRightInd w:val="0"/>
              <w:contextualSpacing/>
              <w:jc w:val="center"/>
            </w:pPr>
            <w:r>
              <w:lastRenderedPageBreak/>
              <w:t>6</w:t>
            </w:r>
          </w:p>
        </w:tc>
        <w:tc>
          <w:tcPr>
            <w:tcW w:w="992" w:type="dxa"/>
            <w:shd w:val="clear" w:color="auto" w:fill="auto"/>
          </w:tcPr>
          <w:p w14:paraId="2E7341C4" w14:textId="19544B5C" w:rsidR="0010573D" w:rsidRPr="00B52994" w:rsidRDefault="005E30F8" w:rsidP="00B52994">
            <w:pPr>
              <w:widowControl w:val="0"/>
              <w:tabs>
                <w:tab w:val="right" w:pos="851"/>
              </w:tabs>
              <w:autoSpaceDE w:val="0"/>
              <w:autoSpaceDN w:val="0"/>
              <w:adjustRightInd w:val="0"/>
              <w:contextualSpacing/>
              <w:jc w:val="center"/>
            </w:pPr>
            <w:r>
              <w:t>2</w:t>
            </w:r>
          </w:p>
        </w:tc>
        <w:tc>
          <w:tcPr>
            <w:tcW w:w="851" w:type="dxa"/>
            <w:shd w:val="clear" w:color="auto" w:fill="auto"/>
          </w:tcPr>
          <w:p w14:paraId="16AEC1F7" w14:textId="591BE816" w:rsidR="0010573D" w:rsidRPr="00B52994" w:rsidRDefault="00DB42F0" w:rsidP="00B52994">
            <w:pPr>
              <w:widowControl w:val="0"/>
              <w:tabs>
                <w:tab w:val="right" w:pos="851"/>
              </w:tabs>
              <w:autoSpaceDE w:val="0"/>
              <w:autoSpaceDN w:val="0"/>
              <w:adjustRightInd w:val="0"/>
              <w:contextualSpacing/>
              <w:jc w:val="center"/>
            </w:pPr>
            <w:r>
              <w:t>1</w:t>
            </w:r>
          </w:p>
        </w:tc>
        <w:tc>
          <w:tcPr>
            <w:tcW w:w="1559" w:type="dxa"/>
            <w:shd w:val="clear" w:color="auto" w:fill="auto"/>
          </w:tcPr>
          <w:p w14:paraId="4953D854" w14:textId="740EAEEF" w:rsidR="0010573D" w:rsidRPr="00B52994" w:rsidRDefault="00DB42F0" w:rsidP="00B52994">
            <w:pPr>
              <w:widowControl w:val="0"/>
              <w:tabs>
                <w:tab w:val="right" w:pos="851"/>
              </w:tabs>
              <w:autoSpaceDE w:val="0"/>
              <w:autoSpaceDN w:val="0"/>
              <w:adjustRightInd w:val="0"/>
              <w:contextualSpacing/>
              <w:jc w:val="center"/>
            </w:pPr>
            <w:r>
              <w:t>1</w:t>
            </w:r>
          </w:p>
        </w:tc>
        <w:tc>
          <w:tcPr>
            <w:tcW w:w="1276" w:type="dxa"/>
            <w:shd w:val="clear" w:color="auto" w:fill="auto"/>
          </w:tcPr>
          <w:p w14:paraId="309EDFD0" w14:textId="355D0AD3" w:rsidR="0010573D" w:rsidRPr="00B52994" w:rsidRDefault="005E30F8" w:rsidP="00B52994">
            <w:pPr>
              <w:widowControl w:val="0"/>
              <w:tabs>
                <w:tab w:val="right" w:pos="851"/>
              </w:tabs>
              <w:autoSpaceDE w:val="0"/>
              <w:autoSpaceDN w:val="0"/>
              <w:adjustRightInd w:val="0"/>
              <w:contextualSpacing/>
              <w:jc w:val="center"/>
            </w:pPr>
            <w:r>
              <w:t>4</w:t>
            </w:r>
          </w:p>
        </w:tc>
        <w:tc>
          <w:tcPr>
            <w:tcW w:w="1843" w:type="dxa"/>
            <w:shd w:val="clear" w:color="auto" w:fill="auto"/>
          </w:tcPr>
          <w:p w14:paraId="5BAE03C9" w14:textId="12DF22C9" w:rsidR="0010573D" w:rsidRDefault="0010573D" w:rsidP="00B52994">
            <w:pPr>
              <w:widowControl w:val="0"/>
              <w:tabs>
                <w:tab w:val="right" w:pos="851"/>
              </w:tabs>
              <w:autoSpaceDE w:val="0"/>
              <w:autoSpaceDN w:val="0"/>
              <w:adjustRightInd w:val="0"/>
              <w:contextualSpacing/>
            </w:pPr>
            <w:r w:rsidRPr="00B52994">
              <w:t>Блиц-опрос</w:t>
            </w:r>
          </w:p>
          <w:p w14:paraId="154642C0" w14:textId="7639191D" w:rsidR="00FA34DF" w:rsidRPr="00B52994" w:rsidRDefault="00FA34DF" w:rsidP="00B52994">
            <w:pPr>
              <w:widowControl w:val="0"/>
              <w:tabs>
                <w:tab w:val="right" w:pos="851"/>
              </w:tabs>
              <w:autoSpaceDE w:val="0"/>
              <w:autoSpaceDN w:val="0"/>
              <w:adjustRightInd w:val="0"/>
              <w:contextualSpacing/>
            </w:pPr>
            <w:r>
              <w:t>Дискуссия</w:t>
            </w:r>
          </w:p>
          <w:p w14:paraId="0ECCB5EE" w14:textId="77777777" w:rsidR="0010573D" w:rsidRPr="00B52994" w:rsidRDefault="0010573D" w:rsidP="001F6864">
            <w:pPr>
              <w:widowControl w:val="0"/>
              <w:tabs>
                <w:tab w:val="right" w:pos="851"/>
              </w:tabs>
              <w:autoSpaceDE w:val="0"/>
              <w:autoSpaceDN w:val="0"/>
              <w:adjustRightInd w:val="0"/>
              <w:contextualSpacing/>
              <w:rPr>
                <w:highlight w:val="yellow"/>
              </w:rPr>
            </w:pPr>
          </w:p>
        </w:tc>
      </w:tr>
      <w:tr w:rsidR="0010573D" w:rsidRPr="00B52994" w14:paraId="6F14DF60" w14:textId="77777777" w:rsidTr="00363A47">
        <w:tc>
          <w:tcPr>
            <w:tcW w:w="568" w:type="dxa"/>
            <w:shd w:val="clear" w:color="auto" w:fill="auto"/>
          </w:tcPr>
          <w:p w14:paraId="742B1785" w14:textId="77777777" w:rsidR="0010573D" w:rsidRPr="00B52994" w:rsidRDefault="0010573D" w:rsidP="00B52994">
            <w:pPr>
              <w:widowControl w:val="0"/>
              <w:tabs>
                <w:tab w:val="right" w:pos="851"/>
              </w:tabs>
              <w:autoSpaceDE w:val="0"/>
              <w:autoSpaceDN w:val="0"/>
              <w:adjustRightInd w:val="0"/>
              <w:contextualSpacing/>
              <w:jc w:val="center"/>
            </w:pPr>
            <w:r w:rsidRPr="00B52994">
              <w:t>2</w:t>
            </w:r>
          </w:p>
        </w:tc>
        <w:tc>
          <w:tcPr>
            <w:tcW w:w="1730" w:type="dxa"/>
            <w:shd w:val="clear" w:color="auto" w:fill="auto"/>
          </w:tcPr>
          <w:p w14:paraId="343250A3"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Внешние и внутренние факторы развития финансового инжиниринга</w:t>
            </w:r>
          </w:p>
        </w:tc>
        <w:tc>
          <w:tcPr>
            <w:tcW w:w="850" w:type="dxa"/>
            <w:shd w:val="clear" w:color="auto" w:fill="auto"/>
          </w:tcPr>
          <w:p w14:paraId="094C58DB" w14:textId="11F5E6DC"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50F982A7" w14:textId="37B3AA01"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0F162A3F" w14:textId="06AC09CA"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605F63BD" w14:textId="50F036FD"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468233FC" w14:textId="222B1A1C"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7A88D9B5" w14:textId="36DADACB" w:rsidR="0010573D" w:rsidRPr="00B52994" w:rsidRDefault="00FA34DF" w:rsidP="001A4E73">
            <w:pPr>
              <w:widowControl w:val="0"/>
              <w:tabs>
                <w:tab w:val="right" w:pos="851"/>
              </w:tabs>
              <w:autoSpaceDE w:val="0"/>
              <w:autoSpaceDN w:val="0"/>
              <w:adjustRightInd w:val="0"/>
              <w:contextualSpacing/>
              <w:rPr>
                <w:highlight w:val="yellow"/>
              </w:rPr>
            </w:pPr>
            <w:r>
              <w:t>Проверочный тест</w:t>
            </w:r>
          </w:p>
        </w:tc>
      </w:tr>
      <w:tr w:rsidR="0010573D" w:rsidRPr="00B52994" w14:paraId="271B3864" w14:textId="77777777" w:rsidTr="00363A47">
        <w:tc>
          <w:tcPr>
            <w:tcW w:w="568" w:type="dxa"/>
            <w:shd w:val="clear" w:color="auto" w:fill="auto"/>
          </w:tcPr>
          <w:p w14:paraId="0ECA5200" w14:textId="77777777" w:rsidR="0010573D" w:rsidRPr="00B52994" w:rsidRDefault="0010573D" w:rsidP="00B52994">
            <w:pPr>
              <w:widowControl w:val="0"/>
              <w:tabs>
                <w:tab w:val="right" w:pos="851"/>
              </w:tabs>
              <w:autoSpaceDE w:val="0"/>
              <w:autoSpaceDN w:val="0"/>
              <w:adjustRightInd w:val="0"/>
              <w:contextualSpacing/>
              <w:jc w:val="center"/>
            </w:pPr>
            <w:r w:rsidRPr="00B52994">
              <w:t>3</w:t>
            </w:r>
          </w:p>
        </w:tc>
        <w:tc>
          <w:tcPr>
            <w:tcW w:w="1730" w:type="dxa"/>
            <w:shd w:val="clear" w:color="auto" w:fill="auto"/>
          </w:tcPr>
          <w:p w14:paraId="02B881AD"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Основные продукты финансового инжиниринга</w:t>
            </w:r>
          </w:p>
        </w:tc>
        <w:tc>
          <w:tcPr>
            <w:tcW w:w="850" w:type="dxa"/>
            <w:shd w:val="clear" w:color="auto" w:fill="auto"/>
          </w:tcPr>
          <w:p w14:paraId="7B537BBF" w14:textId="1F94D396"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4CBF4D8B" w14:textId="3DAA51A4"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620EA157" w14:textId="03F74413"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66506A42" w14:textId="24AAFD5F"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36095625" w14:textId="46C5ACA5"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1F3AA010" w14:textId="200B47C3" w:rsidR="0010573D" w:rsidRPr="00B52994" w:rsidRDefault="00FA34DF" w:rsidP="00B52994">
            <w:pPr>
              <w:widowControl w:val="0"/>
              <w:tabs>
                <w:tab w:val="right" w:pos="851"/>
              </w:tabs>
              <w:autoSpaceDE w:val="0"/>
              <w:autoSpaceDN w:val="0"/>
              <w:adjustRightInd w:val="0"/>
              <w:contextualSpacing/>
              <w:rPr>
                <w:highlight w:val="yellow"/>
              </w:rPr>
            </w:pPr>
            <w:r w:rsidRPr="001F6864">
              <w:t>Дискуссия</w:t>
            </w:r>
          </w:p>
        </w:tc>
      </w:tr>
      <w:tr w:rsidR="0010573D" w:rsidRPr="00B52994" w14:paraId="6E3A18F1" w14:textId="77777777" w:rsidTr="00363A47">
        <w:tc>
          <w:tcPr>
            <w:tcW w:w="568" w:type="dxa"/>
            <w:shd w:val="clear" w:color="auto" w:fill="auto"/>
          </w:tcPr>
          <w:p w14:paraId="5A4F1F1B" w14:textId="77777777" w:rsidR="0010573D" w:rsidRPr="00B52994" w:rsidRDefault="0010573D" w:rsidP="00B52994">
            <w:pPr>
              <w:widowControl w:val="0"/>
              <w:tabs>
                <w:tab w:val="right" w:pos="851"/>
              </w:tabs>
              <w:autoSpaceDE w:val="0"/>
              <w:autoSpaceDN w:val="0"/>
              <w:adjustRightInd w:val="0"/>
              <w:contextualSpacing/>
              <w:jc w:val="center"/>
            </w:pPr>
            <w:r w:rsidRPr="00B52994">
              <w:t>4</w:t>
            </w:r>
          </w:p>
        </w:tc>
        <w:tc>
          <w:tcPr>
            <w:tcW w:w="1730" w:type="dxa"/>
            <w:shd w:val="clear" w:color="auto" w:fill="auto"/>
          </w:tcPr>
          <w:p w14:paraId="2869334A"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Процесс финансового инжиниринга</w:t>
            </w:r>
          </w:p>
        </w:tc>
        <w:tc>
          <w:tcPr>
            <w:tcW w:w="850" w:type="dxa"/>
            <w:shd w:val="clear" w:color="auto" w:fill="auto"/>
          </w:tcPr>
          <w:p w14:paraId="66E1679C" w14:textId="358F5B37" w:rsidR="0010573D"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7050C1AE" w14:textId="16A12F02" w:rsidR="0010573D"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652333A2" w14:textId="49C08ED3" w:rsidR="0010573D"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1280BEC6" w14:textId="7DBBF28E" w:rsidR="0010573D" w:rsidRPr="00A17124" w:rsidRDefault="002D3016"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70235B23" w14:textId="53CF6806" w:rsidR="0010573D"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6E4179FC" w14:textId="05FAEB20" w:rsidR="0010573D" w:rsidRDefault="00FA34DF" w:rsidP="001F6864">
            <w:pPr>
              <w:widowControl w:val="0"/>
              <w:tabs>
                <w:tab w:val="right" w:pos="851"/>
              </w:tabs>
              <w:autoSpaceDE w:val="0"/>
              <w:autoSpaceDN w:val="0"/>
              <w:adjustRightInd w:val="0"/>
              <w:contextualSpacing/>
            </w:pPr>
            <w:r w:rsidRPr="00FA34DF">
              <w:t>Блиц-опрос</w:t>
            </w:r>
          </w:p>
          <w:p w14:paraId="5EFB6AB9" w14:textId="729677B4" w:rsidR="00FA34DF" w:rsidRPr="00B52994" w:rsidRDefault="00FA34DF" w:rsidP="001F6864">
            <w:pPr>
              <w:widowControl w:val="0"/>
              <w:tabs>
                <w:tab w:val="right" w:pos="851"/>
              </w:tabs>
              <w:autoSpaceDE w:val="0"/>
              <w:autoSpaceDN w:val="0"/>
              <w:adjustRightInd w:val="0"/>
              <w:contextualSpacing/>
              <w:rPr>
                <w:highlight w:val="yellow"/>
              </w:rPr>
            </w:pPr>
            <w:r w:rsidRPr="00FA34DF">
              <w:t>Кейс «Управление инвестиционным портфелем», часть 1</w:t>
            </w:r>
            <w:r w:rsidR="001A4E73">
              <w:t xml:space="preserve"> (формирование портфеля)</w:t>
            </w:r>
          </w:p>
        </w:tc>
      </w:tr>
      <w:tr w:rsidR="00E615AA" w:rsidRPr="00B52994" w14:paraId="422FC5AD" w14:textId="77777777" w:rsidTr="00363A47">
        <w:tc>
          <w:tcPr>
            <w:tcW w:w="568" w:type="dxa"/>
            <w:shd w:val="clear" w:color="auto" w:fill="auto"/>
          </w:tcPr>
          <w:p w14:paraId="45DBB84E" w14:textId="77777777" w:rsidR="00E615AA" w:rsidRPr="00B52994" w:rsidRDefault="00E615AA" w:rsidP="00B52994">
            <w:pPr>
              <w:widowControl w:val="0"/>
              <w:tabs>
                <w:tab w:val="right" w:pos="851"/>
              </w:tabs>
              <w:autoSpaceDE w:val="0"/>
              <w:autoSpaceDN w:val="0"/>
              <w:adjustRightInd w:val="0"/>
              <w:contextualSpacing/>
              <w:jc w:val="center"/>
            </w:pPr>
            <w:r w:rsidRPr="00B52994">
              <w:t>5</w:t>
            </w:r>
          </w:p>
        </w:tc>
        <w:tc>
          <w:tcPr>
            <w:tcW w:w="1730" w:type="dxa"/>
            <w:shd w:val="clear" w:color="auto" w:fill="auto"/>
          </w:tcPr>
          <w:p w14:paraId="193A71C3"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 xml:space="preserve">Глобальные тенденции и </w:t>
            </w:r>
            <w:proofErr w:type="gramStart"/>
            <w:r w:rsidRPr="00B52994">
              <w:rPr>
                <w:rFonts w:eastAsia="ヒラギノ角ゴ Pro W3"/>
              </w:rPr>
              <w:t>вызовы развития финансового рынка</w:t>
            </w:r>
            <w:proofErr w:type="gramEnd"/>
            <w:r w:rsidRPr="00B52994">
              <w:rPr>
                <w:rFonts w:eastAsia="ヒラギノ角ゴ Pro W3"/>
              </w:rPr>
              <w:t xml:space="preserve"> и ответ финансовых инженеров на эти вызовы</w:t>
            </w:r>
          </w:p>
        </w:tc>
        <w:tc>
          <w:tcPr>
            <w:tcW w:w="850" w:type="dxa"/>
            <w:shd w:val="clear" w:color="auto" w:fill="auto"/>
          </w:tcPr>
          <w:p w14:paraId="722B0F1E" w14:textId="10328CAF" w:rsidR="00E615AA" w:rsidRPr="00A17124" w:rsidRDefault="00A4209D" w:rsidP="00B52994">
            <w:pPr>
              <w:widowControl w:val="0"/>
              <w:tabs>
                <w:tab w:val="right" w:pos="851"/>
              </w:tabs>
              <w:autoSpaceDE w:val="0"/>
              <w:autoSpaceDN w:val="0"/>
              <w:adjustRightInd w:val="0"/>
              <w:contextualSpacing/>
              <w:jc w:val="center"/>
            </w:pPr>
            <w:r w:rsidRPr="00A17124">
              <w:t>6</w:t>
            </w:r>
          </w:p>
        </w:tc>
        <w:tc>
          <w:tcPr>
            <w:tcW w:w="992" w:type="dxa"/>
            <w:shd w:val="clear" w:color="auto" w:fill="auto"/>
          </w:tcPr>
          <w:p w14:paraId="78EFE476" w14:textId="1F7276F5" w:rsidR="00E615AA" w:rsidRPr="00A17124" w:rsidRDefault="00A4209D" w:rsidP="00B52994">
            <w:pPr>
              <w:widowControl w:val="0"/>
              <w:tabs>
                <w:tab w:val="right" w:pos="851"/>
              </w:tabs>
              <w:autoSpaceDE w:val="0"/>
              <w:autoSpaceDN w:val="0"/>
              <w:adjustRightInd w:val="0"/>
              <w:contextualSpacing/>
              <w:jc w:val="center"/>
            </w:pPr>
            <w:r w:rsidRPr="00A17124">
              <w:t>2</w:t>
            </w:r>
          </w:p>
        </w:tc>
        <w:tc>
          <w:tcPr>
            <w:tcW w:w="851" w:type="dxa"/>
            <w:shd w:val="clear" w:color="auto" w:fill="auto"/>
          </w:tcPr>
          <w:p w14:paraId="261C78BB" w14:textId="58F4FAE1" w:rsidR="00E615AA" w:rsidRPr="00A17124" w:rsidRDefault="00A4209D" w:rsidP="00B52994">
            <w:pPr>
              <w:widowControl w:val="0"/>
              <w:tabs>
                <w:tab w:val="right" w:pos="851"/>
              </w:tabs>
              <w:autoSpaceDE w:val="0"/>
              <w:autoSpaceDN w:val="0"/>
              <w:adjustRightInd w:val="0"/>
              <w:contextualSpacing/>
              <w:jc w:val="center"/>
            </w:pPr>
            <w:r w:rsidRPr="00A17124">
              <w:t>1</w:t>
            </w:r>
          </w:p>
        </w:tc>
        <w:tc>
          <w:tcPr>
            <w:tcW w:w="1559" w:type="dxa"/>
            <w:shd w:val="clear" w:color="auto" w:fill="auto"/>
          </w:tcPr>
          <w:p w14:paraId="2D506D22" w14:textId="31371040" w:rsidR="00E615AA" w:rsidRPr="00A17124" w:rsidRDefault="002D3016" w:rsidP="00B52994">
            <w:pPr>
              <w:widowControl w:val="0"/>
              <w:tabs>
                <w:tab w:val="right" w:pos="851"/>
              </w:tabs>
              <w:autoSpaceDE w:val="0"/>
              <w:autoSpaceDN w:val="0"/>
              <w:adjustRightInd w:val="0"/>
              <w:contextualSpacing/>
              <w:jc w:val="center"/>
            </w:pPr>
            <w:r w:rsidRPr="00A17124">
              <w:t>1</w:t>
            </w:r>
          </w:p>
        </w:tc>
        <w:tc>
          <w:tcPr>
            <w:tcW w:w="1276" w:type="dxa"/>
            <w:shd w:val="clear" w:color="auto" w:fill="auto"/>
          </w:tcPr>
          <w:p w14:paraId="01778AF8" w14:textId="68AC598B" w:rsidR="00E615AA" w:rsidRPr="00A17124" w:rsidRDefault="005E30F8" w:rsidP="00B52994">
            <w:pPr>
              <w:widowControl w:val="0"/>
              <w:tabs>
                <w:tab w:val="right" w:pos="851"/>
              </w:tabs>
              <w:autoSpaceDE w:val="0"/>
              <w:autoSpaceDN w:val="0"/>
              <w:adjustRightInd w:val="0"/>
              <w:contextualSpacing/>
              <w:jc w:val="center"/>
            </w:pPr>
            <w:r w:rsidRPr="00A17124">
              <w:t>4</w:t>
            </w:r>
          </w:p>
        </w:tc>
        <w:tc>
          <w:tcPr>
            <w:tcW w:w="1843" w:type="dxa"/>
            <w:shd w:val="clear" w:color="auto" w:fill="auto"/>
          </w:tcPr>
          <w:p w14:paraId="621B08DC" w14:textId="54B8CB12" w:rsidR="00E615AA" w:rsidRPr="00B52994" w:rsidRDefault="00FA34DF" w:rsidP="00FA34DF">
            <w:pPr>
              <w:widowControl w:val="0"/>
              <w:tabs>
                <w:tab w:val="right" w:pos="851"/>
              </w:tabs>
              <w:autoSpaceDE w:val="0"/>
              <w:autoSpaceDN w:val="0"/>
              <w:adjustRightInd w:val="0"/>
              <w:contextualSpacing/>
              <w:rPr>
                <w:highlight w:val="yellow"/>
              </w:rPr>
            </w:pPr>
            <w:r w:rsidRPr="00FA34DF">
              <w:t>Форсайт-проект «Финансовые инновации»</w:t>
            </w:r>
          </w:p>
        </w:tc>
      </w:tr>
      <w:tr w:rsidR="00E615AA" w:rsidRPr="00B52994" w14:paraId="16717FED" w14:textId="77777777" w:rsidTr="00363A47">
        <w:tc>
          <w:tcPr>
            <w:tcW w:w="568" w:type="dxa"/>
            <w:shd w:val="clear" w:color="auto" w:fill="auto"/>
          </w:tcPr>
          <w:p w14:paraId="3DBF566A" w14:textId="77777777" w:rsidR="00E615AA" w:rsidRPr="00B52994" w:rsidRDefault="00E615AA" w:rsidP="00B52994">
            <w:pPr>
              <w:widowControl w:val="0"/>
              <w:tabs>
                <w:tab w:val="right" w:pos="851"/>
              </w:tabs>
              <w:autoSpaceDE w:val="0"/>
              <w:autoSpaceDN w:val="0"/>
              <w:adjustRightInd w:val="0"/>
              <w:contextualSpacing/>
              <w:jc w:val="center"/>
            </w:pPr>
            <w:r w:rsidRPr="00B52994">
              <w:t>6</w:t>
            </w:r>
          </w:p>
        </w:tc>
        <w:tc>
          <w:tcPr>
            <w:tcW w:w="1730" w:type="dxa"/>
            <w:shd w:val="clear" w:color="auto" w:fill="auto"/>
          </w:tcPr>
          <w:p w14:paraId="7062EECE"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proofErr w:type="spellStart"/>
            <w:r w:rsidRPr="00B52994">
              <w:rPr>
                <w:rFonts w:eastAsia="ヒラギノ角ゴ Pro W3"/>
              </w:rPr>
              <w:t>ФинТех</w:t>
            </w:r>
            <w:proofErr w:type="spellEnd"/>
            <w:r w:rsidRPr="00B52994">
              <w:rPr>
                <w:rFonts w:eastAsia="ヒラギノ角ゴ Pro W3"/>
              </w:rPr>
              <w:t xml:space="preserve"> и личные финансы: кто кого?</w:t>
            </w:r>
          </w:p>
        </w:tc>
        <w:tc>
          <w:tcPr>
            <w:tcW w:w="850" w:type="dxa"/>
            <w:shd w:val="clear" w:color="auto" w:fill="auto"/>
          </w:tcPr>
          <w:p w14:paraId="1E704DEC" w14:textId="7A199064" w:rsidR="00E615AA" w:rsidRPr="00B52994" w:rsidRDefault="005E30F8" w:rsidP="00B52994">
            <w:pPr>
              <w:widowControl w:val="0"/>
              <w:tabs>
                <w:tab w:val="right" w:pos="851"/>
              </w:tabs>
              <w:autoSpaceDE w:val="0"/>
              <w:autoSpaceDN w:val="0"/>
              <w:adjustRightInd w:val="0"/>
              <w:contextualSpacing/>
              <w:jc w:val="center"/>
            </w:pPr>
            <w:r>
              <w:t>9</w:t>
            </w:r>
          </w:p>
        </w:tc>
        <w:tc>
          <w:tcPr>
            <w:tcW w:w="992" w:type="dxa"/>
            <w:shd w:val="clear" w:color="auto" w:fill="auto"/>
          </w:tcPr>
          <w:p w14:paraId="556A1E97" w14:textId="4D291248" w:rsidR="00E615AA" w:rsidRPr="00B52994" w:rsidRDefault="005E30F8" w:rsidP="00B52994">
            <w:pPr>
              <w:widowControl w:val="0"/>
              <w:tabs>
                <w:tab w:val="right" w:pos="851"/>
              </w:tabs>
              <w:autoSpaceDE w:val="0"/>
              <w:autoSpaceDN w:val="0"/>
              <w:adjustRightInd w:val="0"/>
              <w:contextualSpacing/>
              <w:jc w:val="center"/>
            </w:pPr>
            <w:r>
              <w:t>3</w:t>
            </w:r>
          </w:p>
        </w:tc>
        <w:tc>
          <w:tcPr>
            <w:tcW w:w="851" w:type="dxa"/>
            <w:shd w:val="clear" w:color="auto" w:fill="auto"/>
          </w:tcPr>
          <w:p w14:paraId="6324681C" w14:textId="03A7CA91" w:rsidR="00E615AA" w:rsidRPr="00B52994" w:rsidRDefault="00DB42F0" w:rsidP="00B52994">
            <w:pPr>
              <w:widowControl w:val="0"/>
              <w:tabs>
                <w:tab w:val="right" w:pos="851"/>
              </w:tabs>
              <w:autoSpaceDE w:val="0"/>
              <w:autoSpaceDN w:val="0"/>
              <w:adjustRightInd w:val="0"/>
              <w:contextualSpacing/>
              <w:jc w:val="center"/>
            </w:pPr>
            <w:r>
              <w:t>1</w:t>
            </w:r>
          </w:p>
        </w:tc>
        <w:tc>
          <w:tcPr>
            <w:tcW w:w="1559" w:type="dxa"/>
            <w:shd w:val="clear" w:color="auto" w:fill="auto"/>
          </w:tcPr>
          <w:p w14:paraId="06BAF189" w14:textId="572C1F57"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4CD0D5CF" w14:textId="5F34149C" w:rsidR="00E615AA" w:rsidRPr="00B52994" w:rsidRDefault="005E30F8" w:rsidP="00B52994">
            <w:pPr>
              <w:widowControl w:val="0"/>
              <w:tabs>
                <w:tab w:val="right" w:pos="851"/>
              </w:tabs>
              <w:autoSpaceDE w:val="0"/>
              <w:autoSpaceDN w:val="0"/>
              <w:adjustRightInd w:val="0"/>
              <w:contextualSpacing/>
              <w:jc w:val="center"/>
            </w:pPr>
            <w:r>
              <w:t>6</w:t>
            </w:r>
          </w:p>
        </w:tc>
        <w:tc>
          <w:tcPr>
            <w:tcW w:w="1843" w:type="dxa"/>
            <w:shd w:val="clear" w:color="auto" w:fill="auto"/>
          </w:tcPr>
          <w:p w14:paraId="04AC4787" w14:textId="77777777" w:rsidR="00FA34DF" w:rsidRDefault="00FA34DF" w:rsidP="00B52994">
            <w:pPr>
              <w:widowControl w:val="0"/>
              <w:tabs>
                <w:tab w:val="right" w:pos="851"/>
              </w:tabs>
              <w:autoSpaceDE w:val="0"/>
              <w:autoSpaceDN w:val="0"/>
              <w:adjustRightInd w:val="0"/>
              <w:contextualSpacing/>
            </w:pPr>
            <w:r w:rsidRPr="00B52994">
              <w:t xml:space="preserve">Блиц-опрос </w:t>
            </w:r>
          </w:p>
          <w:p w14:paraId="6362278C" w14:textId="6040A942" w:rsidR="00E615AA" w:rsidRPr="00B52994" w:rsidRDefault="00FA34DF" w:rsidP="00B52994">
            <w:pPr>
              <w:widowControl w:val="0"/>
              <w:tabs>
                <w:tab w:val="right" w:pos="851"/>
              </w:tabs>
              <w:autoSpaceDE w:val="0"/>
              <w:autoSpaceDN w:val="0"/>
              <w:adjustRightInd w:val="0"/>
              <w:contextualSpacing/>
            </w:pPr>
            <w:r w:rsidRPr="00FA34DF">
              <w:t>Кейс «Лучший депозит (накопительный счет)»</w:t>
            </w:r>
          </w:p>
          <w:p w14:paraId="47941189" w14:textId="77777777" w:rsidR="00367672" w:rsidRPr="00B52994" w:rsidRDefault="00367672" w:rsidP="00B52994">
            <w:pPr>
              <w:widowControl w:val="0"/>
              <w:tabs>
                <w:tab w:val="right" w:pos="851"/>
              </w:tabs>
              <w:autoSpaceDE w:val="0"/>
              <w:autoSpaceDN w:val="0"/>
              <w:adjustRightInd w:val="0"/>
              <w:contextualSpacing/>
              <w:rPr>
                <w:highlight w:val="yellow"/>
              </w:rPr>
            </w:pPr>
          </w:p>
        </w:tc>
      </w:tr>
      <w:tr w:rsidR="00E615AA" w:rsidRPr="00B52994" w14:paraId="4FA6DC6C" w14:textId="77777777" w:rsidTr="00363A47">
        <w:tc>
          <w:tcPr>
            <w:tcW w:w="568" w:type="dxa"/>
            <w:shd w:val="clear" w:color="auto" w:fill="auto"/>
          </w:tcPr>
          <w:p w14:paraId="1B4561B2" w14:textId="77777777" w:rsidR="00E615AA" w:rsidRPr="00B52994" w:rsidRDefault="00E615AA" w:rsidP="00B52994">
            <w:pPr>
              <w:widowControl w:val="0"/>
              <w:tabs>
                <w:tab w:val="right" w:pos="851"/>
              </w:tabs>
              <w:autoSpaceDE w:val="0"/>
              <w:autoSpaceDN w:val="0"/>
              <w:adjustRightInd w:val="0"/>
              <w:contextualSpacing/>
              <w:jc w:val="center"/>
            </w:pPr>
            <w:r w:rsidRPr="00B52994">
              <w:t>7</w:t>
            </w:r>
          </w:p>
        </w:tc>
        <w:tc>
          <w:tcPr>
            <w:tcW w:w="1730" w:type="dxa"/>
            <w:shd w:val="clear" w:color="auto" w:fill="auto"/>
          </w:tcPr>
          <w:p w14:paraId="4FC19ECA"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Конструирование финансовых продуктов на рынке долговых обязательств</w:t>
            </w:r>
          </w:p>
        </w:tc>
        <w:tc>
          <w:tcPr>
            <w:tcW w:w="850" w:type="dxa"/>
            <w:shd w:val="clear" w:color="auto" w:fill="auto"/>
          </w:tcPr>
          <w:p w14:paraId="51F57CE7" w14:textId="324D42BF" w:rsidR="00E615AA" w:rsidRPr="00B52994" w:rsidRDefault="005E30F8" w:rsidP="005E30F8">
            <w:pPr>
              <w:widowControl w:val="0"/>
              <w:tabs>
                <w:tab w:val="right" w:pos="851"/>
              </w:tabs>
              <w:autoSpaceDE w:val="0"/>
              <w:autoSpaceDN w:val="0"/>
              <w:adjustRightInd w:val="0"/>
              <w:contextualSpacing/>
              <w:jc w:val="center"/>
            </w:pPr>
            <w:r>
              <w:t>12</w:t>
            </w:r>
          </w:p>
        </w:tc>
        <w:tc>
          <w:tcPr>
            <w:tcW w:w="992" w:type="dxa"/>
            <w:shd w:val="clear" w:color="auto" w:fill="auto"/>
          </w:tcPr>
          <w:p w14:paraId="51C59BBC" w14:textId="4DAEFCD7" w:rsidR="00E615AA" w:rsidRPr="00B52994" w:rsidRDefault="005E30F8" w:rsidP="002D3016">
            <w:pPr>
              <w:widowControl w:val="0"/>
              <w:tabs>
                <w:tab w:val="right" w:pos="851"/>
              </w:tabs>
              <w:autoSpaceDE w:val="0"/>
              <w:autoSpaceDN w:val="0"/>
              <w:adjustRightInd w:val="0"/>
              <w:contextualSpacing/>
              <w:jc w:val="center"/>
            </w:pPr>
            <w:r>
              <w:t>4</w:t>
            </w:r>
          </w:p>
        </w:tc>
        <w:tc>
          <w:tcPr>
            <w:tcW w:w="851" w:type="dxa"/>
            <w:shd w:val="clear" w:color="auto" w:fill="auto"/>
          </w:tcPr>
          <w:p w14:paraId="24F451C4" w14:textId="140D9594" w:rsidR="00E615AA" w:rsidRPr="00B52994" w:rsidRDefault="00DB42F0" w:rsidP="00B52994">
            <w:pPr>
              <w:widowControl w:val="0"/>
              <w:tabs>
                <w:tab w:val="right" w:pos="851"/>
              </w:tabs>
              <w:autoSpaceDE w:val="0"/>
              <w:autoSpaceDN w:val="0"/>
              <w:adjustRightInd w:val="0"/>
              <w:contextualSpacing/>
              <w:jc w:val="center"/>
            </w:pPr>
            <w:r>
              <w:t>2</w:t>
            </w:r>
          </w:p>
        </w:tc>
        <w:tc>
          <w:tcPr>
            <w:tcW w:w="1559" w:type="dxa"/>
            <w:shd w:val="clear" w:color="auto" w:fill="auto"/>
          </w:tcPr>
          <w:p w14:paraId="4BF19735" w14:textId="7EC477A4"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0E429F47" w14:textId="495ACC0D" w:rsidR="00E615AA" w:rsidRPr="00B52994" w:rsidRDefault="005E30F8" w:rsidP="00B52994">
            <w:pPr>
              <w:widowControl w:val="0"/>
              <w:tabs>
                <w:tab w:val="right" w:pos="851"/>
              </w:tabs>
              <w:autoSpaceDE w:val="0"/>
              <w:autoSpaceDN w:val="0"/>
              <w:adjustRightInd w:val="0"/>
              <w:contextualSpacing/>
              <w:jc w:val="center"/>
            </w:pPr>
            <w:r>
              <w:t>8</w:t>
            </w:r>
          </w:p>
        </w:tc>
        <w:tc>
          <w:tcPr>
            <w:tcW w:w="1843" w:type="dxa"/>
            <w:shd w:val="clear" w:color="auto" w:fill="auto"/>
          </w:tcPr>
          <w:p w14:paraId="7F65A8D5" w14:textId="7F6F462F" w:rsidR="001A4E73" w:rsidRDefault="001A4E73" w:rsidP="00B52994">
            <w:pPr>
              <w:widowControl w:val="0"/>
              <w:tabs>
                <w:tab w:val="right" w:pos="851"/>
              </w:tabs>
              <w:autoSpaceDE w:val="0"/>
              <w:autoSpaceDN w:val="0"/>
              <w:adjustRightInd w:val="0"/>
              <w:contextualSpacing/>
            </w:pPr>
            <w:r>
              <w:t xml:space="preserve">Дискуссия  </w:t>
            </w:r>
          </w:p>
          <w:p w14:paraId="4302709C" w14:textId="2ED4DACE" w:rsidR="00E615AA" w:rsidRPr="00B52994" w:rsidRDefault="001A4E73" w:rsidP="001A4E73">
            <w:pPr>
              <w:widowControl w:val="0"/>
              <w:tabs>
                <w:tab w:val="right" w:pos="851"/>
              </w:tabs>
              <w:autoSpaceDE w:val="0"/>
              <w:autoSpaceDN w:val="0"/>
              <w:adjustRightInd w:val="0"/>
              <w:contextualSpacing/>
              <w:rPr>
                <w:highlight w:val="yellow"/>
              </w:rPr>
            </w:pPr>
            <w:r>
              <w:t>Проверочный тест</w:t>
            </w:r>
          </w:p>
        </w:tc>
      </w:tr>
      <w:tr w:rsidR="00E615AA" w:rsidRPr="00B52994" w14:paraId="092C01F0" w14:textId="77777777" w:rsidTr="00363A47">
        <w:tc>
          <w:tcPr>
            <w:tcW w:w="568" w:type="dxa"/>
            <w:shd w:val="clear" w:color="auto" w:fill="auto"/>
          </w:tcPr>
          <w:p w14:paraId="4F630D93" w14:textId="77777777" w:rsidR="00E615AA" w:rsidRPr="00B52994" w:rsidRDefault="00E615AA" w:rsidP="00B52994">
            <w:pPr>
              <w:widowControl w:val="0"/>
              <w:tabs>
                <w:tab w:val="right" w:pos="851"/>
              </w:tabs>
              <w:autoSpaceDE w:val="0"/>
              <w:autoSpaceDN w:val="0"/>
              <w:adjustRightInd w:val="0"/>
              <w:contextualSpacing/>
              <w:jc w:val="center"/>
            </w:pPr>
            <w:r w:rsidRPr="00B52994">
              <w:t>8</w:t>
            </w:r>
          </w:p>
        </w:tc>
        <w:tc>
          <w:tcPr>
            <w:tcW w:w="1730" w:type="dxa"/>
            <w:shd w:val="clear" w:color="auto" w:fill="auto"/>
          </w:tcPr>
          <w:p w14:paraId="260CA149"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Секьюритизация</w:t>
            </w:r>
          </w:p>
        </w:tc>
        <w:tc>
          <w:tcPr>
            <w:tcW w:w="850" w:type="dxa"/>
            <w:shd w:val="clear" w:color="auto" w:fill="auto"/>
          </w:tcPr>
          <w:p w14:paraId="4D94420A" w14:textId="64744CCA" w:rsidR="00E615AA" w:rsidRPr="00B52994" w:rsidRDefault="005E30F8" w:rsidP="00B52994">
            <w:pPr>
              <w:widowControl w:val="0"/>
              <w:tabs>
                <w:tab w:val="right" w:pos="851"/>
              </w:tabs>
              <w:autoSpaceDE w:val="0"/>
              <w:autoSpaceDN w:val="0"/>
              <w:adjustRightInd w:val="0"/>
              <w:contextualSpacing/>
              <w:jc w:val="center"/>
            </w:pPr>
            <w:r>
              <w:t>12</w:t>
            </w:r>
          </w:p>
        </w:tc>
        <w:tc>
          <w:tcPr>
            <w:tcW w:w="992" w:type="dxa"/>
            <w:shd w:val="clear" w:color="auto" w:fill="auto"/>
          </w:tcPr>
          <w:p w14:paraId="4BB64F47" w14:textId="5BC5B2C2" w:rsidR="00E615AA" w:rsidRPr="00B52994" w:rsidRDefault="005E30F8" w:rsidP="00B52994">
            <w:pPr>
              <w:widowControl w:val="0"/>
              <w:tabs>
                <w:tab w:val="right" w:pos="851"/>
              </w:tabs>
              <w:autoSpaceDE w:val="0"/>
              <w:autoSpaceDN w:val="0"/>
              <w:adjustRightInd w:val="0"/>
              <w:contextualSpacing/>
              <w:jc w:val="center"/>
            </w:pPr>
            <w:r>
              <w:t>4</w:t>
            </w:r>
          </w:p>
        </w:tc>
        <w:tc>
          <w:tcPr>
            <w:tcW w:w="851" w:type="dxa"/>
            <w:shd w:val="clear" w:color="auto" w:fill="auto"/>
          </w:tcPr>
          <w:p w14:paraId="2C0C21DF" w14:textId="513ABD0E" w:rsidR="00E615AA" w:rsidRPr="00B52994" w:rsidRDefault="00DB42F0" w:rsidP="00B52994">
            <w:pPr>
              <w:widowControl w:val="0"/>
              <w:tabs>
                <w:tab w:val="right" w:pos="851"/>
              </w:tabs>
              <w:autoSpaceDE w:val="0"/>
              <w:autoSpaceDN w:val="0"/>
              <w:adjustRightInd w:val="0"/>
              <w:contextualSpacing/>
              <w:jc w:val="center"/>
            </w:pPr>
            <w:r>
              <w:t>2</w:t>
            </w:r>
          </w:p>
        </w:tc>
        <w:tc>
          <w:tcPr>
            <w:tcW w:w="1559" w:type="dxa"/>
            <w:shd w:val="clear" w:color="auto" w:fill="auto"/>
          </w:tcPr>
          <w:p w14:paraId="687C4200" w14:textId="5143CE9F" w:rsidR="00E615AA" w:rsidRPr="00B52994" w:rsidRDefault="00DB42F0" w:rsidP="00B52994">
            <w:pPr>
              <w:widowControl w:val="0"/>
              <w:tabs>
                <w:tab w:val="right" w:pos="851"/>
              </w:tabs>
              <w:autoSpaceDE w:val="0"/>
              <w:autoSpaceDN w:val="0"/>
              <w:adjustRightInd w:val="0"/>
              <w:contextualSpacing/>
              <w:jc w:val="center"/>
            </w:pPr>
            <w:r>
              <w:t>2</w:t>
            </w:r>
          </w:p>
        </w:tc>
        <w:tc>
          <w:tcPr>
            <w:tcW w:w="1276" w:type="dxa"/>
            <w:shd w:val="clear" w:color="auto" w:fill="auto"/>
          </w:tcPr>
          <w:p w14:paraId="01FCD99D" w14:textId="01DECC0A" w:rsidR="00E615AA" w:rsidRPr="00B52994" w:rsidRDefault="005E30F8" w:rsidP="00B52994">
            <w:pPr>
              <w:widowControl w:val="0"/>
              <w:tabs>
                <w:tab w:val="right" w:pos="851"/>
              </w:tabs>
              <w:autoSpaceDE w:val="0"/>
              <w:autoSpaceDN w:val="0"/>
              <w:adjustRightInd w:val="0"/>
              <w:contextualSpacing/>
              <w:jc w:val="center"/>
            </w:pPr>
            <w:r>
              <w:t>8</w:t>
            </w:r>
          </w:p>
        </w:tc>
        <w:tc>
          <w:tcPr>
            <w:tcW w:w="1843" w:type="dxa"/>
            <w:shd w:val="clear" w:color="auto" w:fill="auto"/>
          </w:tcPr>
          <w:p w14:paraId="11C68D6B" w14:textId="322481D0" w:rsidR="00E615AA" w:rsidRPr="00B52994" w:rsidRDefault="001A4E73" w:rsidP="0089668D">
            <w:pPr>
              <w:widowControl w:val="0"/>
              <w:tabs>
                <w:tab w:val="right" w:pos="851"/>
              </w:tabs>
              <w:autoSpaceDE w:val="0"/>
              <w:autoSpaceDN w:val="0"/>
              <w:adjustRightInd w:val="0"/>
              <w:contextualSpacing/>
            </w:pPr>
            <w:r>
              <w:t>Кейс</w:t>
            </w:r>
            <w:r w:rsidRPr="00B52994">
              <w:t xml:space="preserve"> «Конструирование облигационного займа»</w:t>
            </w:r>
          </w:p>
        </w:tc>
      </w:tr>
      <w:tr w:rsidR="00587A62" w:rsidRPr="00B52994" w14:paraId="7EE99640" w14:textId="77777777" w:rsidTr="00363A47">
        <w:tc>
          <w:tcPr>
            <w:tcW w:w="568" w:type="dxa"/>
            <w:shd w:val="clear" w:color="auto" w:fill="auto"/>
          </w:tcPr>
          <w:p w14:paraId="78531346" w14:textId="5B4AB670" w:rsidR="00587A62" w:rsidRPr="00B52994" w:rsidRDefault="00587A62" w:rsidP="00587A62">
            <w:pPr>
              <w:widowControl w:val="0"/>
              <w:tabs>
                <w:tab w:val="right" w:pos="851"/>
              </w:tabs>
              <w:autoSpaceDE w:val="0"/>
              <w:autoSpaceDN w:val="0"/>
              <w:adjustRightInd w:val="0"/>
              <w:contextualSpacing/>
              <w:jc w:val="center"/>
            </w:pPr>
            <w:r w:rsidRPr="00B52994">
              <w:t>9</w:t>
            </w:r>
          </w:p>
        </w:tc>
        <w:tc>
          <w:tcPr>
            <w:tcW w:w="1730" w:type="dxa"/>
            <w:shd w:val="clear" w:color="auto" w:fill="auto"/>
          </w:tcPr>
          <w:p w14:paraId="26176263" w14:textId="7A767288"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Финансовый инжиниринг на рынке долевых ценных бумаг</w:t>
            </w:r>
            <w:r w:rsidRPr="00B52994">
              <w:t xml:space="preserve"> </w:t>
            </w:r>
          </w:p>
        </w:tc>
        <w:tc>
          <w:tcPr>
            <w:tcW w:w="850" w:type="dxa"/>
            <w:shd w:val="clear" w:color="auto" w:fill="auto"/>
          </w:tcPr>
          <w:p w14:paraId="6A26307A" w14:textId="39488A52" w:rsidR="00587A62" w:rsidRPr="00B52994" w:rsidRDefault="005E30F8" w:rsidP="001F6864">
            <w:pPr>
              <w:widowControl w:val="0"/>
              <w:tabs>
                <w:tab w:val="right" w:pos="851"/>
              </w:tabs>
              <w:autoSpaceDE w:val="0"/>
              <w:autoSpaceDN w:val="0"/>
              <w:adjustRightInd w:val="0"/>
              <w:contextualSpacing/>
              <w:jc w:val="center"/>
            </w:pPr>
            <w:r>
              <w:t>1</w:t>
            </w:r>
            <w:r w:rsidR="001F6864">
              <w:t>2</w:t>
            </w:r>
          </w:p>
        </w:tc>
        <w:tc>
          <w:tcPr>
            <w:tcW w:w="992" w:type="dxa"/>
            <w:shd w:val="clear" w:color="auto" w:fill="auto"/>
          </w:tcPr>
          <w:p w14:paraId="561EA138" w14:textId="074881B3" w:rsidR="00587A62" w:rsidRPr="00B52994" w:rsidRDefault="005E30F8" w:rsidP="00587A62">
            <w:pPr>
              <w:widowControl w:val="0"/>
              <w:tabs>
                <w:tab w:val="right" w:pos="851"/>
              </w:tabs>
              <w:autoSpaceDE w:val="0"/>
              <w:autoSpaceDN w:val="0"/>
              <w:adjustRightInd w:val="0"/>
              <w:contextualSpacing/>
              <w:jc w:val="center"/>
            </w:pPr>
            <w:r>
              <w:t>4</w:t>
            </w:r>
          </w:p>
        </w:tc>
        <w:tc>
          <w:tcPr>
            <w:tcW w:w="851" w:type="dxa"/>
            <w:shd w:val="clear" w:color="auto" w:fill="auto"/>
          </w:tcPr>
          <w:p w14:paraId="701BC692" w14:textId="4AC33CFB" w:rsidR="00587A62" w:rsidRPr="00B52994" w:rsidRDefault="00DB42F0" w:rsidP="00587A62">
            <w:pPr>
              <w:widowControl w:val="0"/>
              <w:tabs>
                <w:tab w:val="right" w:pos="851"/>
              </w:tabs>
              <w:autoSpaceDE w:val="0"/>
              <w:autoSpaceDN w:val="0"/>
              <w:adjustRightInd w:val="0"/>
              <w:contextualSpacing/>
              <w:jc w:val="center"/>
            </w:pPr>
            <w:r>
              <w:t>2</w:t>
            </w:r>
          </w:p>
        </w:tc>
        <w:tc>
          <w:tcPr>
            <w:tcW w:w="1559" w:type="dxa"/>
            <w:shd w:val="clear" w:color="auto" w:fill="auto"/>
          </w:tcPr>
          <w:p w14:paraId="749DB816" w14:textId="236C8889" w:rsidR="00587A62" w:rsidRPr="00B52994" w:rsidRDefault="00DB42F0" w:rsidP="00587A62">
            <w:pPr>
              <w:widowControl w:val="0"/>
              <w:tabs>
                <w:tab w:val="right" w:pos="851"/>
              </w:tabs>
              <w:autoSpaceDE w:val="0"/>
              <w:autoSpaceDN w:val="0"/>
              <w:adjustRightInd w:val="0"/>
              <w:contextualSpacing/>
              <w:jc w:val="center"/>
            </w:pPr>
            <w:r>
              <w:t>2</w:t>
            </w:r>
          </w:p>
        </w:tc>
        <w:tc>
          <w:tcPr>
            <w:tcW w:w="1276" w:type="dxa"/>
            <w:shd w:val="clear" w:color="auto" w:fill="auto"/>
          </w:tcPr>
          <w:p w14:paraId="61AC174E" w14:textId="378C5738"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1F078798" w14:textId="2CBBD6E3" w:rsidR="00587A62" w:rsidRPr="00B52994" w:rsidRDefault="00587A62" w:rsidP="001A4E73">
            <w:pPr>
              <w:widowControl w:val="0"/>
              <w:tabs>
                <w:tab w:val="right" w:pos="851"/>
              </w:tabs>
              <w:autoSpaceDE w:val="0"/>
              <w:autoSpaceDN w:val="0"/>
              <w:adjustRightInd w:val="0"/>
              <w:contextualSpacing/>
            </w:pPr>
            <w:r w:rsidRPr="00B52994">
              <w:t xml:space="preserve"> </w:t>
            </w:r>
            <w:r w:rsidR="001A4E73">
              <w:t>Контрольная работа</w:t>
            </w:r>
          </w:p>
        </w:tc>
      </w:tr>
      <w:tr w:rsidR="00587A62" w:rsidRPr="00B52994" w14:paraId="28ADF418" w14:textId="77777777" w:rsidTr="00363A47">
        <w:tc>
          <w:tcPr>
            <w:tcW w:w="568" w:type="dxa"/>
            <w:shd w:val="clear" w:color="auto" w:fill="auto"/>
          </w:tcPr>
          <w:p w14:paraId="417F03A4" w14:textId="19D24500" w:rsidR="00587A62" w:rsidRPr="00B52994" w:rsidRDefault="00587A62" w:rsidP="00587A62">
            <w:pPr>
              <w:widowControl w:val="0"/>
              <w:tabs>
                <w:tab w:val="right" w:pos="851"/>
              </w:tabs>
              <w:autoSpaceDE w:val="0"/>
              <w:autoSpaceDN w:val="0"/>
              <w:adjustRightInd w:val="0"/>
              <w:contextualSpacing/>
              <w:jc w:val="center"/>
            </w:pPr>
            <w:r w:rsidRPr="00B52994">
              <w:t>10</w:t>
            </w:r>
          </w:p>
        </w:tc>
        <w:tc>
          <w:tcPr>
            <w:tcW w:w="1730" w:type="dxa"/>
            <w:shd w:val="clear" w:color="auto" w:fill="auto"/>
          </w:tcPr>
          <w:p w14:paraId="40BB84DE" w14:textId="32ADD051"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rPr>
                <w:rFonts w:eastAsia="ヒラギノ角ゴ Pro W3"/>
              </w:rPr>
              <w:t xml:space="preserve">Финансовый </w:t>
            </w:r>
            <w:r w:rsidRPr="00B52994">
              <w:rPr>
                <w:rFonts w:eastAsia="ヒラギノ角ゴ Pro W3"/>
              </w:rPr>
              <w:lastRenderedPageBreak/>
              <w:t>инжиниринг и его возможности для решения управленческих проблем в бизнесе</w:t>
            </w:r>
          </w:p>
        </w:tc>
        <w:tc>
          <w:tcPr>
            <w:tcW w:w="850" w:type="dxa"/>
            <w:shd w:val="clear" w:color="auto" w:fill="auto"/>
          </w:tcPr>
          <w:p w14:paraId="74E50DC4" w14:textId="6B994271" w:rsidR="00587A62" w:rsidRPr="00B52994" w:rsidRDefault="005E30F8" w:rsidP="00A4209D">
            <w:pPr>
              <w:widowControl w:val="0"/>
              <w:tabs>
                <w:tab w:val="right" w:pos="851"/>
              </w:tabs>
              <w:autoSpaceDE w:val="0"/>
              <w:autoSpaceDN w:val="0"/>
              <w:adjustRightInd w:val="0"/>
              <w:contextualSpacing/>
              <w:jc w:val="center"/>
            </w:pPr>
            <w:r>
              <w:lastRenderedPageBreak/>
              <w:t>1</w:t>
            </w:r>
            <w:r w:rsidR="00A4209D">
              <w:t>1</w:t>
            </w:r>
          </w:p>
        </w:tc>
        <w:tc>
          <w:tcPr>
            <w:tcW w:w="992" w:type="dxa"/>
            <w:shd w:val="clear" w:color="auto" w:fill="auto"/>
          </w:tcPr>
          <w:p w14:paraId="124DFF3C" w14:textId="54771098"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55454AFB" w14:textId="1D9F54FD" w:rsidR="00587A62" w:rsidRPr="00B52994" w:rsidRDefault="00A17124" w:rsidP="00587A62">
            <w:pPr>
              <w:widowControl w:val="0"/>
              <w:tabs>
                <w:tab w:val="right" w:pos="851"/>
              </w:tabs>
              <w:autoSpaceDE w:val="0"/>
              <w:autoSpaceDN w:val="0"/>
              <w:adjustRightInd w:val="0"/>
              <w:contextualSpacing/>
              <w:jc w:val="center"/>
            </w:pPr>
            <w:r>
              <w:t>2</w:t>
            </w:r>
          </w:p>
        </w:tc>
        <w:tc>
          <w:tcPr>
            <w:tcW w:w="1559" w:type="dxa"/>
            <w:shd w:val="clear" w:color="auto" w:fill="auto"/>
          </w:tcPr>
          <w:p w14:paraId="5E5A6323" w14:textId="437E2919" w:rsidR="00587A62" w:rsidRPr="00B52994" w:rsidRDefault="00A17124" w:rsidP="00587A62">
            <w:pPr>
              <w:widowControl w:val="0"/>
              <w:tabs>
                <w:tab w:val="right" w:pos="851"/>
              </w:tabs>
              <w:autoSpaceDE w:val="0"/>
              <w:autoSpaceDN w:val="0"/>
              <w:adjustRightInd w:val="0"/>
              <w:contextualSpacing/>
              <w:jc w:val="center"/>
            </w:pPr>
            <w:r>
              <w:t>1</w:t>
            </w:r>
          </w:p>
        </w:tc>
        <w:tc>
          <w:tcPr>
            <w:tcW w:w="1276" w:type="dxa"/>
            <w:shd w:val="clear" w:color="auto" w:fill="auto"/>
          </w:tcPr>
          <w:p w14:paraId="4C9A1B64" w14:textId="28D9AAFF"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4F19B7D3" w14:textId="5F75373C" w:rsidR="00587A62" w:rsidRPr="00B52994" w:rsidRDefault="001A4E73" w:rsidP="001A4E73">
            <w:pPr>
              <w:widowControl w:val="0"/>
              <w:tabs>
                <w:tab w:val="right" w:pos="851"/>
              </w:tabs>
              <w:autoSpaceDE w:val="0"/>
              <w:autoSpaceDN w:val="0"/>
              <w:adjustRightInd w:val="0"/>
              <w:contextualSpacing/>
            </w:pPr>
            <w:r w:rsidRPr="00B52994">
              <w:t xml:space="preserve">Мозговой </w:t>
            </w:r>
            <w:r w:rsidRPr="00B52994">
              <w:lastRenderedPageBreak/>
              <w:t>штурм «Поиск источников финансирования для бизнеса»</w:t>
            </w:r>
          </w:p>
        </w:tc>
      </w:tr>
      <w:tr w:rsidR="00587A62" w:rsidRPr="00B52994" w14:paraId="43EE2DA4" w14:textId="77777777" w:rsidTr="00363A47">
        <w:tc>
          <w:tcPr>
            <w:tcW w:w="568" w:type="dxa"/>
            <w:shd w:val="clear" w:color="auto" w:fill="auto"/>
          </w:tcPr>
          <w:p w14:paraId="30194EC0" w14:textId="1DB31E28" w:rsidR="00587A62" w:rsidRPr="00B52994" w:rsidRDefault="00587A62" w:rsidP="00587A62">
            <w:pPr>
              <w:widowControl w:val="0"/>
              <w:tabs>
                <w:tab w:val="right" w:pos="851"/>
              </w:tabs>
              <w:autoSpaceDE w:val="0"/>
              <w:autoSpaceDN w:val="0"/>
              <w:adjustRightInd w:val="0"/>
              <w:contextualSpacing/>
              <w:jc w:val="center"/>
            </w:pPr>
            <w:r w:rsidRPr="00B52994">
              <w:lastRenderedPageBreak/>
              <w:t>11</w:t>
            </w:r>
          </w:p>
        </w:tc>
        <w:tc>
          <w:tcPr>
            <w:tcW w:w="1730" w:type="dxa"/>
            <w:shd w:val="clear" w:color="auto" w:fill="auto"/>
          </w:tcPr>
          <w:p w14:paraId="55EEFA9C" w14:textId="7B98B0F4"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t xml:space="preserve">Новые инструменты и технологии для бизнеса: краудфандинг, криптовалюта, </w:t>
            </w:r>
            <w:proofErr w:type="spellStart"/>
            <w:r w:rsidRPr="00B52994">
              <w:t>блокчейн</w:t>
            </w:r>
            <w:proofErr w:type="spellEnd"/>
            <w:r w:rsidRPr="00B52994">
              <w:t xml:space="preserve"> - что дальше?</w:t>
            </w:r>
          </w:p>
        </w:tc>
        <w:tc>
          <w:tcPr>
            <w:tcW w:w="850" w:type="dxa"/>
            <w:shd w:val="clear" w:color="auto" w:fill="auto"/>
          </w:tcPr>
          <w:p w14:paraId="4C110ADD" w14:textId="6E78C9C0" w:rsidR="00587A62" w:rsidRPr="00B52994" w:rsidRDefault="005E30F8" w:rsidP="00A4209D">
            <w:pPr>
              <w:widowControl w:val="0"/>
              <w:tabs>
                <w:tab w:val="right" w:pos="851"/>
              </w:tabs>
              <w:autoSpaceDE w:val="0"/>
              <w:autoSpaceDN w:val="0"/>
              <w:adjustRightInd w:val="0"/>
              <w:contextualSpacing/>
              <w:jc w:val="center"/>
            </w:pPr>
            <w:r>
              <w:t>1</w:t>
            </w:r>
            <w:r w:rsidR="00A4209D">
              <w:t>1</w:t>
            </w:r>
          </w:p>
        </w:tc>
        <w:tc>
          <w:tcPr>
            <w:tcW w:w="992" w:type="dxa"/>
            <w:shd w:val="clear" w:color="auto" w:fill="auto"/>
          </w:tcPr>
          <w:p w14:paraId="44DA921B" w14:textId="2F36DBA2"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1023FD23" w14:textId="457F345C" w:rsidR="00587A62" w:rsidRPr="00B52994" w:rsidRDefault="00A4209D" w:rsidP="00587A62">
            <w:pPr>
              <w:widowControl w:val="0"/>
              <w:tabs>
                <w:tab w:val="right" w:pos="851"/>
              </w:tabs>
              <w:autoSpaceDE w:val="0"/>
              <w:autoSpaceDN w:val="0"/>
              <w:adjustRightInd w:val="0"/>
              <w:contextualSpacing/>
              <w:jc w:val="center"/>
            </w:pPr>
            <w:r>
              <w:t>1</w:t>
            </w:r>
          </w:p>
        </w:tc>
        <w:tc>
          <w:tcPr>
            <w:tcW w:w="1559" w:type="dxa"/>
            <w:shd w:val="clear" w:color="auto" w:fill="auto"/>
          </w:tcPr>
          <w:p w14:paraId="4FB2EDB2" w14:textId="22D6F709" w:rsidR="00587A62" w:rsidRPr="00B52994" w:rsidRDefault="00587A62" w:rsidP="00587A62">
            <w:pPr>
              <w:widowControl w:val="0"/>
              <w:tabs>
                <w:tab w:val="right" w:pos="851"/>
              </w:tabs>
              <w:autoSpaceDE w:val="0"/>
              <w:autoSpaceDN w:val="0"/>
              <w:adjustRightInd w:val="0"/>
              <w:contextualSpacing/>
              <w:jc w:val="center"/>
            </w:pPr>
            <w:r w:rsidRPr="00B52994">
              <w:t>2</w:t>
            </w:r>
          </w:p>
        </w:tc>
        <w:tc>
          <w:tcPr>
            <w:tcW w:w="1276" w:type="dxa"/>
            <w:shd w:val="clear" w:color="auto" w:fill="auto"/>
          </w:tcPr>
          <w:p w14:paraId="1E55B888" w14:textId="69CC027D" w:rsidR="00587A62" w:rsidRPr="00B52994" w:rsidRDefault="005E30F8" w:rsidP="00587A62">
            <w:pPr>
              <w:widowControl w:val="0"/>
              <w:tabs>
                <w:tab w:val="right" w:pos="851"/>
              </w:tabs>
              <w:autoSpaceDE w:val="0"/>
              <w:autoSpaceDN w:val="0"/>
              <w:adjustRightInd w:val="0"/>
              <w:contextualSpacing/>
              <w:jc w:val="center"/>
            </w:pPr>
            <w:r>
              <w:t>8</w:t>
            </w:r>
          </w:p>
        </w:tc>
        <w:tc>
          <w:tcPr>
            <w:tcW w:w="1843" w:type="dxa"/>
            <w:shd w:val="clear" w:color="auto" w:fill="auto"/>
          </w:tcPr>
          <w:p w14:paraId="6DBE3150" w14:textId="4A7158F0" w:rsidR="001A4E73" w:rsidRDefault="001A4E73" w:rsidP="00587A62">
            <w:pPr>
              <w:widowControl w:val="0"/>
              <w:tabs>
                <w:tab w:val="right" w:pos="851"/>
              </w:tabs>
              <w:autoSpaceDE w:val="0"/>
              <w:autoSpaceDN w:val="0"/>
              <w:adjustRightInd w:val="0"/>
              <w:contextualSpacing/>
            </w:pPr>
            <w:r>
              <w:t>Дискуссия</w:t>
            </w:r>
          </w:p>
          <w:p w14:paraId="5994FE57" w14:textId="4E45FB15" w:rsidR="00587A62" w:rsidRPr="00B52994" w:rsidRDefault="001A4E73" w:rsidP="00587A62">
            <w:pPr>
              <w:widowControl w:val="0"/>
              <w:tabs>
                <w:tab w:val="right" w:pos="851"/>
              </w:tabs>
              <w:autoSpaceDE w:val="0"/>
              <w:autoSpaceDN w:val="0"/>
              <w:adjustRightInd w:val="0"/>
              <w:contextualSpacing/>
            </w:pPr>
            <w:r w:rsidRPr="00FA34DF">
              <w:t>Кейс «Управление ин</w:t>
            </w:r>
            <w:r>
              <w:t>вестиционным портфелем», часть 2 (анализ результатов)</w:t>
            </w:r>
          </w:p>
        </w:tc>
      </w:tr>
      <w:tr w:rsidR="00587A62" w:rsidRPr="00B52994" w14:paraId="1B254FDE" w14:textId="77777777" w:rsidTr="00363A47">
        <w:tc>
          <w:tcPr>
            <w:tcW w:w="568" w:type="dxa"/>
            <w:shd w:val="clear" w:color="auto" w:fill="auto"/>
          </w:tcPr>
          <w:p w14:paraId="08791F38" w14:textId="4AB9DC2C" w:rsidR="00587A62" w:rsidRPr="00B52994" w:rsidRDefault="00587A62" w:rsidP="00587A62">
            <w:pPr>
              <w:widowControl w:val="0"/>
              <w:tabs>
                <w:tab w:val="right" w:pos="851"/>
              </w:tabs>
              <w:autoSpaceDE w:val="0"/>
              <w:autoSpaceDN w:val="0"/>
              <w:adjustRightInd w:val="0"/>
              <w:contextualSpacing/>
              <w:jc w:val="center"/>
            </w:pPr>
            <w:r w:rsidRPr="00B52994">
              <w:t>12</w:t>
            </w:r>
          </w:p>
        </w:tc>
        <w:tc>
          <w:tcPr>
            <w:tcW w:w="1730" w:type="dxa"/>
            <w:shd w:val="clear" w:color="auto" w:fill="auto"/>
          </w:tcPr>
          <w:p w14:paraId="29AF5F77" w14:textId="5740635E"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«Феномен Громова», или «горе от ума»: финансовые риски и способы защиты от них</w:t>
            </w:r>
          </w:p>
        </w:tc>
        <w:tc>
          <w:tcPr>
            <w:tcW w:w="850" w:type="dxa"/>
            <w:shd w:val="clear" w:color="auto" w:fill="auto"/>
          </w:tcPr>
          <w:p w14:paraId="47EE33F1" w14:textId="15EB2978" w:rsidR="00587A62" w:rsidRPr="00B52994" w:rsidRDefault="005E30F8" w:rsidP="00A4209D">
            <w:pPr>
              <w:widowControl w:val="0"/>
              <w:tabs>
                <w:tab w:val="right" w:pos="851"/>
              </w:tabs>
              <w:autoSpaceDE w:val="0"/>
              <w:autoSpaceDN w:val="0"/>
              <w:adjustRightInd w:val="0"/>
              <w:contextualSpacing/>
              <w:jc w:val="center"/>
            </w:pPr>
            <w:r>
              <w:t>1</w:t>
            </w:r>
            <w:r w:rsidR="00A4209D">
              <w:t>1</w:t>
            </w:r>
          </w:p>
        </w:tc>
        <w:tc>
          <w:tcPr>
            <w:tcW w:w="992" w:type="dxa"/>
            <w:shd w:val="clear" w:color="auto" w:fill="auto"/>
          </w:tcPr>
          <w:p w14:paraId="184B8AFB" w14:textId="008ACE08" w:rsidR="00587A62" w:rsidRPr="00B52994" w:rsidRDefault="00A4209D" w:rsidP="00587A62">
            <w:pPr>
              <w:widowControl w:val="0"/>
              <w:tabs>
                <w:tab w:val="right" w:pos="851"/>
              </w:tabs>
              <w:autoSpaceDE w:val="0"/>
              <w:autoSpaceDN w:val="0"/>
              <w:adjustRightInd w:val="0"/>
              <w:contextualSpacing/>
              <w:jc w:val="center"/>
            </w:pPr>
            <w:r>
              <w:t>3</w:t>
            </w:r>
          </w:p>
        </w:tc>
        <w:tc>
          <w:tcPr>
            <w:tcW w:w="851" w:type="dxa"/>
            <w:shd w:val="clear" w:color="auto" w:fill="auto"/>
          </w:tcPr>
          <w:p w14:paraId="251F7E46" w14:textId="0A4761E1" w:rsidR="00587A62" w:rsidRPr="00B52994" w:rsidRDefault="00A4209D" w:rsidP="00587A62">
            <w:pPr>
              <w:widowControl w:val="0"/>
              <w:tabs>
                <w:tab w:val="right" w:pos="851"/>
              </w:tabs>
              <w:autoSpaceDE w:val="0"/>
              <w:autoSpaceDN w:val="0"/>
              <w:adjustRightInd w:val="0"/>
              <w:contextualSpacing/>
              <w:jc w:val="center"/>
            </w:pPr>
            <w:r>
              <w:t>1</w:t>
            </w:r>
          </w:p>
        </w:tc>
        <w:tc>
          <w:tcPr>
            <w:tcW w:w="1559" w:type="dxa"/>
            <w:shd w:val="clear" w:color="auto" w:fill="auto"/>
          </w:tcPr>
          <w:p w14:paraId="443C1B05" w14:textId="5546EE55" w:rsidR="00587A62" w:rsidRPr="00B52994" w:rsidRDefault="00DB42F0" w:rsidP="00587A62">
            <w:pPr>
              <w:widowControl w:val="0"/>
              <w:tabs>
                <w:tab w:val="right" w:pos="851"/>
              </w:tabs>
              <w:autoSpaceDE w:val="0"/>
              <w:autoSpaceDN w:val="0"/>
              <w:adjustRightInd w:val="0"/>
              <w:contextualSpacing/>
              <w:jc w:val="center"/>
            </w:pPr>
            <w:r>
              <w:t>2</w:t>
            </w:r>
          </w:p>
        </w:tc>
        <w:tc>
          <w:tcPr>
            <w:tcW w:w="1276" w:type="dxa"/>
            <w:shd w:val="clear" w:color="auto" w:fill="auto"/>
          </w:tcPr>
          <w:p w14:paraId="50E5759E" w14:textId="216727E0" w:rsidR="00587A62" w:rsidRPr="00B52994" w:rsidRDefault="001F6864" w:rsidP="00587A62">
            <w:pPr>
              <w:widowControl w:val="0"/>
              <w:tabs>
                <w:tab w:val="right" w:pos="851"/>
              </w:tabs>
              <w:autoSpaceDE w:val="0"/>
              <w:autoSpaceDN w:val="0"/>
              <w:adjustRightInd w:val="0"/>
              <w:contextualSpacing/>
              <w:jc w:val="center"/>
            </w:pPr>
            <w:r>
              <w:t>8</w:t>
            </w:r>
          </w:p>
        </w:tc>
        <w:tc>
          <w:tcPr>
            <w:tcW w:w="1843" w:type="dxa"/>
            <w:shd w:val="clear" w:color="auto" w:fill="auto"/>
          </w:tcPr>
          <w:p w14:paraId="4D4C2516" w14:textId="77777777" w:rsidR="001A4E73" w:rsidRPr="00B52994" w:rsidRDefault="001A4E73" w:rsidP="001A4E73">
            <w:pPr>
              <w:widowControl w:val="0"/>
              <w:tabs>
                <w:tab w:val="right" w:pos="851"/>
              </w:tabs>
              <w:autoSpaceDE w:val="0"/>
              <w:autoSpaceDN w:val="0"/>
              <w:adjustRightInd w:val="0"/>
              <w:contextualSpacing/>
            </w:pPr>
            <w:r w:rsidRPr="00B52994">
              <w:t xml:space="preserve">Командная </w:t>
            </w:r>
            <w:r>
              <w:t>квест-</w:t>
            </w:r>
            <w:r w:rsidRPr="00B52994">
              <w:t>игра по фильму «Игра на</w:t>
            </w:r>
            <w:r>
              <w:t xml:space="preserve"> понижение» (финансовый аспект)</w:t>
            </w:r>
          </w:p>
          <w:p w14:paraId="0DDE1055" w14:textId="0F099FF8" w:rsidR="00587A62" w:rsidRPr="00B52994" w:rsidRDefault="00587A62" w:rsidP="0089668D">
            <w:pPr>
              <w:widowControl w:val="0"/>
              <w:tabs>
                <w:tab w:val="right" w:pos="851"/>
              </w:tabs>
              <w:autoSpaceDE w:val="0"/>
              <w:autoSpaceDN w:val="0"/>
              <w:adjustRightInd w:val="0"/>
              <w:contextualSpacing/>
            </w:pPr>
          </w:p>
        </w:tc>
      </w:tr>
      <w:tr w:rsidR="00587A62" w:rsidRPr="00B52994" w14:paraId="43BD12B4" w14:textId="77777777" w:rsidTr="00363A47">
        <w:tc>
          <w:tcPr>
            <w:tcW w:w="568" w:type="dxa"/>
            <w:shd w:val="clear" w:color="auto" w:fill="auto"/>
          </w:tcPr>
          <w:p w14:paraId="4409A97E" w14:textId="77777777" w:rsidR="00587A62" w:rsidRPr="00B52994" w:rsidRDefault="00587A62" w:rsidP="00587A62">
            <w:pPr>
              <w:widowControl w:val="0"/>
              <w:tabs>
                <w:tab w:val="right" w:pos="851"/>
              </w:tabs>
              <w:autoSpaceDE w:val="0"/>
              <w:autoSpaceDN w:val="0"/>
              <w:adjustRightInd w:val="0"/>
              <w:contextualSpacing/>
              <w:jc w:val="center"/>
            </w:pPr>
          </w:p>
        </w:tc>
        <w:tc>
          <w:tcPr>
            <w:tcW w:w="1730" w:type="dxa"/>
            <w:shd w:val="clear" w:color="auto" w:fill="auto"/>
          </w:tcPr>
          <w:p w14:paraId="41B82256" w14:textId="5815E842" w:rsidR="00587A62" w:rsidRPr="00B52994" w:rsidRDefault="00587A62" w:rsidP="00587A62">
            <w:pPr>
              <w:widowControl w:val="0"/>
              <w:tabs>
                <w:tab w:val="right" w:pos="851"/>
              </w:tabs>
              <w:autoSpaceDE w:val="0"/>
              <w:autoSpaceDN w:val="0"/>
              <w:adjustRightInd w:val="0"/>
              <w:contextualSpacing/>
            </w:pPr>
            <w:r w:rsidRPr="00B52994">
              <w:t xml:space="preserve">В целом по дисциплине </w:t>
            </w:r>
          </w:p>
        </w:tc>
        <w:tc>
          <w:tcPr>
            <w:tcW w:w="850" w:type="dxa"/>
            <w:shd w:val="clear" w:color="auto" w:fill="auto"/>
          </w:tcPr>
          <w:p w14:paraId="500A15BB" w14:textId="0EB689AE" w:rsidR="00587A62" w:rsidRPr="00B52994" w:rsidRDefault="00587A62" w:rsidP="005E30F8">
            <w:pPr>
              <w:widowControl w:val="0"/>
              <w:tabs>
                <w:tab w:val="right" w:pos="851"/>
              </w:tabs>
              <w:autoSpaceDE w:val="0"/>
              <w:autoSpaceDN w:val="0"/>
              <w:adjustRightInd w:val="0"/>
              <w:contextualSpacing/>
              <w:jc w:val="center"/>
            </w:pPr>
            <w:r w:rsidRPr="00B52994">
              <w:t>1</w:t>
            </w:r>
            <w:r w:rsidR="005E30F8">
              <w:t>0</w:t>
            </w:r>
            <w:r>
              <w:t>8</w:t>
            </w:r>
          </w:p>
        </w:tc>
        <w:tc>
          <w:tcPr>
            <w:tcW w:w="992" w:type="dxa"/>
            <w:shd w:val="clear" w:color="auto" w:fill="auto"/>
          </w:tcPr>
          <w:p w14:paraId="2DF094A1" w14:textId="164B7042" w:rsidR="00587A62" w:rsidRPr="00B52994" w:rsidRDefault="005E30F8" w:rsidP="00587A62">
            <w:pPr>
              <w:widowControl w:val="0"/>
              <w:tabs>
                <w:tab w:val="right" w:pos="851"/>
              </w:tabs>
              <w:autoSpaceDE w:val="0"/>
              <w:autoSpaceDN w:val="0"/>
              <w:adjustRightInd w:val="0"/>
              <w:contextualSpacing/>
              <w:jc w:val="center"/>
            </w:pPr>
            <w:r>
              <w:t>3</w:t>
            </w:r>
            <w:r w:rsidR="00587A62">
              <w:t>4</w:t>
            </w:r>
          </w:p>
        </w:tc>
        <w:tc>
          <w:tcPr>
            <w:tcW w:w="851" w:type="dxa"/>
            <w:shd w:val="clear" w:color="auto" w:fill="auto"/>
          </w:tcPr>
          <w:p w14:paraId="0182BB56" w14:textId="09971C04" w:rsidR="00587A62" w:rsidRPr="00B52994" w:rsidRDefault="00DB42F0" w:rsidP="00587A62">
            <w:pPr>
              <w:widowControl w:val="0"/>
              <w:tabs>
                <w:tab w:val="right" w:pos="851"/>
              </w:tabs>
              <w:autoSpaceDE w:val="0"/>
              <w:autoSpaceDN w:val="0"/>
              <w:adjustRightInd w:val="0"/>
              <w:contextualSpacing/>
              <w:jc w:val="center"/>
            </w:pPr>
            <w:r>
              <w:t>16</w:t>
            </w:r>
          </w:p>
        </w:tc>
        <w:tc>
          <w:tcPr>
            <w:tcW w:w="1559" w:type="dxa"/>
            <w:shd w:val="clear" w:color="auto" w:fill="auto"/>
          </w:tcPr>
          <w:p w14:paraId="0F59735D" w14:textId="63F45040" w:rsidR="00587A62" w:rsidRPr="00B52994" w:rsidRDefault="00DB42F0" w:rsidP="00587A62">
            <w:pPr>
              <w:widowControl w:val="0"/>
              <w:tabs>
                <w:tab w:val="right" w:pos="851"/>
              </w:tabs>
              <w:autoSpaceDE w:val="0"/>
              <w:autoSpaceDN w:val="0"/>
              <w:adjustRightInd w:val="0"/>
              <w:contextualSpacing/>
              <w:jc w:val="center"/>
            </w:pPr>
            <w:r>
              <w:t>18</w:t>
            </w:r>
          </w:p>
        </w:tc>
        <w:tc>
          <w:tcPr>
            <w:tcW w:w="1276" w:type="dxa"/>
            <w:shd w:val="clear" w:color="auto" w:fill="auto"/>
          </w:tcPr>
          <w:p w14:paraId="75AB7533" w14:textId="4128EFD5" w:rsidR="00587A62" w:rsidRPr="00B52994" w:rsidRDefault="005E30F8" w:rsidP="00587A62">
            <w:pPr>
              <w:widowControl w:val="0"/>
              <w:tabs>
                <w:tab w:val="right" w:pos="851"/>
              </w:tabs>
              <w:autoSpaceDE w:val="0"/>
              <w:autoSpaceDN w:val="0"/>
              <w:adjustRightInd w:val="0"/>
              <w:contextualSpacing/>
              <w:jc w:val="center"/>
            </w:pPr>
            <w:r>
              <w:t>74</w:t>
            </w:r>
          </w:p>
        </w:tc>
        <w:tc>
          <w:tcPr>
            <w:tcW w:w="1843" w:type="dxa"/>
            <w:shd w:val="clear" w:color="auto" w:fill="auto"/>
          </w:tcPr>
          <w:p w14:paraId="53FDA765" w14:textId="3564505B" w:rsidR="00587A62" w:rsidRPr="00B52994" w:rsidRDefault="00363A47" w:rsidP="00587A62">
            <w:pPr>
              <w:widowControl w:val="0"/>
              <w:tabs>
                <w:tab w:val="right" w:pos="851"/>
              </w:tabs>
              <w:autoSpaceDE w:val="0"/>
              <w:autoSpaceDN w:val="0"/>
              <w:adjustRightInd w:val="0"/>
              <w:contextualSpacing/>
            </w:pPr>
            <w:r w:rsidRPr="00AE6EBB">
              <w:t>Согласно учебному плану:</w:t>
            </w:r>
            <w:r>
              <w:t xml:space="preserve"> Контрольная </w:t>
            </w:r>
            <w:r w:rsidR="00587A62" w:rsidRPr="00B52994">
              <w:t>работа</w:t>
            </w:r>
          </w:p>
          <w:p w14:paraId="4DBC16A2" w14:textId="435116BA" w:rsidR="00587A62" w:rsidRPr="00B52994" w:rsidRDefault="00587A62" w:rsidP="00587A62">
            <w:pPr>
              <w:widowControl w:val="0"/>
              <w:tabs>
                <w:tab w:val="right" w:pos="851"/>
              </w:tabs>
              <w:autoSpaceDE w:val="0"/>
              <w:autoSpaceDN w:val="0"/>
              <w:adjustRightInd w:val="0"/>
              <w:contextualSpacing/>
            </w:pPr>
          </w:p>
        </w:tc>
      </w:tr>
      <w:tr w:rsidR="00363A47" w:rsidRPr="00B52994" w14:paraId="62A1E343" w14:textId="77777777" w:rsidTr="00363A47">
        <w:tc>
          <w:tcPr>
            <w:tcW w:w="568" w:type="dxa"/>
            <w:shd w:val="clear" w:color="auto" w:fill="auto"/>
          </w:tcPr>
          <w:p w14:paraId="3E58C911" w14:textId="77777777" w:rsidR="00363A47" w:rsidRPr="00B52994" w:rsidRDefault="00363A47" w:rsidP="00587A62">
            <w:pPr>
              <w:widowControl w:val="0"/>
              <w:tabs>
                <w:tab w:val="right" w:pos="851"/>
              </w:tabs>
              <w:autoSpaceDE w:val="0"/>
              <w:autoSpaceDN w:val="0"/>
              <w:adjustRightInd w:val="0"/>
              <w:contextualSpacing/>
              <w:jc w:val="center"/>
            </w:pPr>
          </w:p>
        </w:tc>
        <w:tc>
          <w:tcPr>
            <w:tcW w:w="1730" w:type="dxa"/>
            <w:shd w:val="clear" w:color="auto" w:fill="auto"/>
          </w:tcPr>
          <w:p w14:paraId="6F267281" w14:textId="484C0C25" w:rsidR="00363A47" w:rsidRPr="00B52994" w:rsidRDefault="00363A47" w:rsidP="00587A62">
            <w:pPr>
              <w:widowControl w:val="0"/>
              <w:tabs>
                <w:tab w:val="right" w:pos="851"/>
              </w:tabs>
              <w:autoSpaceDE w:val="0"/>
              <w:autoSpaceDN w:val="0"/>
              <w:adjustRightInd w:val="0"/>
              <w:contextualSpacing/>
            </w:pPr>
            <w:r w:rsidRPr="006A7A73">
              <w:t>Итого в %</w:t>
            </w:r>
          </w:p>
        </w:tc>
        <w:tc>
          <w:tcPr>
            <w:tcW w:w="850" w:type="dxa"/>
            <w:shd w:val="clear" w:color="auto" w:fill="auto"/>
          </w:tcPr>
          <w:p w14:paraId="3103BD32" w14:textId="595C3B05" w:rsidR="00363A47" w:rsidRPr="00B52994" w:rsidRDefault="00363A47" w:rsidP="005E30F8">
            <w:pPr>
              <w:widowControl w:val="0"/>
              <w:tabs>
                <w:tab w:val="right" w:pos="851"/>
              </w:tabs>
              <w:autoSpaceDE w:val="0"/>
              <w:autoSpaceDN w:val="0"/>
              <w:adjustRightInd w:val="0"/>
              <w:contextualSpacing/>
              <w:jc w:val="center"/>
            </w:pPr>
            <w:r>
              <w:t>100</w:t>
            </w:r>
          </w:p>
        </w:tc>
        <w:tc>
          <w:tcPr>
            <w:tcW w:w="992" w:type="dxa"/>
            <w:shd w:val="clear" w:color="auto" w:fill="auto"/>
          </w:tcPr>
          <w:p w14:paraId="777DE43A" w14:textId="1018315A" w:rsidR="00363A47" w:rsidRDefault="00363A47" w:rsidP="00587A62">
            <w:pPr>
              <w:widowControl w:val="0"/>
              <w:tabs>
                <w:tab w:val="right" w:pos="851"/>
              </w:tabs>
              <w:autoSpaceDE w:val="0"/>
              <w:autoSpaceDN w:val="0"/>
              <w:adjustRightInd w:val="0"/>
              <w:contextualSpacing/>
              <w:jc w:val="center"/>
            </w:pPr>
            <w:r>
              <w:t>31</w:t>
            </w:r>
          </w:p>
        </w:tc>
        <w:tc>
          <w:tcPr>
            <w:tcW w:w="851" w:type="dxa"/>
            <w:shd w:val="clear" w:color="auto" w:fill="auto"/>
          </w:tcPr>
          <w:p w14:paraId="33A986B3" w14:textId="3B35D626" w:rsidR="00363A47" w:rsidRDefault="00363A47" w:rsidP="00587A62">
            <w:pPr>
              <w:widowControl w:val="0"/>
              <w:tabs>
                <w:tab w:val="right" w:pos="851"/>
              </w:tabs>
              <w:autoSpaceDE w:val="0"/>
              <w:autoSpaceDN w:val="0"/>
              <w:adjustRightInd w:val="0"/>
              <w:contextualSpacing/>
              <w:jc w:val="center"/>
            </w:pPr>
            <w:r>
              <w:t>47</w:t>
            </w:r>
          </w:p>
        </w:tc>
        <w:tc>
          <w:tcPr>
            <w:tcW w:w="1559" w:type="dxa"/>
            <w:shd w:val="clear" w:color="auto" w:fill="auto"/>
          </w:tcPr>
          <w:p w14:paraId="09A13DCC" w14:textId="1925C0D7" w:rsidR="00363A47" w:rsidRDefault="00363A47" w:rsidP="00587A62">
            <w:pPr>
              <w:widowControl w:val="0"/>
              <w:tabs>
                <w:tab w:val="right" w:pos="851"/>
              </w:tabs>
              <w:autoSpaceDE w:val="0"/>
              <w:autoSpaceDN w:val="0"/>
              <w:adjustRightInd w:val="0"/>
              <w:contextualSpacing/>
              <w:jc w:val="center"/>
            </w:pPr>
            <w:r>
              <w:t>53</w:t>
            </w:r>
          </w:p>
        </w:tc>
        <w:tc>
          <w:tcPr>
            <w:tcW w:w="1276" w:type="dxa"/>
            <w:shd w:val="clear" w:color="auto" w:fill="auto"/>
          </w:tcPr>
          <w:p w14:paraId="09CC7A81" w14:textId="020DCC90" w:rsidR="00363A47" w:rsidRDefault="00363A47" w:rsidP="00587A62">
            <w:pPr>
              <w:widowControl w:val="0"/>
              <w:tabs>
                <w:tab w:val="right" w:pos="851"/>
              </w:tabs>
              <w:autoSpaceDE w:val="0"/>
              <w:autoSpaceDN w:val="0"/>
              <w:adjustRightInd w:val="0"/>
              <w:contextualSpacing/>
              <w:jc w:val="center"/>
            </w:pPr>
            <w:r>
              <w:t>69</w:t>
            </w:r>
          </w:p>
        </w:tc>
        <w:tc>
          <w:tcPr>
            <w:tcW w:w="1843" w:type="dxa"/>
            <w:shd w:val="clear" w:color="auto" w:fill="auto"/>
          </w:tcPr>
          <w:p w14:paraId="04844D9B" w14:textId="77777777" w:rsidR="00363A47" w:rsidRPr="00AE6EBB" w:rsidRDefault="00363A47" w:rsidP="00587A62">
            <w:pPr>
              <w:widowControl w:val="0"/>
              <w:tabs>
                <w:tab w:val="right" w:pos="851"/>
              </w:tabs>
              <w:autoSpaceDE w:val="0"/>
              <w:autoSpaceDN w:val="0"/>
              <w:adjustRightInd w:val="0"/>
              <w:contextualSpacing/>
            </w:pPr>
          </w:p>
        </w:tc>
      </w:tr>
    </w:tbl>
    <w:p w14:paraId="636403DB" w14:textId="77777777" w:rsidR="00363A47" w:rsidRDefault="00363A47" w:rsidP="007B2163">
      <w:pPr>
        <w:outlineLvl w:val="1"/>
        <w:rPr>
          <w:b/>
          <w:sz w:val="28"/>
          <w:szCs w:val="28"/>
        </w:rPr>
      </w:pPr>
      <w:bookmarkStart w:id="5" w:name="_Toc44229966"/>
    </w:p>
    <w:p w14:paraId="1121054B" w14:textId="0B29F336" w:rsidR="00FC229F" w:rsidRPr="007B2163" w:rsidRDefault="00FC229F" w:rsidP="007B2163">
      <w:pPr>
        <w:outlineLvl w:val="1"/>
        <w:rPr>
          <w:b/>
        </w:rPr>
      </w:pPr>
      <w:r w:rsidRPr="00477C0F">
        <w:rPr>
          <w:b/>
          <w:sz w:val="28"/>
          <w:szCs w:val="28"/>
        </w:rPr>
        <w:t>5.3. Содержание семинаров, практических занятий</w:t>
      </w:r>
      <w:bookmarkEnd w:id="5"/>
    </w:p>
    <w:p w14:paraId="3AD4C6D1" w14:textId="77777777" w:rsidR="00F35063" w:rsidRPr="007B2163" w:rsidRDefault="00F35063" w:rsidP="007B2163">
      <w:pPr>
        <w:outlineLvl w:val="1"/>
        <w:rPr>
          <w:b/>
        </w:rPr>
      </w:pPr>
    </w:p>
    <w:tbl>
      <w:tblPr>
        <w:tblStyle w:val="a4"/>
        <w:tblW w:w="9634" w:type="dxa"/>
        <w:tblLook w:val="04A0" w:firstRow="1" w:lastRow="0" w:firstColumn="1" w:lastColumn="0" w:noHBand="0" w:noVBand="1"/>
      </w:tblPr>
      <w:tblGrid>
        <w:gridCol w:w="3114"/>
        <w:gridCol w:w="3685"/>
        <w:gridCol w:w="2835"/>
      </w:tblGrid>
      <w:tr w:rsidR="00F35063" w:rsidRPr="007B2163" w14:paraId="70511AD2" w14:textId="77777777" w:rsidTr="001D54D8">
        <w:tc>
          <w:tcPr>
            <w:tcW w:w="3114" w:type="dxa"/>
          </w:tcPr>
          <w:p w14:paraId="0FDC1F17" w14:textId="77777777" w:rsidR="00F35063" w:rsidRPr="007B2163" w:rsidRDefault="00F35063" w:rsidP="00363A47">
            <w:pPr>
              <w:jc w:val="center"/>
              <w:outlineLvl w:val="1"/>
              <w:rPr>
                <w:b/>
                <w:bCs/>
              </w:rPr>
            </w:pPr>
            <w:r w:rsidRPr="007B2163">
              <w:rPr>
                <w:b/>
              </w:rPr>
              <w:t>Наименование тем (разделов) дисциплины</w:t>
            </w:r>
          </w:p>
        </w:tc>
        <w:tc>
          <w:tcPr>
            <w:tcW w:w="3685" w:type="dxa"/>
          </w:tcPr>
          <w:p w14:paraId="0AA15CB2" w14:textId="5C5DAF3E" w:rsidR="00F35063" w:rsidRPr="007B2163" w:rsidRDefault="00F35063" w:rsidP="00363A47">
            <w:pPr>
              <w:jc w:val="center"/>
              <w:outlineLvl w:val="1"/>
              <w:rPr>
                <w:b/>
                <w:bCs/>
              </w:rPr>
            </w:pPr>
            <w:r w:rsidRPr="007B2163">
              <w:rPr>
                <w:b/>
              </w:rPr>
              <w:t>Перечень вопросов для обсуждения на семинар</w:t>
            </w:r>
            <w:r w:rsidR="00363A47">
              <w:rPr>
                <w:b/>
              </w:rPr>
              <w:t>ах</w:t>
            </w:r>
            <w:r w:rsidRPr="007B2163">
              <w:rPr>
                <w:b/>
              </w:rPr>
              <w:t>, практических занятиях, рекомендуемые источники из разделов 8,9 (указывается раздел и порядковый номер источника)</w:t>
            </w:r>
          </w:p>
        </w:tc>
        <w:tc>
          <w:tcPr>
            <w:tcW w:w="2835" w:type="dxa"/>
          </w:tcPr>
          <w:p w14:paraId="6B6DDA00" w14:textId="77777777" w:rsidR="00F35063" w:rsidRPr="007B2163" w:rsidRDefault="00F35063" w:rsidP="00363A47">
            <w:pPr>
              <w:jc w:val="center"/>
              <w:outlineLvl w:val="1"/>
              <w:rPr>
                <w:b/>
                <w:bCs/>
              </w:rPr>
            </w:pPr>
            <w:r w:rsidRPr="007B2163">
              <w:rPr>
                <w:b/>
              </w:rPr>
              <w:t>Формы проведения занятий</w:t>
            </w:r>
          </w:p>
        </w:tc>
      </w:tr>
      <w:tr w:rsidR="00F35063" w:rsidRPr="007B2163" w14:paraId="7F5E353F" w14:textId="77777777" w:rsidTr="001D54D8">
        <w:tc>
          <w:tcPr>
            <w:tcW w:w="3114" w:type="dxa"/>
          </w:tcPr>
          <w:p w14:paraId="727EEEFC" w14:textId="77777777" w:rsidR="00F35063" w:rsidRPr="007B2163" w:rsidRDefault="00F35063" w:rsidP="007B2163">
            <w:pPr>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685" w:type="dxa"/>
          </w:tcPr>
          <w:p w14:paraId="0AA32DC4" w14:textId="77777777" w:rsidR="00383F64" w:rsidRPr="007B2163" w:rsidRDefault="00244B39" w:rsidP="00244B39">
            <w:pPr>
              <w:keepNext/>
              <w:widowControl w:val="0"/>
              <w:autoSpaceDE w:val="0"/>
              <w:autoSpaceDN w:val="0"/>
              <w:adjustRightInd w:val="0"/>
              <w:spacing w:after="200"/>
            </w:pPr>
            <w:r>
              <w:t>1.</w:t>
            </w:r>
            <w:r w:rsidR="00383F64" w:rsidRPr="007B2163">
              <w:t xml:space="preserve">Финансовые инновации, финансовый инжиниринг, </w:t>
            </w:r>
            <w:proofErr w:type="spellStart"/>
            <w:r w:rsidR="00383F64" w:rsidRPr="007B2163">
              <w:t>ФинТех</w:t>
            </w:r>
            <w:proofErr w:type="spellEnd"/>
            <w:r w:rsidR="00383F64" w:rsidRPr="007B2163">
              <w:t xml:space="preserve"> и финансовые технологии: понятия, примеры проявления, взаимосвязь явлений</w:t>
            </w:r>
          </w:p>
          <w:p w14:paraId="311F6131" w14:textId="77777777" w:rsidR="00383F64" w:rsidRPr="007B2163" w:rsidRDefault="00244B39" w:rsidP="00244B39">
            <w:pPr>
              <w:keepNext/>
              <w:widowControl w:val="0"/>
              <w:autoSpaceDE w:val="0"/>
              <w:autoSpaceDN w:val="0"/>
              <w:adjustRightInd w:val="0"/>
              <w:spacing w:after="200"/>
            </w:pPr>
            <w:r>
              <w:t>2.</w:t>
            </w:r>
            <w:r w:rsidR="00383F64" w:rsidRPr="007B2163">
              <w:t>Возможности и вызовы для субъектов экономической деятельности, обусловленные финансовыми инновациями.</w:t>
            </w:r>
          </w:p>
          <w:p w14:paraId="084FA5CD" w14:textId="5E606418" w:rsidR="00F35063" w:rsidRPr="007B2163" w:rsidRDefault="00F94F41" w:rsidP="00595193">
            <w:pPr>
              <w:outlineLvl w:val="1"/>
              <w:rPr>
                <w:bCs/>
              </w:rPr>
            </w:pPr>
            <w:r w:rsidRPr="007B2163">
              <w:rPr>
                <w:b/>
                <w:bCs/>
              </w:rPr>
              <w:t xml:space="preserve">Источники: </w:t>
            </w:r>
            <w:r>
              <w:rPr>
                <w:bCs/>
              </w:rPr>
              <w:t xml:space="preserve">раздел 8: Законодательные акты: 1-3; </w:t>
            </w:r>
            <w:r>
              <w:rPr>
                <w:bCs/>
              </w:rPr>
              <w:lastRenderedPageBreak/>
              <w:t xml:space="preserve">основная: 1; дополнительная 2-3; </w:t>
            </w:r>
            <w:r w:rsidRPr="007B2163">
              <w:rPr>
                <w:bCs/>
              </w:rPr>
              <w:t>раздел</w:t>
            </w:r>
            <w:r>
              <w:rPr>
                <w:bCs/>
              </w:rPr>
              <w:t>: 9: 1-7</w:t>
            </w:r>
          </w:p>
        </w:tc>
        <w:tc>
          <w:tcPr>
            <w:tcW w:w="2835" w:type="dxa"/>
          </w:tcPr>
          <w:p w14:paraId="7298699C"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5C187217"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A728D56" w14:textId="407D28E4" w:rsidR="001D54D8" w:rsidRPr="007B2163" w:rsidRDefault="0055238A" w:rsidP="007B2163">
            <w:pPr>
              <w:widowControl w:val="0"/>
              <w:tabs>
                <w:tab w:val="right" w:pos="851"/>
              </w:tabs>
              <w:autoSpaceDE w:val="0"/>
              <w:autoSpaceDN w:val="0"/>
              <w:adjustRightInd w:val="0"/>
              <w:contextualSpacing/>
            </w:pPr>
            <w:r>
              <w:t>Блиц-опрос</w:t>
            </w:r>
            <w:r w:rsidR="001D54D8" w:rsidRPr="007B2163">
              <w:t>;</w:t>
            </w:r>
          </w:p>
          <w:p w14:paraId="07A4F15D" w14:textId="4B33D894" w:rsidR="001D54D8" w:rsidRPr="007B2163" w:rsidRDefault="0055238A" w:rsidP="007B2163">
            <w:pPr>
              <w:widowControl w:val="0"/>
              <w:tabs>
                <w:tab w:val="right" w:pos="851"/>
              </w:tabs>
              <w:autoSpaceDE w:val="0"/>
              <w:autoSpaceDN w:val="0"/>
              <w:adjustRightInd w:val="0"/>
              <w:contextualSpacing/>
            </w:pPr>
            <w:r>
              <w:t>Проверочный тест</w:t>
            </w:r>
            <w:r w:rsidR="001D54D8" w:rsidRPr="007B2163">
              <w:t xml:space="preserve"> и обсуждение </w:t>
            </w:r>
            <w:r>
              <w:t xml:space="preserve">его </w:t>
            </w:r>
            <w:r w:rsidR="001D54D8" w:rsidRPr="007B2163">
              <w:t>результатов</w:t>
            </w:r>
          </w:p>
          <w:p w14:paraId="5DCC3D72" w14:textId="77777777" w:rsidR="00F35063" w:rsidRPr="007B2163" w:rsidRDefault="00F35063" w:rsidP="007B2163">
            <w:pPr>
              <w:outlineLvl w:val="1"/>
              <w:rPr>
                <w:b/>
                <w:bCs/>
              </w:rPr>
            </w:pPr>
          </w:p>
        </w:tc>
      </w:tr>
      <w:tr w:rsidR="00F35063" w:rsidRPr="007B2163" w14:paraId="3CB9E5E1" w14:textId="77777777" w:rsidTr="001D54D8">
        <w:tc>
          <w:tcPr>
            <w:tcW w:w="3114" w:type="dxa"/>
          </w:tcPr>
          <w:p w14:paraId="5C2DB53C" w14:textId="77777777" w:rsidR="00F35063" w:rsidRPr="007B2163" w:rsidRDefault="00F35063" w:rsidP="007B2163">
            <w:pPr>
              <w:outlineLvl w:val="1"/>
              <w:rPr>
                <w:b/>
                <w:bCs/>
              </w:rPr>
            </w:pPr>
            <w:r w:rsidRPr="007B2163">
              <w:rPr>
                <w:rFonts w:eastAsia="ヒラギノ角ゴ Pro W3"/>
              </w:rPr>
              <w:t>Тема 2. Внешние и внутренние факторы развития финансового инжиниринга</w:t>
            </w:r>
          </w:p>
        </w:tc>
        <w:tc>
          <w:tcPr>
            <w:tcW w:w="3685" w:type="dxa"/>
          </w:tcPr>
          <w:p w14:paraId="608EA8AB" w14:textId="77777777" w:rsidR="00F35063"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1.Внешние и внутренние факторы развития финансового инжиниринга</w:t>
            </w:r>
          </w:p>
          <w:p w14:paraId="5BE99B36" w14:textId="77777777" w:rsidR="00383F64" w:rsidRPr="007B2163" w:rsidRDefault="00383F64" w:rsidP="007B2163">
            <w:pPr>
              <w:outlineLvl w:val="1"/>
              <w:rPr>
                <w:rFonts w:eastAsia="ヒラギノ角ゴ Pro W3"/>
                <w:color w:val="000000"/>
                <w:lang w:eastAsia="ar-SA"/>
              </w:rPr>
            </w:pPr>
          </w:p>
          <w:p w14:paraId="2BF44075" w14:textId="77777777" w:rsidR="00383F64"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2.Потребители результатов финансового инжиниринга</w:t>
            </w:r>
          </w:p>
          <w:p w14:paraId="54599A2D" w14:textId="77777777" w:rsidR="00383F64" w:rsidRPr="007B2163" w:rsidRDefault="00383F64" w:rsidP="007B2163">
            <w:pPr>
              <w:outlineLvl w:val="1"/>
              <w:rPr>
                <w:rFonts w:eastAsia="ヒラギノ角ゴ Pro W3"/>
                <w:color w:val="000000"/>
                <w:lang w:eastAsia="ar-SA"/>
              </w:rPr>
            </w:pPr>
          </w:p>
          <w:p w14:paraId="20BCE5E3" w14:textId="3D67DAB2" w:rsidR="00383F64"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021B65E"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585E1B2C"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2D455DE6" w14:textId="77777777" w:rsidR="0055238A" w:rsidRPr="007B2163" w:rsidRDefault="0055238A" w:rsidP="0055238A">
            <w:pPr>
              <w:widowControl w:val="0"/>
              <w:tabs>
                <w:tab w:val="right" w:pos="851"/>
              </w:tabs>
              <w:autoSpaceDE w:val="0"/>
              <w:autoSpaceDN w:val="0"/>
              <w:adjustRightInd w:val="0"/>
              <w:contextualSpacing/>
            </w:pPr>
            <w:r>
              <w:t>Блиц-опрос</w:t>
            </w:r>
            <w:r w:rsidRPr="007B2163">
              <w:t>;</w:t>
            </w:r>
          </w:p>
          <w:p w14:paraId="592FFE25" w14:textId="77777777" w:rsidR="0055238A" w:rsidRPr="007B2163" w:rsidRDefault="0055238A" w:rsidP="0055238A">
            <w:pPr>
              <w:widowControl w:val="0"/>
              <w:tabs>
                <w:tab w:val="right" w:pos="851"/>
              </w:tabs>
              <w:autoSpaceDE w:val="0"/>
              <w:autoSpaceDN w:val="0"/>
              <w:adjustRightInd w:val="0"/>
              <w:contextualSpacing/>
            </w:pPr>
            <w:r>
              <w:t>Проверочный тест</w:t>
            </w:r>
            <w:r w:rsidRPr="007B2163">
              <w:t xml:space="preserve"> и обсуждение </w:t>
            </w:r>
            <w:r>
              <w:t xml:space="preserve">его </w:t>
            </w:r>
            <w:r w:rsidRPr="007B2163">
              <w:t>результатов</w:t>
            </w:r>
          </w:p>
          <w:p w14:paraId="4C5D9214" w14:textId="2CAFD240" w:rsidR="00F35063" w:rsidRPr="007B2163" w:rsidRDefault="00F35063" w:rsidP="00595193">
            <w:pPr>
              <w:widowControl w:val="0"/>
              <w:tabs>
                <w:tab w:val="right" w:pos="851"/>
              </w:tabs>
              <w:autoSpaceDE w:val="0"/>
              <w:autoSpaceDN w:val="0"/>
              <w:adjustRightInd w:val="0"/>
              <w:contextualSpacing/>
              <w:rPr>
                <w:b/>
                <w:bCs/>
              </w:rPr>
            </w:pPr>
          </w:p>
        </w:tc>
      </w:tr>
      <w:tr w:rsidR="00F35063" w:rsidRPr="007B2163" w14:paraId="7F39DE77" w14:textId="77777777" w:rsidTr="001D54D8">
        <w:tc>
          <w:tcPr>
            <w:tcW w:w="3114" w:type="dxa"/>
          </w:tcPr>
          <w:p w14:paraId="42B4AFB2" w14:textId="77777777" w:rsidR="00F35063" w:rsidRPr="007B2163" w:rsidRDefault="00F35063" w:rsidP="007B2163">
            <w:pPr>
              <w:outlineLvl w:val="1"/>
              <w:rPr>
                <w:b/>
                <w:bCs/>
              </w:rPr>
            </w:pPr>
            <w:r w:rsidRPr="007B2163">
              <w:rPr>
                <w:rFonts w:eastAsia="ヒラギノ角ゴ Pro W3"/>
              </w:rPr>
              <w:t>Тема 3. Основные продукты финансового инжиниринга</w:t>
            </w:r>
          </w:p>
        </w:tc>
        <w:tc>
          <w:tcPr>
            <w:tcW w:w="3685" w:type="dxa"/>
          </w:tcPr>
          <w:p w14:paraId="28C51A08" w14:textId="77777777" w:rsidR="00F35063" w:rsidRPr="007B2163" w:rsidRDefault="00383F64" w:rsidP="007B2163">
            <w:pPr>
              <w:pStyle w:val="afc"/>
            </w:pPr>
            <w:r w:rsidRPr="007B2163">
              <w:t>1.Понятие и виды инновационных финансовых продуктов</w:t>
            </w:r>
          </w:p>
          <w:p w14:paraId="2C845AA2" w14:textId="77777777" w:rsidR="00383F64" w:rsidRPr="007B2163" w:rsidRDefault="00383F64" w:rsidP="007B2163">
            <w:pPr>
              <w:pStyle w:val="afc"/>
            </w:pPr>
          </w:p>
          <w:p w14:paraId="465CB48A" w14:textId="113F43FD" w:rsidR="00383F64" w:rsidRPr="007B2163" w:rsidRDefault="00F94F41" w:rsidP="0055238A">
            <w:pPr>
              <w:keepNext/>
              <w:widowControl w:val="0"/>
              <w:autoSpaceDE w:val="0"/>
              <w:autoSpaceDN w:val="0"/>
              <w:adjustRightInd w:val="0"/>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24BEE666"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4A998B21"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7F7B540A" w14:textId="77777777" w:rsidR="0055238A" w:rsidRPr="007B2163" w:rsidRDefault="0055238A" w:rsidP="0055238A">
            <w:pPr>
              <w:widowControl w:val="0"/>
              <w:tabs>
                <w:tab w:val="right" w:pos="851"/>
              </w:tabs>
              <w:autoSpaceDE w:val="0"/>
              <w:autoSpaceDN w:val="0"/>
              <w:adjustRightInd w:val="0"/>
              <w:contextualSpacing/>
            </w:pPr>
            <w:r>
              <w:t>Блиц-опрос</w:t>
            </w:r>
            <w:r w:rsidRPr="007B2163">
              <w:t>;</w:t>
            </w:r>
          </w:p>
          <w:p w14:paraId="23A800F8" w14:textId="3B9DF4AD" w:rsidR="00F35063" w:rsidRPr="007B2163" w:rsidRDefault="0055238A" w:rsidP="0055238A">
            <w:pPr>
              <w:widowControl w:val="0"/>
              <w:tabs>
                <w:tab w:val="right" w:pos="851"/>
              </w:tabs>
              <w:autoSpaceDE w:val="0"/>
              <w:autoSpaceDN w:val="0"/>
              <w:adjustRightInd w:val="0"/>
              <w:contextualSpacing/>
              <w:rPr>
                <w:b/>
                <w:bCs/>
              </w:rPr>
            </w:pPr>
            <w:r>
              <w:t>Проверочный тест</w:t>
            </w:r>
            <w:r w:rsidRPr="007B2163">
              <w:t xml:space="preserve"> и обсуждение </w:t>
            </w:r>
            <w:r>
              <w:t xml:space="preserve">его </w:t>
            </w:r>
            <w:r w:rsidRPr="007B2163">
              <w:t>результатов</w:t>
            </w:r>
          </w:p>
        </w:tc>
      </w:tr>
      <w:tr w:rsidR="00F35063" w:rsidRPr="007B2163" w14:paraId="0B672A1E" w14:textId="77777777" w:rsidTr="001D54D8">
        <w:tc>
          <w:tcPr>
            <w:tcW w:w="3114" w:type="dxa"/>
          </w:tcPr>
          <w:p w14:paraId="6A187A28" w14:textId="77777777" w:rsidR="00F35063" w:rsidRPr="007B2163" w:rsidRDefault="00F35063" w:rsidP="007B2163">
            <w:pPr>
              <w:outlineLvl w:val="1"/>
              <w:rPr>
                <w:b/>
                <w:bCs/>
              </w:rPr>
            </w:pPr>
            <w:r w:rsidRPr="007B2163">
              <w:rPr>
                <w:rFonts w:eastAsia="ヒラギノ角ゴ Pro W3"/>
              </w:rPr>
              <w:t>Тема 4. Процесс финансового инжиниринга</w:t>
            </w:r>
          </w:p>
        </w:tc>
        <w:tc>
          <w:tcPr>
            <w:tcW w:w="3685" w:type="dxa"/>
          </w:tcPr>
          <w:p w14:paraId="48134558" w14:textId="77777777" w:rsidR="00F35063" w:rsidRPr="007B2163" w:rsidRDefault="00383F64" w:rsidP="007B2163">
            <w:pPr>
              <w:outlineLvl w:val="1"/>
              <w:rPr>
                <w:bCs/>
              </w:rPr>
            </w:pPr>
            <w:r w:rsidRPr="007B2163">
              <w:rPr>
                <w:bCs/>
              </w:rPr>
              <w:t>1.Конструирование финансовых продуктов</w:t>
            </w:r>
          </w:p>
          <w:p w14:paraId="265821A1" w14:textId="77777777" w:rsidR="00383F64" w:rsidRPr="007B2163" w:rsidRDefault="00383F64" w:rsidP="007B2163">
            <w:pPr>
              <w:outlineLvl w:val="1"/>
              <w:rPr>
                <w:bCs/>
              </w:rPr>
            </w:pPr>
          </w:p>
          <w:p w14:paraId="1E0EDD1B" w14:textId="77777777" w:rsidR="00383F64" w:rsidRPr="007B2163" w:rsidRDefault="00383F64" w:rsidP="007B2163">
            <w:pPr>
              <w:outlineLvl w:val="1"/>
              <w:rPr>
                <w:bCs/>
              </w:rPr>
            </w:pPr>
            <w:r w:rsidRPr="007B2163">
              <w:rPr>
                <w:bCs/>
              </w:rPr>
              <w:t>2.Порядок действий финансового инженера</w:t>
            </w:r>
          </w:p>
          <w:p w14:paraId="3B451074" w14:textId="77777777" w:rsidR="003648D6" w:rsidRPr="007B2163" w:rsidRDefault="003648D6" w:rsidP="007B2163">
            <w:pPr>
              <w:outlineLvl w:val="1"/>
              <w:rPr>
                <w:bCs/>
              </w:rPr>
            </w:pPr>
          </w:p>
          <w:p w14:paraId="65980945" w14:textId="124E6654"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62F361E0" w14:textId="77777777" w:rsidR="0055238A" w:rsidRPr="007B2163" w:rsidRDefault="0055238A" w:rsidP="0055238A">
            <w:pPr>
              <w:widowControl w:val="0"/>
              <w:tabs>
                <w:tab w:val="right" w:pos="851"/>
              </w:tabs>
              <w:autoSpaceDE w:val="0"/>
              <w:autoSpaceDN w:val="0"/>
              <w:adjustRightInd w:val="0"/>
              <w:contextualSpacing/>
            </w:pPr>
            <w:r w:rsidRPr="007B2163">
              <w:t>Ответы на вопросы;</w:t>
            </w:r>
          </w:p>
          <w:p w14:paraId="2DFEC331" w14:textId="77777777" w:rsidR="0055238A" w:rsidRPr="007B2163" w:rsidRDefault="0055238A" w:rsidP="0055238A">
            <w:pPr>
              <w:widowControl w:val="0"/>
              <w:tabs>
                <w:tab w:val="right" w:pos="851"/>
              </w:tabs>
              <w:autoSpaceDE w:val="0"/>
              <w:autoSpaceDN w:val="0"/>
              <w:adjustRightInd w:val="0"/>
              <w:contextualSpacing/>
            </w:pPr>
            <w:r w:rsidRPr="007B2163">
              <w:t>Дискуссия;</w:t>
            </w:r>
          </w:p>
          <w:p w14:paraId="60FB37F0" w14:textId="77777777" w:rsidR="0055238A" w:rsidRDefault="0055238A" w:rsidP="0055238A">
            <w:pPr>
              <w:widowControl w:val="0"/>
              <w:tabs>
                <w:tab w:val="right" w:pos="851"/>
              </w:tabs>
              <w:autoSpaceDE w:val="0"/>
              <w:autoSpaceDN w:val="0"/>
              <w:adjustRightInd w:val="0"/>
              <w:contextualSpacing/>
            </w:pPr>
            <w:r>
              <w:t>Кейс «Управление инвестиционным портфелем», часть 1 (формирование портфеля)</w:t>
            </w:r>
          </w:p>
          <w:p w14:paraId="4F550329" w14:textId="1C0523B3" w:rsidR="001D54D8" w:rsidRPr="007B2163" w:rsidRDefault="001D54D8" w:rsidP="007B2163">
            <w:pPr>
              <w:outlineLvl w:val="1"/>
              <w:rPr>
                <w:b/>
                <w:bCs/>
              </w:rPr>
            </w:pPr>
          </w:p>
        </w:tc>
      </w:tr>
      <w:tr w:rsidR="00F35063" w:rsidRPr="007B2163" w14:paraId="7269AAF7" w14:textId="77777777" w:rsidTr="001D54D8">
        <w:tc>
          <w:tcPr>
            <w:tcW w:w="3114" w:type="dxa"/>
          </w:tcPr>
          <w:p w14:paraId="0FC77BCC" w14:textId="77777777" w:rsidR="00F35063" w:rsidRPr="007B2163" w:rsidRDefault="00F35063" w:rsidP="007B2163">
            <w:pPr>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685" w:type="dxa"/>
          </w:tcPr>
          <w:p w14:paraId="72E4EBBE" w14:textId="77777777" w:rsidR="00F35063" w:rsidRPr="007B2163" w:rsidRDefault="003648D6" w:rsidP="007B2163">
            <w:pPr>
              <w:outlineLvl w:val="1"/>
              <w:rPr>
                <w:bCs/>
              </w:rPr>
            </w:pPr>
            <w:r w:rsidRPr="007B2163">
              <w:rPr>
                <w:bCs/>
              </w:rPr>
              <w:t>1.Глобальные тенденции развития финансового рынка в третьем тысячелетии</w:t>
            </w:r>
          </w:p>
          <w:p w14:paraId="5334BF6C" w14:textId="77777777" w:rsidR="003648D6" w:rsidRPr="007B2163" w:rsidRDefault="003648D6" w:rsidP="007B2163">
            <w:pPr>
              <w:outlineLvl w:val="1"/>
              <w:rPr>
                <w:bCs/>
              </w:rPr>
            </w:pPr>
          </w:p>
          <w:p w14:paraId="29A0858D" w14:textId="77777777" w:rsidR="003648D6" w:rsidRPr="007B2163" w:rsidRDefault="003648D6" w:rsidP="007B2163">
            <w:pPr>
              <w:outlineLvl w:val="1"/>
              <w:rPr>
                <w:bCs/>
              </w:rPr>
            </w:pPr>
            <w:r w:rsidRPr="007B2163">
              <w:rPr>
                <w:bCs/>
              </w:rPr>
              <w:t>2.Финансовые инструменты и их виды</w:t>
            </w:r>
          </w:p>
          <w:p w14:paraId="0E303A9B" w14:textId="77777777" w:rsidR="003648D6" w:rsidRPr="007B2163" w:rsidRDefault="003648D6" w:rsidP="007B2163">
            <w:pPr>
              <w:outlineLvl w:val="1"/>
              <w:rPr>
                <w:bCs/>
              </w:rPr>
            </w:pPr>
          </w:p>
          <w:p w14:paraId="6B45119D" w14:textId="77777777" w:rsidR="003648D6" w:rsidRPr="007B2163" w:rsidRDefault="003648D6" w:rsidP="007B2163">
            <w:pPr>
              <w:outlineLvl w:val="1"/>
              <w:rPr>
                <w:bCs/>
              </w:rPr>
            </w:pPr>
            <w:r w:rsidRPr="007B2163">
              <w:rPr>
                <w:bCs/>
              </w:rPr>
              <w:t>3.Финансовые институты – финансовые инженеры и их виды</w:t>
            </w:r>
          </w:p>
          <w:p w14:paraId="53C1B4E9" w14:textId="77777777" w:rsidR="003648D6" w:rsidRPr="007B2163" w:rsidRDefault="003648D6" w:rsidP="007B2163">
            <w:pPr>
              <w:outlineLvl w:val="1"/>
              <w:rPr>
                <w:bCs/>
              </w:rPr>
            </w:pPr>
          </w:p>
          <w:p w14:paraId="25F8D2C9" w14:textId="0C101816"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55BB3A9E"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0AC491D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67FDDB9" w14:textId="160A717F" w:rsidR="00F35063" w:rsidRPr="007B2163" w:rsidRDefault="0055238A" w:rsidP="007B2163">
            <w:pPr>
              <w:outlineLvl w:val="1"/>
              <w:rPr>
                <w:b/>
                <w:bCs/>
              </w:rPr>
            </w:pPr>
            <w:r w:rsidRPr="00FA34DF">
              <w:t>Форсайт-проект «Финансовые инновации»</w:t>
            </w:r>
          </w:p>
        </w:tc>
      </w:tr>
      <w:tr w:rsidR="00F35063" w:rsidRPr="007B2163" w14:paraId="17A8C2C1" w14:textId="77777777" w:rsidTr="001D54D8">
        <w:tc>
          <w:tcPr>
            <w:tcW w:w="3114" w:type="dxa"/>
          </w:tcPr>
          <w:p w14:paraId="5AD0BEBD" w14:textId="77777777" w:rsidR="00F35063" w:rsidRPr="007B2163" w:rsidRDefault="00F35063" w:rsidP="007B2163">
            <w:pPr>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685" w:type="dxa"/>
          </w:tcPr>
          <w:p w14:paraId="15323FFD"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технологии и финансовые продукты, предназначенные для физических лиц</w:t>
            </w:r>
          </w:p>
          <w:p w14:paraId="43CD92E5" w14:textId="77777777" w:rsidR="003648D6" w:rsidRPr="007B2163" w:rsidRDefault="00244B39" w:rsidP="00244B39">
            <w:pPr>
              <w:keepNext/>
              <w:widowControl w:val="0"/>
              <w:autoSpaceDE w:val="0"/>
              <w:autoSpaceDN w:val="0"/>
              <w:adjustRightInd w:val="0"/>
              <w:spacing w:after="200"/>
            </w:pPr>
            <w:r>
              <w:t>2.</w:t>
            </w:r>
            <w:r w:rsidR="003648D6" w:rsidRPr="007B2163">
              <w:t xml:space="preserve">Инструменты для формирования индивидуального </w:t>
            </w:r>
            <w:r w:rsidR="003648D6" w:rsidRPr="007B2163">
              <w:lastRenderedPageBreak/>
              <w:t>инвестиционного портфеля, в т.ч. – новейшие (криптовалюты т.п.);</w:t>
            </w:r>
          </w:p>
          <w:p w14:paraId="408927B2" w14:textId="77777777" w:rsidR="003648D6" w:rsidRPr="007B2163" w:rsidRDefault="00244B39" w:rsidP="00244B39">
            <w:pPr>
              <w:keepNext/>
              <w:widowControl w:val="0"/>
              <w:autoSpaceDE w:val="0"/>
              <w:autoSpaceDN w:val="0"/>
              <w:adjustRightInd w:val="0"/>
              <w:spacing w:after="200"/>
            </w:pPr>
            <w:r>
              <w:t>3.</w:t>
            </w:r>
            <w:r w:rsidR="003648D6" w:rsidRPr="007B2163">
              <w:t>Виды доходностей и расчет доходности инвестиционного портфеля</w:t>
            </w:r>
          </w:p>
          <w:p w14:paraId="59B8779E" w14:textId="0EF79892" w:rsidR="00F350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14D1C0AB"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4DD9128C"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1B590DE" w14:textId="77777777" w:rsidR="00F35063" w:rsidRDefault="0055238A" w:rsidP="0055238A">
            <w:pPr>
              <w:widowControl w:val="0"/>
              <w:tabs>
                <w:tab w:val="right" w:pos="851"/>
              </w:tabs>
              <w:autoSpaceDE w:val="0"/>
              <w:autoSpaceDN w:val="0"/>
              <w:adjustRightInd w:val="0"/>
              <w:contextualSpacing/>
            </w:pPr>
            <w:r>
              <w:t>Кейс «Лучший депозит (накопительный счет)»</w:t>
            </w:r>
            <w:r w:rsidR="001D54D8" w:rsidRPr="007B2163">
              <w:t xml:space="preserve"> и обсуждение </w:t>
            </w:r>
            <w:r>
              <w:t xml:space="preserve">его </w:t>
            </w:r>
            <w:r w:rsidR="001D54D8" w:rsidRPr="007B2163">
              <w:t>результатов</w:t>
            </w:r>
            <w:r w:rsidR="008012A3">
              <w:t>;</w:t>
            </w:r>
          </w:p>
          <w:p w14:paraId="4D0A1A88" w14:textId="32D599D1" w:rsidR="008012A3" w:rsidRPr="007B2163" w:rsidRDefault="008012A3" w:rsidP="0055238A">
            <w:pPr>
              <w:widowControl w:val="0"/>
              <w:tabs>
                <w:tab w:val="right" w:pos="851"/>
              </w:tabs>
              <w:autoSpaceDE w:val="0"/>
              <w:autoSpaceDN w:val="0"/>
              <w:adjustRightInd w:val="0"/>
              <w:contextualSpacing/>
              <w:rPr>
                <w:b/>
                <w:bCs/>
              </w:rPr>
            </w:pPr>
            <w:r>
              <w:t>Решение задач</w:t>
            </w:r>
          </w:p>
        </w:tc>
      </w:tr>
      <w:tr w:rsidR="00F35063" w:rsidRPr="007B2163" w14:paraId="7B736C75" w14:textId="77777777" w:rsidTr="001D54D8">
        <w:tc>
          <w:tcPr>
            <w:tcW w:w="3114" w:type="dxa"/>
          </w:tcPr>
          <w:p w14:paraId="40441671" w14:textId="77777777" w:rsidR="00F35063" w:rsidRPr="007B2163" w:rsidRDefault="00F35063" w:rsidP="007B2163">
            <w:pPr>
              <w:outlineLvl w:val="1"/>
              <w:rPr>
                <w:b/>
                <w:bCs/>
              </w:rPr>
            </w:pPr>
            <w:r w:rsidRPr="007B2163">
              <w:rPr>
                <w:rFonts w:eastAsia="ヒラギノ角ゴ Pro W3"/>
              </w:rPr>
              <w:t xml:space="preserve">Тема 7. </w:t>
            </w:r>
            <w:r w:rsidRPr="007B2163">
              <w:rPr>
                <w:rFonts w:eastAsia="ヒラギノ角ゴ Pro W3"/>
                <w:iCs/>
              </w:rPr>
              <w:t>Конструирование финансовых продуктов на рынке долговых обязательств</w:t>
            </w:r>
          </w:p>
        </w:tc>
        <w:tc>
          <w:tcPr>
            <w:tcW w:w="3685" w:type="dxa"/>
          </w:tcPr>
          <w:p w14:paraId="0F1DCCF6" w14:textId="77777777" w:rsidR="00F35063" w:rsidRPr="007B2163" w:rsidRDefault="003648D6" w:rsidP="007B2163">
            <w:pPr>
              <w:outlineLvl w:val="1"/>
              <w:rPr>
                <w:lang w:eastAsia="ar-SA"/>
              </w:rPr>
            </w:pPr>
            <w:r w:rsidRPr="007B2163">
              <w:rPr>
                <w:lang w:eastAsia="ar-SA"/>
              </w:rPr>
              <w:t>1.Основные виды долговых обязательств и их сравнительная характеристика</w:t>
            </w:r>
          </w:p>
          <w:p w14:paraId="6C6F8B08" w14:textId="77777777" w:rsidR="003648D6" w:rsidRPr="007B2163" w:rsidRDefault="003648D6" w:rsidP="007B2163">
            <w:pPr>
              <w:outlineLvl w:val="1"/>
              <w:rPr>
                <w:lang w:eastAsia="ar-SA"/>
              </w:rPr>
            </w:pPr>
            <w:r w:rsidRPr="007B2163">
              <w:rPr>
                <w:lang w:eastAsia="ar-SA"/>
              </w:rPr>
              <w:t xml:space="preserve">2.Облигационный заем: интересы эмитента и инвестора </w:t>
            </w:r>
          </w:p>
          <w:p w14:paraId="0E359E7B" w14:textId="77777777" w:rsidR="003648D6" w:rsidRPr="007B2163" w:rsidRDefault="003648D6" w:rsidP="007B2163">
            <w:pPr>
              <w:outlineLvl w:val="1"/>
              <w:rPr>
                <w:lang w:eastAsia="ar-SA"/>
              </w:rPr>
            </w:pPr>
          </w:p>
          <w:p w14:paraId="3A0D8FCD" w14:textId="77777777" w:rsidR="003648D6" w:rsidRPr="007B2163" w:rsidRDefault="003648D6" w:rsidP="007B2163">
            <w:pPr>
              <w:outlineLvl w:val="1"/>
              <w:rPr>
                <w:lang w:eastAsia="ar-SA"/>
              </w:rPr>
            </w:pPr>
            <w:r w:rsidRPr="007B2163">
              <w:rPr>
                <w:lang w:eastAsia="ar-SA"/>
              </w:rPr>
              <w:t>3.Основные параметры облигационных займов</w:t>
            </w:r>
          </w:p>
          <w:p w14:paraId="35529160" w14:textId="77777777" w:rsidR="003648D6" w:rsidRPr="007B2163" w:rsidRDefault="003648D6" w:rsidP="007B2163">
            <w:pPr>
              <w:keepNext/>
              <w:widowControl w:val="0"/>
              <w:autoSpaceDE w:val="0"/>
              <w:autoSpaceDN w:val="0"/>
              <w:adjustRightInd w:val="0"/>
              <w:rPr>
                <w:b/>
                <w:bCs/>
              </w:rPr>
            </w:pPr>
          </w:p>
          <w:p w14:paraId="0103E116" w14:textId="443A5628"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0CDEC6D0"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97DC76B"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553D087" w14:textId="127EAF33" w:rsidR="00F35063" w:rsidRPr="007B2163" w:rsidRDefault="0055238A" w:rsidP="0055238A">
            <w:pPr>
              <w:outlineLvl w:val="1"/>
              <w:rPr>
                <w:b/>
                <w:bCs/>
              </w:rPr>
            </w:pPr>
            <w:r>
              <w:t xml:space="preserve">Проверочный тест </w:t>
            </w:r>
            <w:r w:rsidR="001D54D8" w:rsidRPr="007B2163">
              <w:t xml:space="preserve">и анализ </w:t>
            </w:r>
            <w:r>
              <w:t xml:space="preserve">его </w:t>
            </w:r>
            <w:r w:rsidR="001D54D8" w:rsidRPr="007B2163">
              <w:t>результатов</w:t>
            </w:r>
          </w:p>
        </w:tc>
      </w:tr>
      <w:tr w:rsidR="00F35063" w:rsidRPr="007B2163" w14:paraId="5F67AA96" w14:textId="77777777" w:rsidTr="001D54D8">
        <w:tc>
          <w:tcPr>
            <w:tcW w:w="3114" w:type="dxa"/>
          </w:tcPr>
          <w:p w14:paraId="1614C529" w14:textId="77777777" w:rsidR="00F35063" w:rsidRPr="007B2163" w:rsidRDefault="00F35063" w:rsidP="007B2163">
            <w:pPr>
              <w:outlineLvl w:val="1"/>
              <w:rPr>
                <w:b/>
                <w:bCs/>
              </w:rPr>
            </w:pPr>
            <w:r w:rsidRPr="007B2163">
              <w:rPr>
                <w:rFonts w:eastAsiaTheme="majorEastAsia"/>
                <w:bCs/>
                <w:iCs/>
              </w:rPr>
              <w:t>Тема 8. Секьюритизация</w:t>
            </w:r>
          </w:p>
        </w:tc>
        <w:tc>
          <w:tcPr>
            <w:tcW w:w="3685" w:type="dxa"/>
          </w:tcPr>
          <w:p w14:paraId="35DC64BA" w14:textId="77777777" w:rsidR="00F35063" w:rsidRPr="007B2163" w:rsidRDefault="003648D6" w:rsidP="007B2163">
            <w:pPr>
              <w:outlineLvl w:val="1"/>
              <w:rPr>
                <w:lang w:eastAsia="ar-SA"/>
              </w:rPr>
            </w:pPr>
            <w:r w:rsidRPr="007B2163">
              <w:rPr>
                <w:lang w:eastAsia="ar-SA"/>
              </w:rPr>
              <w:t>1.Понятие секьюритизации, цели, задачи, специфика реализации в российских условиях</w:t>
            </w:r>
          </w:p>
          <w:p w14:paraId="6310FB33" w14:textId="77777777" w:rsidR="003648D6" w:rsidRPr="007B2163" w:rsidRDefault="003648D6" w:rsidP="007B2163">
            <w:pPr>
              <w:outlineLvl w:val="1"/>
              <w:rPr>
                <w:lang w:eastAsia="ar-SA"/>
              </w:rPr>
            </w:pPr>
          </w:p>
          <w:p w14:paraId="1D81C63F" w14:textId="77777777" w:rsidR="003648D6" w:rsidRPr="007B2163" w:rsidRDefault="003648D6" w:rsidP="007B2163">
            <w:pPr>
              <w:keepNext/>
              <w:widowControl w:val="0"/>
              <w:autoSpaceDE w:val="0"/>
              <w:autoSpaceDN w:val="0"/>
              <w:adjustRightInd w:val="0"/>
              <w:rPr>
                <w:b/>
                <w:bCs/>
              </w:rPr>
            </w:pPr>
            <w:r w:rsidRPr="007B2163">
              <w:rPr>
                <w:lang w:eastAsia="ar-SA"/>
              </w:rPr>
              <w:t>2. Перераспределение рисков с использованием облигаций</w:t>
            </w:r>
            <w:r w:rsidRPr="007B2163">
              <w:rPr>
                <w:b/>
                <w:bCs/>
              </w:rPr>
              <w:t xml:space="preserve"> </w:t>
            </w:r>
          </w:p>
          <w:p w14:paraId="0E9B4039" w14:textId="77777777" w:rsidR="00F94F41" w:rsidRDefault="00F94F41" w:rsidP="0055238A">
            <w:pPr>
              <w:keepNext/>
              <w:widowControl w:val="0"/>
              <w:autoSpaceDE w:val="0"/>
              <w:autoSpaceDN w:val="0"/>
              <w:adjustRightInd w:val="0"/>
              <w:rPr>
                <w:b/>
                <w:bCs/>
              </w:rPr>
            </w:pPr>
          </w:p>
          <w:p w14:paraId="70176560" w14:textId="458B5DD3" w:rsidR="003648D6"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4C9911C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74AF8F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31889B6" w14:textId="4E7CA1D6" w:rsidR="00F35063" w:rsidRPr="007B2163" w:rsidRDefault="0055238A" w:rsidP="007B2163">
            <w:pPr>
              <w:widowControl w:val="0"/>
              <w:tabs>
                <w:tab w:val="right" w:pos="851"/>
              </w:tabs>
              <w:autoSpaceDE w:val="0"/>
              <w:autoSpaceDN w:val="0"/>
              <w:adjustRightInd w:val="0"/>
              <w:contextualSpacing/>
              <w:rPr>
                <w:b/>
                <w:bCs/>
              </w:rPr>
            </w:pPr>
            <w:r w:rsidRPr="0055238A">
              <w:t>Кейс «Конструирование облигационного займа»</w:t>
            </w:r>
            <w:r>
              <w:t xml:space="preserve"> (анализ результатов)</w:t>
            </w:r>
          </w:p>
        </w:tc>
      </w:tr>
      <w:tr w:rsidR="00F35063" w:rsidRPr="007B2163" w14:paraId="64252622" w14:textId="77777777" w:rsidTr="001D54D8">
        <w:tc>
          <w:tcPr>
            <w:tcW w:w="3114" w:type="dxa"/>
          </w:tcPr>
          <w:p w14:paraId="2708386C" w14:textId="77777777" w:rsidR="00F35063" w:rsidRPr="007B2163" w:rsidRDefault="00F35063" w:rsidP="007B2163">
            <w:pPr>
              <w:outlineLvl w:val="1"/>
              <w:rPr>
                <w:b/>
                <w:bCs/>
              </w:rPr>
            </w:pPr>
            <w:r w:rsidRPr="007B2163">
              <w:rPr>
                <w:rFonts w:eastAsiaTheme="majorEastAsia"/>
                <w:bCs/>
                <w:iCs/>
              </w:rPr>
              <w:t>Тема 9. Финансовый инжиниринг на рынке долевых ценных бумаг</w:t>
            </w:r>
          </w:p>
        </w:tc>
        <w:tc>
          <w:tcPr>
            <w:tcW w:w="3685" w:type="dxa"/>
          </w:tcPr>
          <w:p w14:paraId="016943B5" w14:textId="77777777" w:rsidR="00F35063" w:rsidRPr="007B2163" w:rsidRDefault="007B2163" w:rsidP="007B2163">
            <w:pPr>
              <w:outlineLvl w:val="1"/>
              <w:rPr>
                <w:lang w:eastAsia="ar-SA"/>
              </w:rPr>
            </w:pPr>
            <w:r w:rsidRPr="007B2163">
              <w:rPr>
                <w:lang w:eastAsia="ar-SA"/>
              </w:rPr>
              <w:t>1.</w:t>
            </w:r>
            <w:r w:rsidR="003648D6" w:rsidRPr="007B2163">
              <w:rPr>
                <w:lang w:eastAsia="ar-SA"/>
              </w:rPr>
              <w:t>Структурные продукты, основанные на акциях, виды, цели выпуска, возможности для применения в российской практике</w:t>
            </w:r>
          </w:p>
          <w:p w14:paraId="3E571A45" w14:textId="77777777" w:rsidR="007B2163" w:rsidRPr="007B2163" w:rsidRDefault="007B2163" w:rsidP="007B2163">
            <w:pPr>
              <w:outlineLvl w:val="1"/>
              <w:rPr>
                <w:lang w:eastAsia="ar-SA"/>
              </w:rPr>
            </w:pPr>
          </w:p>
          <w:p w14:paraId="0AE134F4" w14:textId="6D69F6A9" w:rsidR="007B21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CB937C6"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89D9D8A"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01A8320" w14:textId="61873C57" w:rsidR="00F35063" w:rsidRPr="0055238A" w:rsidRDefault="0055238A" w:rsidP="007B2163">
            <w:pPr>
              <w:outlineLvl w:val="1"/>
              <w:rPr>
                <w:bCs/>
              </w:rPr>
            </w:pPr>
            <w:r w:rsidRPr="0055238A">
              <w:rPr>
                <w:bCs/>
              </w:rPr>
              <w:t>Контрольная работа</w:t>
            </w:r>
          </w:p>
        </w:tc>
      </w:tr>
      <w:tr w:rsidR="00F35063" w:rsidRPr="007B2163" w14:paraId="4C439B3D" w14:textId="77777777" w:rsidTr="001D54D8">
        <w:tc>
          <w:tcPr>
            <w:tcW w:w="3114" w:type="dxa"/>
          </w:tcPr>
          <w:p w14:paraId="0034D972" w14:textId="77777777" w:rsidR="00F35063" w:rsidRPr="007B2163" w:rsidRDefault="00F35063" w:rsidP="007B2163">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685" w:type="dxa"/>
          </w:tcPr>
          <w:p w14:paraId="06869DE5" w14:textId="77777777" w:rsidR="003648D6" w:rsidRPr="007B2163" w:rsidRDefault="00244B39" w:rsidP="00244B39">
            <w:pPr>
              <w:keepNext/>
              <w:widowControl w:val="0"/>
              <w:autoSpaceDE w:val="0"/>
              <w:autoSpaceDN w:val="0"/>
              <w:adjustRightInd w:val="0"/>
              <w:spacing w:after="200"/>
            </w:pPr>
            <w:r>
              <w:t>1.</w:t>
            </w:r>
            <w:r w:rsidR="003648D6" w:rsidRPr="007B2163">
              <w:t xml:space="preserve">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w:t>
            </w:r>
            <w:r w:rsidR="003648D6" w:rsidRPr="007B2163">
              <w:lastRenderedPageBreak/>
              <w:t>корпоративных отношений)</w:t>
            </w:r>
          </w:p>
          <w:p w14:paraId="1933E744" w14:textId="52802B5E" w:rsidR="00F35063" w:rsidRPr="007B2163" w:rsidRDefault="00F94F41" w:rsidP="0055238A">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73BCE47"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4C656AEF"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07DDFB5" w14:textId="67FBFFE3" w:rsidR="008012A3" w:rsidRPr="007B2163" w:rsidRDefault="008012A3" w:rsidP="007B2163">
            <w:pPr>
              <w:widowControl w:val="0"/>
              <w:tabs>
                <w:tab w:val="right" w:pos="851"/>
              </w:tabs>
              <w:autoSpaceDE w:val="0"/>
              <w:autoSpaceDN w:val="0"/>
              <w:adjustRightInd w:val="0"/>
              <w:contextualSpacing/>
            </w:pPr>
            <w:r w:rsidRPr="00FA34DF">
              <w:t>Кейс «Управление ин</w:t>
            </w:r>
            <w:r>
              <w:t>вестиционным портфелем», часть 2 (анализ результатов)</w:t>
            </w:r>
          </w:p>
          <w:p w14:paraId="17D7C8EB" w14:textId="31CCBA96" w:rsidR="00F35063" w:rsidRPr="007B2163" w:rsidRDefault="00F35063" w:rsidP="007B2163">
            <w:pPr>
              <w:outlineLvl w:val="1"/>
              <w:rPr>
                <w:b/>
                <w:bCs/>
              </w:rPr>
            </w:pPr>
          </w:p>
        </w:tc>
      </w:tr>
      <w:tr w:rsidR="00F35063" w:rsidRPr="007B2163" w14:paraId="20DF0C8E" w14:textId="77777777" w:rsidTr="001D54D8">
        <w:tc>
          <w:tcPr>
            <w:tcW w:w="3114" w:type="dxa"/>
          </w:tcPr>
          <w:p w14:paraId="58A75205" w14:textId="77777777" w:rsidR="00F35063" w:rsidRPr="007B2163" w:rsidRDefault="00F35063" w:rsidP="007B2163">
            <w:pPr>
              <w:outlineLvl w:val="1"/>
              <w:rPr>
                <w:b/>
                <w:bCs/>
              </w:rPr>
            </w:pPr>
            <w:r w:rsidRPr="007B2163">
              <w:rPr>
                <w:rFonts w:eastAsia="ヒラギノ角ゴ Pro W3"/>
              </w:rPr>
              <w:t xml:space="preserve">Тема 11. Новые инструменты и технологии для бизнеса: краудфандинг, криптовалюта,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685" w:type="dxa"/>
          </w:tcPr>
          <w:p w14:paraId="26026202" w14:textId="77777777" w:rsidR="003648D6" w:rsidRPr="007B2163" w:rsidRDefault="003648D6" w:rsidP="007B2163">
            <w:r w:rsidRPr="007B2163">
              <w:t>1.Финансовые инновации для бизнеса: где и как применять?</w:t>
            </w:r>
          </w:p>
          <w:p w14:paraId="4476B88C" w14:textId="77777777" w:rsidR="003648D6" w:rsidRPr="007B2163" w:rsidRDefault="003648D6" w:rsidP="007B2163"/>
          <w:p w14:paraId="1992BA30" w14:textId="77777777" w:rsidR="003648D6" w:rsidRPr="007B2163" w:rsidRDefault="003648D6" w:rsidP="007B2163">
            <w:pPr>
              <w:spacing w:after="200"/>
            </w:pPr>
            <w:r w:rsidRPr="007B2163">
              <w:t>2.Традиционные и «новые» способы финансирования бизнеса в условиях «цифровой экономики»: сравнительный анализ</w:t>
            </w:r>
          </w:p>
          <w:p w14:paraId="158DC0BD" w14:textId="6E8E74D0" w:rsidR="00F35063" w:rsidRPr="007B2163" w:rsidRDefault="00F94F41" w:rsidP="008012A3">
            <w:pPr>
              <w:keepNext/>
              <w:widowControl w:val="0"/>
              <w:autoSpaceDE w:val="0"/>
              <w:autoSpaceDN w:val="0"/>
              <w:adjustRightInd w:val="0"/>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7A27D79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586C040"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906EB38" w14:textId="397A7074" w:rsidR="008012A3" w:rsidRDefault="008012A3" w:rsidP="008012A3">
            <w:pPr>
              <w:widowControl w:val="0"/>
              <w:tabs>
                <w:tab w:val="right" w:pos="851"/>
              </w:tabs>
              <w:autoSpaceDE w:val="0"/>
              <w:autoSpaceDN w:val="0"/>
              <w:adjustRightInd w:val="0"/>
              <w:contextualSpacing/>
            </w:pPr>
            <w:r w:rsidRPr="007B2163">
              <w:t>Мозговой штурм «Поиск источни</w:t>
            </w:r>
            <w:r>
              <w:t>ков финансирования для бизнеса»:</w:t>
            </w:r>
          </w:p>
          <w:p w14:paraId="3F105166" w14:textId="0401B90E" w:rsidR="001D54D8" w:rsidRPr="007B2163" w:rsidRDefault="001D54D8" w:rsidP="007B2163">
            <w:pPr>
              <w:widowControl w:val="0"/>
              <w:tabs>
                <w:tab w:val="right" w:pos="851"/>
              </w:tabs>
              <w:autoSpaceDE w:val="0"/>
              <w:autoSpaceDN w:val="0"/>
              <w:adjustRightInd w:val="0"/>
              <w:contextualSpacing/>
            </w:pPr>
            <w:r w:rsidRPr="007B2163">
              <w:t>п</w:t>
            </w:r>
            <w:r w:rsidR="008012A3">
              <w:t>резентация и анализ результатов</w:t>
            </w:r>
          </w:p>
          <w:p w14:paraId="700F9549" w14:textId="5124FC77" w:rsidR="00F35063" w:rsidRPr="007B2163" w:rsidRDefault="00F35063" w:rsidP="007B2163">
            <w:pPr>
              <w:outlineLvl w:val="1"/>
              <w:rPr>
                <w:b/>
                <w:bCs/>
              </w:rPr>
            </w:pPr>
          </w:p>
        </w:tc>
      </w:tr>
      <w:tr w:rsidR="00F35063" w:rsidRPr="007B2163" w14:paraId="0C8443FA" w14:textId="77777777" w:rsidTr="001D54D8">
        <w:tc>
          <w:tcPr>
            <w:tcW w:w="3114" w:type="dxa"/>
          </w:tcPr>
          <w:p w14:paraId="27F160F4" w14:textId="77777777" w:rsidR="00F35063" w:rsidRPr="007B2163" w:rsidRDefault="00F35063" w:rsidP="007B2163">
            <w:pPr>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685" w:type="dxa"/>
          </w:tcPr>
          <w:p w14:paraId="72214169" w14:textId="77777777" w:rsidR="003648D6" w:rsidRPr="007B2163" w:rsidRDefault="00244B39" w:rsidP="00244B39">
            <w:pPr>
              <w:keepNext/>
              <w:widowControl w:val="0"/>
              <w:autoSpaceDE w:val="0"/>
              <w:autoSpaceDN w:val="0"/>
              <w:adjustRightInd w:val="0"/>
              <w:spacing w:after="200"/>
            </w:pPr>
            <w:r>
              <w:t>1.</w:t>
            </w:r>
            <w:r w:rsidR="003648D6" w:rsidRPr="007B2163">
              <w:t>Какие знания, умения, навыки необходимы современному человеку для того, чтобы быть успешным в личных финансах, бизнесе, в карьере.</w:t>
            </w:r>
          </w:p>
          <w:p w14:paraId="00D75202" w14:textId="77777777" w:rsidR="003648D6" w:rsidRPr="007B2163" w:rsidRDefault="00244B39" w:rsidP="00244B39">
            <w:pPr>
              <w:keepNext/>
              <w:widowControl w:val="0"/>
              <w:autoSpaceDE w:val="0"/>
              <w:autoSpaceDN w:val="0"/>
              <w:adjustRightInd w:val="0"/>
              <w:spacing w:after="200"/>
            </w:pPr>
            <w:r>
              <w:t>2.</w:t>
            </w:r>
            <w:r w:rsidR="003648D6" w:rsidRPr="007B2163">
              <w:t>Какие «традиционные» риски и риски «цифровой экономики» угрожают субъектам экономической деятельности, и как от них защититься?</w:t>
            </w:r>
          </w:p>
          <w:p w14:paraId="2B55BF57" w14:textId="0C34D97A" w:rsidR="00F35063" w:rsidRPr="007B2163" w:rsidRDefault="00F94F41" w:rsidP="00595193">
            <w:pPr>
              <w:outlineLvl w:val="1"/>
              <w:rPr>
                <w:bCs/>
              </w:rPr>
            </w:pPr>
            <w:r w:rsidRPr="007B2163">
              <w:rPr>
                <w:b/>
                <w:bCs/>
              </w:rPr>
              <w:t xml:space="preserve">Источники: </w:t>
            </w:r>
            <w:r>
              <w:rPr>
                <w:bCs/>
              </w:rPr>
              <w:t xml:space="preserve">раздел 8: Законодательные акты: 1-3; основная: 1; дополнительная 2-3; </w:t>
            </w:r>
            <w:r w:rsidRPr="007B2163">
              <w:rPr>
                <w:bCs/>
              </w:rPr>
              <w:t>раздел</w:t>
            </w:r>
            <w:r>
              <w:rPr>
                <w:bCs/>
              </w:rPr>
              <w:t>: 9: 1-7</w:t>
            </w:r>
          </w:p>
        </w:tc>
        <w:tc>
          <w:tcPr>
            <w:tcW w:w="2835" w:type="dxa"/>
          </w:tcPr>
          <w:p w14:paraId="139A43D3"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028B99D"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574CA116" w14:textId="77777777" w:rsidR="0055238A" w:rsidRPr="007B2163" w:rsidRDefault="0055238A" w:rsidP="0055238A">
            <w:pPr>
              <w:widowControl w:val="0"/>
              <w:tabs>
                <w:tab w:val="right" w:pos="851"/>
              </w:tabs>
              <w:autoSpaceDE w:val="0"/>
              <w:autoSpaceDN w:val="0"/>
              <w:adjustRightInd w:val="0"/>
              <w:contextualSpacing/>
            </w:pPr>
            <w:r w:rsidRPr="007B2163">
              <w:t>Командная квест</w:t>
            </w:r>
            <w:r>
              <w:t>-</w:t>
            </w:r>
            <w:r w:rsidRPr="007B2163">
              <w:t>игра по фильму «Игра на понижение» (финансовый аспект);</w:t>
            </w:r>
          </w:p>
          <w:p w14:paraId="3C6BBED2" w14:textId="0E7A61C2" w:rsidR="00F35063" w:rsidRPr="008012A3" w:rsidRDefault="008012A3" w:rsidP="00595193">
            <w:pPr>
              <w:outlineLvl w:val="1"/>
              <w:rPr>
                <w:bCs/>
              </w:rPr>
            </w:pPr>
            <w:r w:rsidRPr="008012A3">
              <w:rPr>
                <w:bCs/>
              </w:rPr>
              <w:t>Подведение итогов</w:t>
            </w:r>
            <w:r>
              <w:rPr>
                <w:bCs/>
              </w:rPr>
              <w:t xml:space="preserve"> изучения дисциплины</w:t>
            </w:r>
          </w:p>
        </w:tc>
      </w:tr>
    </w:tbl>
    <w:p w14:paraId="49309574" w14:textId="77777777" w:rsidR="00FC229F" w:rsidRDefault="00FC229F" w:rsidP="007B2163">
      <w:pPr>
        <w:spacing w:before="360" w:after="360"/>
        <w:contextualSpacing/>
        <w:jc w:val="both"/>
        <w:rPr>
          <w:b/>
          <w:bCs/>
        </w:rPr>
      </w:pPr>
    </w:p>
    <w:p w14:paraId="67E24F7E" w14:textId="77777777" w:rsidR="00244B39" w:rsidRDefault="00244B39" w:rsidP="007B2163">
      <w:pPr>
        <w:spacing w:before="360" w:after="360"/>
        <w:contextualSpacing/>
        <w:jc w:val="both"/>
        <w:rPr>
          <w:b/>
          <w:bCs/>
        </w:rPr>
      </w:pPr>
    </w:p>
    <w:p w14:paraId="41F768A1" w14:textId="77777777" w:rsidR="00FC229F" w:rsidRPr="00477C0F" w:rsidRDefault="00FC229F" w:rsidP="00FC229F">
      <w:pPr>
        <w:widowControl w:val="0"/>
        <w:autoSpaceDE w:val="0"/>
        <w:autoSpaceDN w:val="0"/>
        <w:adjustRightInd w:val="0"/>
        <w:spacing w:line="360" w:lineRule="auto"/>
        <w:jc w:val="both"/>
        <w:outlineLvl w:val="0"/>
        <w:rPr>
          <w:b/>
          <w:bCs/>
          <w:sz w:val="28"/>
          <w:szCs w:val="28"/>
        </w:rPr>
      </w:pPr>
      <w:bookmarkStart w:id="6" w:name="_Toc44229967"/>
      <w:r w:rsidRPr="00477C0F">
        <w:rPr>
          <w:b/>
          <w:bCs/>
          <w:sz w:val="28"/>
          <w:szCs w:val="28"/>
        </w:rPr>
        <w:t>6. Перечень учебно-методического обеспечения для самостоятельной работы обучающихся по дисциплине</w:t>
      </w:r>
      <w:bookmarkEnd w:id="6"/>
    </w:p>
    <w:p w14:paraId="4B75C014" w14:textId="77777777" w:rsidR="00FC229F" w:rsidRDefault="00FC229F" w:rsidP="00FC229F">
      <w:pPr>
        <w:spacing w:before="360" w:after="360" w:line="360" w:lineRule="auto"/>
        <w:contextualSpacing/>
        <w:jc w:val="both"/>
        <w:outlineLvl w:val="1"/>
        <w:rPr>
          <w:b/>
          <w:sz w:val="28"/>
          <w:szCs w:val="28"/>
        </w:rPr>
      </w:pPr>
      <w:bookmarkStart w:id="7" w:name="_Toc44229968"/>
      <w:r w:rsidRPr="00477C0F">
        <w:rPr>
          <w:b/>
          <w:sz w:val="28"/>
          <w:szCs w:val="28"/>
        </w:rPr>
        <w:t>6.1. Перечень вопросов, отводимых на самостоятельное освоение дисциплины, формы внеаудиторной самостоятельной работы</w:t>
      </w:r>
      <w:bookmarkEnd w:id="7"/>
    </w:p>
    <w:p w14:paraId="7F56A610" w14:textId="77777777" w:rsidR="00F35063" w:rsidRPr="007B2163" w:rsidRDefault="00F35063" w:rsidP="007B2163">
      <w:pPr>
        <w:spacing w:before="360" w:after="360"/>
        <w:contextualSpacing/>
        <w:jc w:val="both"/>
        <w:outlineLvl w:val="1"/>
        <w:rPr>
          <w:b/>
        </w:rPr>
      </w:pPr>
    </w:p>
    <w:tbl>
      <w:tblPr>
        <w:tblStyle w:val="a4"/>
        <w:tblW w:w="9634" w:type="dxa"/>
        <w:tblLook w:val="04A0" w:firstRow="1" w:lastRow="0" w:firstColumn="1" w:lastColumn="0" w:noHBand="0" w:noVBand="1"/>
      </w:tblPr>
      <w:tblGrid>
        <w:gridCol w:w="2689"/>
        <w:gridCol w:w="3543"/>
        <w:gridCol w:w="3402"/>
      </w:tblGrid>
      <w:tr w:rsidR="00F35063" w:rsidRPr="007B2163" w14:paraId="34B90E05" w14:textId="77777777" w:rsidTr="00B52994">
        <w:tc>
          <w:tcPr>
            <w:tcW w:w="2689" w:type="dxa"/>
          </w:tcPr>
          <w:p w14:paraId="3A2DBC1C" w14:textId="77777777" w:rsidR="00F35063" w:rsidRDefault="00F35063" w:rsidP="00244B39">
            <w:pPr>
              <w:jc w:val="both"/>
              <w:outlineLvl w:val="1"/>
              <w:rPr>
                <w:b/>
              </w:rPr>
            </w:pPr>
            <w:r w:rsidRPr="007B2163">
              <w:rPr>
                <w:b/>
              </w:rPr>
              <w:t>Наименование тем (разделов) дисциплины</w:t>
            </w:r>
          </w:p>
          <w:p w14:paraId="0796413D" w14:textId="77777777" w:rsidR="007B2163" w:rsidRPr="007B2163" w:rsidRDefault="007B2163" w:rsidP="00244B39">
            <w:pPr>
              <w:jc w:val="both"/>
              <w:outlineLvl w:val="1"/>
              <w:rPr>
                <w:b/>
                <w:bCs/>
              </w:rPr>
            </w:pPr>
          </w:p>
        </w:tc>
        <w:tc>
          <w:tcPr>
            <w:tcW w:w="3543" w:type="dxa"/>
          </w:tcPr>
          <w:p w14:paraId="2A516414" w14:textId="77777777" w:rsidR="00F35063" w:rsidRPr="007B2163" w:rsidRDefault="00F35063" w:rsidP="00244B39">
            <w:pPr>
              <w:jc w:val="both"/>
              <w:outlineLvl w:val="1"/>
              <w:rPr>
                <w:b/>
                <w:bCs/>
              </w:rPr>
            </w:pPr>
            <w:r w:rsidRPr="007B2163">
              <w:rPr>
                <w:b/>
              </w:rPr>
              <w:t>Перечень вопросов, отводимых на самостоятельное освоение</w:t>
            </w:r>
          </w:p>
        </w:tc>
        <w:tc>
          <w:tcPr>
            <w:tcW w:w="3402" w:type="dxa"/>
          </w:tcPr>
          <w:p w14:paraId="0F791F79" w14:textId="77777777" w:rsidR="00F35063" w:rsidRPr="007B2163" w:rsidRDefault="00F35063" w:rsidP="00244B39">
            <w:pPr>
              <w:jc w:val="both"/>
              <w:outlineLvl w:val="1"/>
              <w:rPr>
                <w:b/>
                <w:bCs/>
              </w:rPr>
            </w:pPr>
            <w:r w:rsidRPr="007B2163">
              <w:rPr>
                <w:b/>
              </w:rPr>
              <w:t>Формы внеаудиторной самостоятельной работы</w:t>
            </w:r>
          </w:p>
        </w:tc>
      </w:tr>
      <w:tr w:rsidR="00F35063" w:rsidRPr="007B2163" w14:paraId="1467A13E" w14:textId="77777777" w:rsidTr="00B52994">
        <w:tc>
          <w:tcPr>
            <w:tcW w:w="2689" w:type="dxa"/>
          </w:tcPr>
          <w:p w14:paraId="3A5B9DF9" w14:textId="77777777" w:rsidR="00F35063" w:rsidRPr="007B2163" w:rsidRDefault="00F35063" w:rsidP="00363A47">
            <w:pPr>
              <w:outlineLvl w:val="1"/>
              <w:rPr>
                <w:b/>
                <w:bCs/>
              </w:rPr>
            </w:pPr>
            <w:r w:rsidRPr="007B2163">
              <w:rPr>
                <w:rFonts w:eastAsia="ヒラギノ角ゴ Pro W3"/>
              </w:rPr>
              <w:t xml:space="preserve">Тема 1. Финансовые инновации и финансовые технологии: новые </w:t>
            </w:r>
            <w:r w:rsidRPr="007B2163">
              <w:rPr>
                <w:rFonts w:eastAsia="ヒラギノ角ゴ Pro W3"/>
              </w:rPr>
              <w:lastRenderedPageBreak/>
              <w:t>возможности или вызов времени?</w:t>
            </w:r>
          </w:p>
        </w:tc>
        <w:tc>
          <w:tcPr>
            <w:tcW w:w="3543" w:type="dxa"/>
          </w:tcPr>
          <w:p w14:paraId="67C83039" w14:textId="77777777" w:rsidR="00F35063" w:rsidRPr="0014492D" w:rsidRDefault="0014492D" w:rsidP="00244B39">
            <w:pPr>
              <w:jc w:val="both"/>
              <w:outlineLvl w:val="1"/>
            </w:pPr>
            <w:r w:rsidRPr="0014492D">
              <w:lastRenderedPageBreak/>
              <w:t xml:space="preserve">Финансовые инновации, финансовые технологии, </w:t>
            </w:r>
            <w:proofErr w:type="spellStart"/>
            <w:r w:rsidRPr="0014492D">
              <w:t>ФинТех</w:t>
            </w:r>
            <w:proofErr w:type="spellEnd"/>
            <w:r w:rsidRPr="0014492D">
              <w:t xml:space="preserve"> как новые явления в </w:t>
            </w:r>
            <w:r w:rsidRPr="0014492D">
              <w:lastRenderedPageBreak/>
              <w:t>экономике и как новые понятия в науке</w:t>
            </w:r>
          </w:p>
          <w:p w14:paraId="05EEE196" w14:textId="77777777" w:rsidR="0014492D" w:rsidRPr="0014492D" w:rsidRDefault="0014492D" w:rsidP="00244B39">
            <w:pPr>
              <w:jc w:val="both"/>
              <w:outlineLvl w:val="1"/>
            </w:pPr>
          </w:p>
          <w:p w14:paraId="3850FA08" w14:textId="77777777" w:rsidR="0014492D" w:rsidRPr="0014492D" w:rsidRDefault="0014492D" w:rsidP="00244B39">
            <w:pPr>
              <w:jc w:val="both"/>
              <w:outlineLvl w:val="1"/>
              <w:rPr>
                <w:bCs/>
              </w:rPr>
            </w:pPr>
            <w:r w:rsidRPr="0014492D">
              <w:rPr>
                <w:bCs/>
              </w:rPr>
              <w:t>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w:t>
            </w:r>
          </w:p>
        </w:tc>
        <w:tc>
          <w:tcPr>
            <w:tcW w:w="3402" w:type="dxa"/>
          </w:tcPr>
          <w:p w14:paraId="1594C3C6" w14:textId="77777777" w:rsidR="00383F64" w:rsidRPr="007B2163" w:rsidRDefault="00383F64" w:rsidP="00363A47">
            <w:pPr>
              <w:keepNext/>
              <w:widowControl w:val="0"/>
              <w:autoSpaceDE w:val="0"/>
              <w:autoSpaceDN w:val="0"/>
              <w:adjustRightInd w:val="0"/>
            </w:pPr>
            <w:r w:rsidRPr="007B2163">
              <w:lastRenderedPageBreak/>
              <w:t xml:space="preserve">Работа с учебной литературой, методическими материалами, конспектом лекций; </w:t>
            </w:r>
          </w:p>
          <w:p w14:paraId="0727459F" w14:textId="77777777" w:rsidR="00383F64" w:rsidRPr="007B2163" w:rsidRDefault="00383F64" w:rsidP="00363A47">
            <w:pPr>
              <w:keepNext/>
              <w:widowControl w:val="0"/>
              <w:autoSpaceDE w:val="0"/>
              <w:autoSpaceDN w:val="0"/>
              <w:adjustRightInd w:val="0"/>
            </w:pPr>
            <w:r w:rsidRPr="007B2163">
              <w:t xml:space="preserve">Знакомство с правовыми </w:t>
            </w:r>
            <w:r w:rsidRPr="007B2163">
              <w:lastRenderedPageBreak/>
              <w:t>актами по теме;</w:t>
            </w:r>
          </w:p>
          <w:p w14:paraId="40C65996" w14:textId="5F97E796" w:rsidR="007B2163" w:rsidRPr="008012A3" w:rsidRDefault="008012A3" w:rsidP="00363A47">
            <w:pPr>
              <w:outlineLvl w:val="1"/>
              <w:rPr>
                <w:bCs/>
              </w:rPr>
            </w:pPr>
            <w:r w:rsidRPr="008012A3">
              <w:rPr>
                <w:bCs/>
              </w:rPr>
              <w:t>Подготовка к проверочному тесту</w:t>
            </w:r>
          </w:p>
        </w:tc>
      </w:tr>
      <w:tr w:rsidR="00F35063" w:rsidRPr="007B2163" w14:paraId="1C66914E" w14:textId="77777777" w:rsidTr="00B52994">
        <w:tc>
          <w:tcPr>
            <w:tcW w:w="2689" w:type="dxa"/>
          </w:tcPr>
          <w:p w14:paraId="66A18184" w14:textId="77777777" w:rsidR="00F35063" w:rsidRPr="007B2163" w:rsidRDefault="00F35063" w:rsidP="00363A47">
            <w:pPr>
              <w:outlineLvl w:val="1"/>
              <w:rPr>
                <w:b/>
                <w:bCs/>
              </w:rPr>
            </w:pPr>
            <w:r w:rsidRPr="007B2163">
              <w:rPr>
                <w:rFonts w:eastAsia="ヒラギノ角ゴ Pro W3"/>
              </w:rPr>
              <w:lastRenderedPageBreak/>
              <w:t>Тема 2. Внешние и внутренние факторы развития финансового инжиниринга</w:t>
            </w:r>
          </w:p>
        </w:tc>
        <w:tc>
          <w:tcPr>
            <w:tcW w:w="3543" w:type="dxa"/>
          </w:tcPr>
          <w:p w14:paraId="5CF2956B" w14:textId="77777777" w:rsidR="0014492D" w:rsidRDefault="0014492D" w:rsidP="00244B39">
            <w:pPr>
              <w:jc w:val="both"/>
              <w:outlineLvl w:val="1"/>
              <w:rPr>
                <w:bCs/>
              </w:rPr>
            </w:pPr>
            <w:r w:rsidRPr="0014492D">
              <w:rPr>
                <w:bCs/>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w:t>
            </w:r>
          </w:p>
          <w:p w14:paraId="615B1C5C" w14:textId="77777777" w:rsidR="0014492D" w:rsidRDefault="0014492D" w:rsidP="00244B39">
            <w:pPr>
              <w:jc w:val="both"/>
              <w:outlineLvl w:val="1"/>
              <w:rPr>
                <w:bCs/>
              </w:rPr>
            </w:pPr>
          </w:p>
          <w:p w14:paraId="7F5BE43D" w14:textId="77777777" w:rsidR="00F35063" w:rsidRDefault="0014492D" w:rsidP="00244B39">
            <w:pPr>
              <w:jc w:val="both"/>
              <w:outlineLvl w:val="1"/>
              <w:rPr>
                <w:bCs/>
              </w:rPr>
            </w:pPr>
            <w:r w:rsidRPr="0014492D">
              <w:rPr>
                <w:bCs/>
              </w:rPr>
              <w:t>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w:t>
            </w:r>
          </w:p>
          <w:p w14:paraId="034FEACE" w14:textId="77777777" w:rsidR="0014492D" w:rsidRPr="0014492D" w:rsidRDefault="0014492D" w:rsidP="00244B39">
            <w:pPr>
              <w:jc w:val="both"/>
              <w:outlineLvl w:val="1"/>
              <w:rPr>
                <w:bCs/>
              </w:rPr>
            </w:pPr>
          </w:p>
        </w:tc>
        <w:tc>
          <w:tcPr>
            <w:tcW w:w="3402" w:type="dxa"/>
          </w:tcPr>
          <w:p w14:paraId="7C5E971A" w14:textId="77777777" w:rsidR="008012A3" w:rsidRPr="007B2163" w:rsidRDefault="008012A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53D7B1D0" w14:textId="77777777" w:rsidR="008012A3" w:rsidRPr="007B2163" w:rsidRDefault="008012A3" w:rsidP="00363A47">
            <w:pPr>
              <w:keepNext/>
              <w:widowControl w:val="0"/>
              <w:autoSpaceDE w:val="0"/>
              <w:autoSpaceDN w:val="0"/>
              <w:adjustRightInd w:val="0"/>
            </w:pPr>
            <w:r w:rsidRPr="007B2163">
              <w:t>Знакомство с правовыми актами по теме;</w:t>
            </w:r>
          </w:p>
          <w:p w14:paraId="30648C49" w14:textId="22DC56BB" w:rsidR="00F35063" w:rsidRPr="007B2163" w:rsidRDefault="008012A3" w:rsidP="00363A47">
            <w:pPr>
              <w:outlineLvl w:val="1"/>
              <w:rPr>
                <w:b/>
                <w:bCs/>
              </w:rPr>
            </w:pPr>
            <w:r w:rsidRPr="008012A3">
              <w:rPr>
                <w:bCs/>
              </w:rPr>
              <w:t>Подготовка к проверочному тесту</w:t>
            </w:r>
            <w:r w:rsidRPr="007B2163">
              <w:rPr>
                <w:b/>
                <w:bCs/>
              </w:rPr>
              <w:t xml:space="preserve"> </w:t>
            </w:r>
          </w:p>
        </w:tc>
      </w:tr>
      <w:tr w:rsidR="00F35063" w:rsidRPr="007B2163" w14:paraId="3749D797" w14:textId="77777777" w:rsidTr="00B52994">
        <w:tc>
          <w:tcPr>
            <w:tcW w:w="2689" w:type="dxa"/>
          </w:tcPr>
          <w:p w14:paraId="25E12D70" w14:textId="77777777" w:rsidR="00F35063" w:rsidRPr="007B2163" w:rsidRDefault="00F35063" w:rsidP="00363A47">
            <w:pPr>
              <w:outlineLvl w:val="1"/>
              <w:rPr>
                <w:b/>
                <w:bCs/>
              </w:rPr>
            </w:pPr>
            <w:r w:rsidRPr="007B2163">
              <w:rPr>
                <w:rFonts w:eastAsia="ヒラギノ角ゴ Pro W3"/>
              </w:rPr>
              <w:t>Тема 3. Основные продукты финансового инжиниринга</w:t>
            </w:r>
          </w:p>
        </w:tc>
        <w:tc>
          <w:tcPr>
            <w:tcW w:w="3543" w:type="dxa"/>
          </w:tcPr>
          <w:p w14:paraId="4A98DBD5" w14:textId="77777777" w:rsidR="001533DD" w:rsidRDefault="0014492D" w:rsidP="00244B39">
            <w:pPr>
              <w:keepNext/>
              <w:widowControl w:val="0"/>
              <w:autoSpaceDE w:val="0"/>
              <w:autoSpaceDN w:val="0"/>
              <w:adjustRightInd w:val="0"/>
              <w:jc w:val="both"/>
            </w:pPr>
            <w:r w:rsidRPr="0014492D">
              <w:t xml:space="preserve">Основные продукты финансового инжиниринга на долговом и долевом рынках. </w:t>
            </w:r>
          </w:p>
          <w:p w14:paraId="6536526B" w14:textId="77777777" w:rsidR="001533DD" w:rsidRDefault="001533DD" w:rsidP="00244B39">
            <w:pPr>
              <w:keepNext/>
              <w:widowControl w:val="0"/>
              <w:autoSpaceDE w:val="0"/>
              <w:autoSpaceDN w:val="0"/>
              <w:adjustRightInd w:val="0"/>
              <w:jc w:val="both"/>
            </w:pPr>
          </w:p>
          <w:p w14:paraId="7004BD1E" w14:textId="77777777" w:rsidR="001533DD" w:rsidRDefault="0014492D" w:rsidP="00244B39">
            <w:pPr>
              <w:keepNext/>
              <w:widowControl w:val="0"/>
              <w:autoSpaceDE w:val="0"/>
              <w:autoSpaceDN w:val="0"/>
              <w:adjustRightInd w:val="0"/>
              <w:jc w:val="both"/>
            </w:pPr>
            <w:r w:rsidRPr="0014492D">
              <w:t xml:space="preserve">Систематизация инновационных финансовых продуктов. </w:t>
            </w:r>
          </w:p>
          <w:p w14:paraId="00D81779" w14:textId="77777777" w:rsidR="001533DD" w:rsidRDefault="001533DD" w:rsidP="00244B39">
            <w:pPr>
              <w:keepNext/>
              <w:widowControl w:val="0"/>
              <w:autoSpaceDE w:val="0"/>
              <w:autoSpaceDN w:val="0"/>
              <w:adjustRightInd w:val="0"/>
              <w:jc w:val="both"/>
            </w:pPr>
          </w:p>
          <w:p w14:paraId="7D091BE6" w14:textId="77777777" w:rsidR="0014492D" w:rsidRDefault="0014492D" w:rsidP="00244B39">
            <w:pPr>
              <w:keepNext/>
              <w:widowControl w:val="0"/>
              <w:autoSpaceDE w:val="0"/>
              <w:autoSpaceDN w:val="0"/>
              <w:adjustRightInd w:val="0"/>
              <w:jc w:val="both"/>
            </w:pPr>
            <w:r w:rsidRPr="0014492D">
              <w:t xml:space="preserve">Список </w:t>
            </w:r>
            <w:proofErr w:type="spellStart"/>
            <w:r w:rsidRPr="0014492D">
              <w:t>Финнерти</w:t>
            </w:r>
            <w:proofErr w:type="spellEnd"/>
            <w:r w:rsidR="001533DD">
              <w:t xml:space="preserve"> 21 века</w:t>
            </w:r>
            <w:r w:rsidRPr="0014492D">
              <w:t>.</w:t>
            </w:r>
          </w:p>
          <w:p w14:paraId="6180476E" w14:textId="77777777" w:rsidR="00F35063" w:rsidRPr="0014492D" w:rsidRDefault="00F35063" w:rsidP="00244B39">
            <w:pPr>
              <w:jc w:val="both"/>
              <w:outlineLvl w:val="1"/>
              <w:rPr>
                <w:bCs/>
              </w:rPr>
            </w:pPr>
          </w:p>
        </w:tc>
        <w:tc>
          <w:tcPr>
            <w:tcW w:w="3402" w:type="dxa"/>
          </w:tcPr>
          <w:p w14:paraId="3CA11D5D" w14:textId="77777777" w:rsidR="008012A3" w:rsidRPr="007B2163" w:rsidRDefault="008012A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0BF04EBB" w14:textId="77777777" w:rsidR="008012A3" w:rsidRPr="007B2163" w:rsidRDefault="008012A3" w:rsidP="00363A47">
            <w:pPr>
              <w:keepNext/>
              <w:widowControl w:val="0"/>
              <w:autoSpaceDE w:val="0"/>
              <w:autoSpaceDN w:val="0"/>
              <w:adjustRightInd w:val="0"/>
            </w:pPr>
            <w:r w:rsidRPr="007B2163">
              <w:t>Знакомство с правовыми актами по теме;</w:t>
            </w:r>
          </w:p>
          <w:p w14:paraId="7755F2A0" w14:textId="1D091C86" w:rsidR="00F35063" w:rsidRPr="007B2163" w:rsidRDefault="008012A3" w:rsidP="00363A47">
            <w:pPr>
              <w:outlineLvl w:val="1"/>
              <w:rPr>
                <w:b/>
                <w:bCs/>
              </w:rPr>
            </w:pPr>
            <w:r w:rsidRPr="008012A3">
              <w:rPr>
                <w:bCs/>
              </w:rPr>
              <w:t>Подготовка к проверочному тесту</w:t>
            </w:r>
          </w:p>
        </w:tc>
      </w:tr>
      <w:tr w:rsidR="00F35063" w:rsidRPr="007B2163" w14:paraId="7121BF85" w14:textId="77777777" w:rsidTr="00B52994">
        <w:tc>
          <w:tcPr>
            <w:tcW w:w="2689" w:type="dxa"/>
          </w:tcPr>
          <w:p w14:paraId="26E09240" w14:textId="77777777" w:rsidR="00F35063" w:rsidRPr="007B2163" w:rsidRDefault="00F35063" w:rsidP="00363A47">
            <w:pPr>
              <w:outlineLvl w:val="1"/>
              <w:rPr>
                <w:b/>
                <w:bCs/>
              </w:rPr>
            </w:pPr>
            <w:r w:rsidRPr="007B2163">
              <w:rPr>
                <w:rFonts w:eastAsia="ヒラギノ角ゴ Pro W3"/>
              </w:rPr>
              <w:t>Тема 4. Процесс финансового инжиниринга</w:t>
            </w:r>
          </w:p>
        </w:tc>
        <w:tc>
          <w:tcPr>
            <w:tcW w:w="3543" w:type="dxa"/>
          </w:tcPr>
          <w:p w14:paraId="1057654A" w14:textId="77777777" w:rsidR="00F35063" w:rsidRPr="0014492D" w:rsidRDefault="001533DD" w:rsidP="00244B39">
            <w:pPr>
              <w:jc w:val="both"/>
              <w:outlineLvl w:val="1"/>
              <w:rPr>
                <w:bCs/>
              </w:rPr>
            </w:pPr>
            <w:r w:rsidRPr="001533DD">
              <w:rPr>
                <w:bCs/>
              </w:rPr>
              <w:t>Процесс финансового инжиниринга: конструирование финансовых продуктов, порядок действий финансового инженера, основные исходные условия.</w:t>
            </w:r>
          </w:p>
        </w:tc>
        <w:tc>
          <w:tcPr>
            <w:tcW w:w="3402" w:type="dxa"/>
          </w:tcPr>
          <w:p w14:paraId="03D578AA" w14:textId="77777777" w:rsidR="007B2163" w:rsidRDefault="00383F64"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37D13D19" w14:textId="24604A18" w:rsidR="00F35063" w:rsidRPr="007B2163" w:rsidRDefault="008012A3" w:rsidP="00363A47">
            <w:pPr>
              <w:outlineLvl w:val="1"/>
              <w:rPr>
                <w:b/>
                <w:bCs/>
              </w:rPr>
            </w:pPr>
            <w:r>
              <w:t>Выполнение к</w:t>
            </w:r>
            <w:r w:rsidRPr="008012A3">
              <w:t>ейс</w:t>
            </w:r>
            <w:r>
              <w:t>а</w:t>
            </w:r>
            <w:r w:rsidRPr="008012A3">
              <w:t xml:space="preserve"> «Управление инвестиционным портфелем», часть 1 (формирование портфеля)</w:t>
            </w:r>
            <w:r>
              <w:t xml:space="preserve"> и подготовка материалов для обсуждения на семинарском занятии</w:t>
            </w:r>
          </w:p>
        </w:tc>
      </w:tr>
      <w:tr w:rsidR="00F35063" w:rsidRPr="007B2163" w14:paraId="37085705" w14:textId="77777777" w:rsidTr="00B52994">
        <w:tc>
          <w:tcPr>
            <w:tcW w:w="2689" w:type="dxa"/>
          </w:tcPr>
          <w:p w14:paraId="36BD508C" w14:textId="7FC94DE8" w:rsidR="00F35063" w:rsidRPr="007B2163" w:rsidRDefault="00F35063" w:rsidP="00363A47">
            <w:pPr>
              <w:outlineLvl w:val="1"/>
              <w:rPr>
                <w:b/>
                <w:bCs/>
              </w:rPr>
            </w:pPr>
            <w:r w:rsidRPr="007B2163">
              <w:rPr>
                <w:lang w:eastAsia="ar-SA"/>
              </w:rPr>
              <w:t xml:space="preserve">Тема 5. Глобальные тенденции и </w:t>
            </w:r>
            <w:r w:rsidR="00496F5E" w:rsidRPr="007B2163">
              <w:rPr>
                <w:lang w:eastAsia="ar-SA"/>
              </w:rPr>
              <w:t>вызовы развития финансового рынка,</w:t>
            </w:r>
            <w:r w:rsidRPr="007B2163">
              <w:rPr>
                <w:lang w:eastAsia="ar-SA"/>
              </w:rPr>
              <w:t xml:space="preserve"> и ответ </w:t>
            </w:r>
            <w:r w:rsidRPr="007B2163">
              <w:rPr>
                <w:lang w:eastAsia="ar-SA"/>
              </w:rPr>
              <w:lastRenderedPageBreak/>
              <w:t>финансовых инженеров на эти вызовы</w:t>
            </w:r>
          </w:p>
        </w:tc>
        <w:tc>
          <w:tcPr>
            <w:tcW w:w="3543" w:type="dxa"/>
          </w:tcPr>
          <w:p w14:paraId="17C7CED2" w14:textId="77777777" w:rsidR="001533DD" w:rsidRDefault="001533DD" w:rsidP="00244B39">
            <w:pPr>
              <w:jc w:val="both"/>
              <w:outlineLvl w:val="1"/>
              <w:rPr>
                <w:bCs/>
              </w:rPr>
            </w:pPr>
            <w:r w:rsidRPr="001533DD">
              <w:rPr>
                <w:bCs/>
              </w:rPr>
              <w:lastRenderedPageBreak/>
              <w:t xml:space="preserve">Понятие финансового рынка и его сегментов. </w:t>
            </w:r>
          </w:p>
          <w:p w14:paraId="67561E76" w14:textId="77777777" w:rsidR="001533DD" w:rsidRDefault="001533DD" w:rsidP="00244B39">
            <w:pPr>
              <w:jc w:val="both"/>
              <w:outlineLvl w:val="1"/>
              <w:rPr>
                <w:bCs/>
              </w:rPr>
            </w:pPr>
            <w:r w:rsidRPr="001533DD">
              <w:rPr>
                <w:bCs/>
              </w:rPr>
              <w:t xml:space="preserve">Тенденции развития экономики и бизнеса в целом и финансовой </w:t>
            </w:r>
            <w:r w:rsidRPr="001533DD">
              <w:rPr>
                <w:bCs/>
              </w:rPr>
              <w:lastRenderedPageBreak/>
              <w:t xml:space="preserve">сферы, финансового рынка и его отдельных сегментов. </w:t>
            </w:r>
          </w:p>
          <w:p w14:paraId="6DDB7C57" w14:textId="77777777" w:rsidR="00F35063" w:rsidRDefault="001533DD" w:rsidP="00244B39">
            <w:pPr>
              <w:jc w:val="both"/>
              <w:outlineLvl w:val="1"/>
              <w:rPr>
                <w:bCs/>
              </w:rPr>
            </w:pPr>
            <w:r w:rsidRPr="001533DD">
              <w:rPr>
                <w:bCs/>
              </w:rPr>
              <w:t>Понятие финансового инструмента (ценные бумаги и производные финансовые инструменты).</w:t>
            </w:r>
          </w:p>
          <w:p w14:paraId="183E0FE4" w14:textId="77777777" w:rsidR="001533DD" w:rsidRPr="0014492D" w:rsidRDefault="001533DD" w:rsidP="00244B39">
            <w:pPr>
              <w:jc w:val="both"/>
              <w:outlineLvl w:val="1"/>
              <w:rPr>
                <w:bCs/>
              </w:rPr>
            </w:pPr>
            <w:r w:rsidRPr="001533DD">
              <w:rPr>
                <w:bCs/>
              </w:rPr>
              <w:t>Финансовые институты – в роли финансовых инженеров.</w:t>
            </w:r>
          </w:p>
        </w:tc>
        <w:tc>
          <w:tcPr>
            <w:tcW w:w="3402" w:type="dxa"/>
          </w:tcPr>
          <w:p w14:paraId="1FF46217" w14:textId="77777777" w:rsidR="007B2163" w:rsidRDefault="007B2163" w:rsidP="00363A47">
            <w:pPr>
              <w:keepNext/>
              <w:widowControl w:val="0"/>
              <w:autoSpaceDE w:val="0"/>
              <w:autoSpaceDN w:val="0"/>
              <w:adjustRightInd w:val="0"/>
            </w:pPr>
            <w:r w:rsidRPr="007B2163">
              <w:lastRenderedPageBreak/>
              <w:t xml:space="preserve">Работа с учебной литературой, методическими материалами, конспектом лекций; </w:t>
            </w:r>
          </w:p>
          <w:p w14:paraId="7D63D209" w14:textId="77777777" w:rsidR="007B2163" w:rsidRPr="007B2163" w:rsidRDefault="007B2163" w:rsidP="00363A47">
            <w:pPr>
              <w:keepNext/>
              <w:widowControl w:val="0"/>
              <w:autoSpaceDE w:val="0"/>
              <w:autoSpaceDN w:val="0"/>
              <w:adjustRightInd w:val="0"/>
            </w:pPr>
            <w:r w:rsidRPr="007B2163">
              <w:t xml:space="preserve">Знакомство с правовыми </w:t>
            </w:r>
            <w:r w:rsidRPr="007B2163">
              <w:lastRenderedPageBreak/>
              <w:t>актами по теме;</w:t>
            </w:r>
          </w:p>
          <w:p w14:paraId="710063FA" w14:textId="0BC4A9F8" w:rsidR="007B2163" w:rsidRPr="008012A3" w:rsidRDefault="008012A3" w:rsidP="00363A47">
            <w:pPr>
              <w:widowControl w:val="0"/>
              <w:tabs>
                <w:tab w:val="right" w:pos="851"/>
              </w:tabs>
              <w:autoSpaceDE w:val="0"/>
              <w:autoSpaceDN w:val="0"/>
              <w:adjustRightInd w:val="0"/>
              <w:contextualSpacing/>
              <w:rPr>
                <w:bCs/>
              </w:rPr>
            </w:pPr>
            <w:r w:rsidRPr="008012A3">
              <w:rPr>
                <w:bCs/>
              </w:rPr>
              <w:t xml:space="preserve">Подготовка к участию в </w:t>
            </w:r>
            <w:proofErr w:type="spellStart"/>
            <w:r w:rsidRPr="008012A3">
              <w:rPr>
                <w:bCs/>
              </w:rPr>
              <w:t>форсайт</w:t>
            </w:r>
            <w:proofErr w:type="spellEnd"/>
            <w:r w:rsidRPr="008012A3">
              <w:rPr>
                <w:bCs/>
              </w:rPr>
              <w:t>-проекте «Финансовые инновации»</w:t>
            </w:r>
          </w:p>
        </w:tc>
      </w:tr>
      <w:tr w:rsidR="00F35063" w:rsidRPr="007B2163" w14:paraId="50F2D8CC" w14:textId="77777777" w:rsidTr="00B52994">
        <w:tc>
          <w:tcPr>
            <w:tcW w:w="2689" w:type="dxa"/>
          </w:tcPr>
          <w:p w14:paraId="55FF358E" w14:textId="77777777" w:rsidR="00F35063" w:rsidRPr="007B2163" w:rsidRDefault="00F35063" w:rsidP="00363A47">
            <w:pPr>
              <w:outlineLvl w:val="1"/>
              <w:rPr>
                <w:b/>
                <w:bCs/>
              </w:rPr>
            </w:pPr>
            <w:r w:rsidRPr="007B2163">
              <w:rPr>
                <w:rFonts w:eastAsia="ヒラギノ角ゴ Pro W3"/>
              </w:rPr>
              <w:lastRenderedPageBreak/>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543" w:type="dxa"/>
          </w:tcPr>
          <w:p w14:paraId="3AB66127" w14:textId="77777777" w:rsidR="0014492D" w:rsidRPr="0014492D" w:rsidRDefault="0014492D" w:rsidP="0014492D">
            <w:pPr>
              <w:keepNext/>
              <w:widowControl w:val="0"/>
              <w:autoSpaceDE w:val="0"/>
              <w:autoSpaceDN w:val="0"/>
              <w:adjustRightInd w:val="0"/>
              <w:jc w:val="both"/>
            </w:pPr>
            <w:r w:rsidRPr="0014492D">
              <w:t>Личные финансы;</w:t>
            </w:r>
          </w:p>
          <w:p w14:paraId="01B9E379" w14:textId="77777777" w:rsidR="0014492D" w:rsidRPr="0014492D" w:rsidRDefault="0014492D" w:rsidP="0014492D">
            <w:pPr>
              <w:keepNext/>
              <w:widowControl w:val="0"/>
              <w:autoSpaceDE w:val="0"/>
              <w:autoSpaceDN w:val="0"/>
              <w:adjustRightInd w:val="0"/>
              <w:jc w:val="both"/>
            </w:pPr>
            <w:r w:rsidRPr="0014492D">
              <w:t>Инструменты для инвестирования, в т.ч. – новые;</w:t>
            </w:r>
          </w:p>
          <w:p w14:paraId="53584550" w14:textId="77777777" w:rsidR="0014492D" w:rsidRPr="0014492D" w:rsidRDefault="0014492D" w:rsidP="0014492D">
            <w:pPr>
              <w:keepNext/>
              <w:widowControl w:val="0"/>
              <w:autoSpaceDE w:val="0"/>
              <w:autoSpaceDN w:val="0"/>
              <w:adjustRightInd w:val="0"/>
              <w:jc w:val="both"/>
            </w:pPr>
            <w:r w:rsidRPr="0014492D">
              <w:t>Технологии инвестирования, в т.ч. – новые;</w:t>
            </w:r>
          </w:p>
          <w:p w14:paraId="7C67FC48" w14:textId="77777777" w:rsidR="0014492D" w:rsidRPr="0014492D" w:rsidRDefault="0014492D" w:rsidP="0014492D">
            <w:pPr>
              <w:keepNext/>
              <w:widowControl w:val="0"/>
              <w:autoSpaceDE w:val="0"/>
              <w:autoSpaceDN w:val="0"/>
              <w:adjustRightInd w:val="0"/>
              <w:jc w:val="both"/>
            </w:pPr>
            <w:r w:rsidRPr="0014492D">
              <w:t>Начисление процентов по депозиту по формулам простого и сложного процента;</w:t>
            </w:r>
          </w:p>
          <w:p w14:paraId="3C464E6B" w14:textId="77777777" w:rsidR="0014492D" w:rsidRPr="0014492D" w:rsidRDefault="0014492D" w:rsidP="0014492D">
            <w:pPr>
              <w:keepNext/>
              <w:widowControl w:val="0"/>
              <w:autoSpaceDE w:val="0"/>
              <w:autoSpaceDN w:val="0"/>
              <w:adjustRightInd w:val="0"/>
              <w:jc w:val="both"/>
            </w:pPr>
            <w:r w:rsidRPr="0014492D">
              <w:t>Конструкция депозита (параметры депозитных, накопительных вкладов)</w:t>
            </w:r>
          </w:p>
          <w:p w14:paraId="703B26E0" w14:textId="77777777" w:rsidR="0014492D" w:rsidRPr="0014492D" w:rsidRDefault="0014492D" w:rsidP="0014492D">
            <w:pPr>
              <w:keepNext/>
              <w:widowControl w:val="0"/>
              <w:autoSpaceDE w:val="0"/>
              <w:autoSpaceDN w:val="0"/>
              <w:adjustRightInd w:val="0"/>
              <w:jc w:val="both"/>
            </w:pPr>
            <w:r w:rsidRPr="0014492D">
              <w:t>Виды потребительских кредитов;</w:t>
            </w:r>
          </w:p>
          <w:p w14:paraId="284F4E92" w14:textId="77777777" w:rsidR="00F35063" w:rsidRPr="0014492D" w:rsidRDefault="0014492D" w:rsidP="0014492D">
            <w:pPr>
              <w:jc w:val="both"/>
              <w:outlineLvl w:val="1"/>
              <w:rPr>
                <w:bCs/>
              </w:rPr>
            </w:pPr>
            <w:r w:rsidRPr="0014492D">
              <w:t>Ипотечный кредит и его параметры</w:t>
            </w:r>
          </w:p>
        </w:tc>
        <w:tc>
          <w:tcPr>
            <w:tcW w:w="3402" w:type="dxa"/>
          </w:tcPr>
          <w:p w14:paraId="0585FFCC" w14:textId="77777777" w:rsidR="007B2163" w:rsidRDefault="007B216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00B2F6E7" w14:textId="77777777" w:rsidR="007B2163" w:rsidRPr="007B2163" w:rsidRDefault="007B2163" w:rsidP="00363A47">
            <w:pPr>
              <w:keepNext/>
              <w:widowControl w:val="0"/>
              <w:autoSpaceDE w:val="0"/>
              <w:autoSpaceDN w:val="0"/>
              <w:adjustRightInd w:val="0"/>
            </w:pPr>
            <w:r w:rsidRPr="007B2163">
              <w:t>Знакомство с правовыми актами по теме;</w:t>
            </w:r>
          </w:p>
          <w:p w14:paraId="2D1681B0" w14:textId="6D512887" w:rsidR="005E2B61" w:rsidRDefault="007B2163" w:rsidP="00363A47">
            <w:pPr>
              <w:widowControl w:val="0"/>
              <w:tabs>
                <w:tab w:val="right" w:pos="851"/>
              </w:tabs>
              <w:autoSpaceDE w:val="0"/>
              <w:autoSpaceDN w:val="0"/>
              <w:adjustRightInd w:val="0"/>
              <w:contextualSpacing/>
            </w:pPr>
            <w:r>
              <w:t xml:space="preserve">Выполнение </w:t>
            </w:r>
            <w:r w:rsidR="005E2B61">
              <w:t>кейса «Лучший депозит (накопительный счет)» и презентации его результатов;</w:t>
            </w:r>
          </w:p>
          <w:p w14:paraId="3476E9C4" w14:textId="537A1401" w:rsidR="007B2163" w:rsidRPr="007B2163" w:rsidRDefault="005E2B61" w:rsidP="00363A47">
            <w:pPr>
              <w:widowControl w:val="0"/>
              <w:tabs>
                <w:tab w:val="right" w:pos="851"/>
              </w:tabs>
              <w:autoSpaceDE w:val="0"/>
              <w:autoSpaceDN w:val="0"/>
              <w:adjustRightInd w:val="0"/>
              <w:contextualSpacing/>
              <w:rPr>
                <w:b/>
                <w:bCs/>
              </w:rPr>
            </w:pPr>
            <w:r>
              <w:t>Решение задач</w:t>
            </w:r>
          </w:p>
        </w:tc>
      </w:tr>
      <w:tr w:rsidR="00F35063" w:rsidRPr="007B2163" w14:paraId="59991FCB" w14:textId="77777777" w:rsidTr="00B52994">
        <w:tc>
          <w:tcPr>
            <w:tcW w:w="2689" w:type="dxa"/>
          </w:tcPr>
          <w:p w14:paraId="0F73E6B9" w14:textId="66F358FB" w:rsidR="00F35063" w:rsidRPr="007B2163" w:rsidRDefault="00F35063" w:rsidP="00363A47">
            <w:pPr>
              <w:outlineLvl w:val="1"/>
              <w:rPr>
                <w:b/>
                <w:bCs/>
              </w:rPr>
            </w:pPr>
            <w:r w:rsidRPr="007B2163">
              <w:rPr>
                <w:rFonts w:eastAsia="ヒラギノ角ゴ Pro W3"/>
              </w:rPr>
              <w:t>Тема</w:t>
            </w:r>
            <w:r w:rsidR="00363A47">
              <w:rPr>
                <w:rFonts w:eastAsia="ヒラギノ角ゴ Pro W3"/>
              </w:rPr>
              <w:t xml:space="preserve"> </w:t>
            </w:r>
            <w:r w:rsidRPr="007B2163">
              <w:rPr>
                <w:rFonts w:eastAsia="ヒラギノ角ゴ Pro W3"/>
              </w:rPr>
              <w:t xml:space="preserve">7. </w:t>
            </w:r>
            <w:r w:rsidRPr="007B2163">
              <w:rPr>
                <w:rFonts w:eastAsia="ヒラギノ角ゴ Pro W3"/>
                <w:iCs/>
              </w:rPr>
              <w:t>Конструирование финансовых продуктов на рынке долговых обязательств</w:t>
            </w:r>
          </w:p>
        </w:tc>
        <w:tc>
          <w:tcPr>
            <w:tcW w:w="3543" w:type="dxa"/>
          </w:tcPr>
          <w:p w14:paraId="6C670E29" w14:textId="77777777" w:rsidR="001533DD" w:rsidRDefault="001533DD" w:rsidP="00244B39">
            <w:pPr>
              <w:jc w:val="both"/>
              <w:outlineLvl w:val="1"/>
              <w:rPr>
                <w:bCs/>
              </w:rPr>
            </w:pPr>
            <w:r w:rsidRPr="001533DD">
              <w:rPr>
                <w:bCs/>
              </w:rPr>
              <w:t>Параметры облигаций – основа реализации подхода «</w:t>
            </w:r>
            <w:proofErr w:type="spellStart"/>
            <w:r w:rsidRPr="001533DD">
              <w:rPr>
                <w:bCs/>
              </w:rPr>
              <w:t>Lego</w:t>
            </w:r>
            <w:proofErr w:type="spellEnd"/>
            <w:r w:rsidRPr="001533DD">
              <w:rPr>
                <w:bCs/>
              </w:rPr>
              <w:t xml:space="preserve">» к созданию финансового продукта. </w:t>
            </w:r>
          </w:p>
          <w:p w14:paraId="48973B9F" w14:textId="77777777" w:rsidR="001533DD" w:rsidRDefault="001533DD" w:rsidP="00244B39">
            <w:pPr>
              <w:jc w:val="both"/>
              <w:outlineLvl w:val="1"/>
              <w:rPr>
                <w:bCs/>
              </w:rPr>
            </w:pPr>
          </w:p>
          <w:p w14:paraId="6CD71EFF" w14:textId="77777777" w:rsidR="001533DD" w:rsidRDefault="001533DD" w:rsidP="00244B39">
            <w:pPr>
              <w:jc w:val="both"/>
              <w:outlineLvl w:val="1"/>
              <w:rPr>
                <w:bCs/>
              </w:rPr>
            </w:pPr>
            <w:r w:rsidRPr="001533DD">
              <w:rPr>
                <w:bCs/>
              </w:rPr>
              <w:t xml:space="preserve">Классификация облигаций: международная практика, возможности использования в России. </w:t>
            </w:r>
          </w:p>
          <w:p w14:paraId="13CD0D7B" w14:textId="77777777" w:rsidR="001533DD" w:rsidRDefault="001533DD" w:rsidP="00244B39">
            <w:pPr>
              <w:jc w:val="both"/>
              <w:outlineLvl w:val="1"/>
              <w:rPr>
                <w:bCs/>
              </w:rPr>
            </w:pPr>
          </w:p>
          <w:p w14:paraId="3C8AF071" w14:textId="77777777" w:rsidR="001533DD" w:rsidRDefault="001533DD" w:rsidP="00244B39">
            <w:pPr>
              <w:jc w:val="both"/>
              <w:outlineLvl w:val="1"/>
              <w:rPr>
                <w:bCs/>
              </w:rPr>
            </w:pPr>
            <w:r w:rsidRPr="001533DD">
              <w:rPr>
                <w:bCs/>
              </w:rPr>
              <w:t>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w:t>
            </w:r>
          </w:p>
          <w:p w14:paraId="3936E0D7" w14:textId="77777777" w:rsidR="001533DD" w:rsidRDefault="001533DD" w:rsidP="00244B39">
            <w:pPr>
              <w:jc w:val="both"/>
              <w:outlineLvl w:val="1"/>
              <w:rPr>
                <w:bCs/>
              </w:rPr>
            </w:pPr>
          </w:p>
          <w:p w14:paraId="095C5E04" w14:textId="77777777" w:rsidR="00F35063" w:rsidRPr="0014492D" w:rsidRDefault="001533DD" w:rsidP="00244B39">
            <w:pPr>
              <w:jc w:val="both"/>
              <w:outlineLvl w:val="1"/>
              <w:rPr>
                <w:bCs/>
              </w:rPr>
            </w:pPr>
            <w:r w:rsidRPr="001533DD">
              <w:rPr>
                <w:bCs/>
              </w:rPr>
              <w:t>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tc>
        <w:tc>
          <w:tcPr>
            <w:tcW w:w="3402" w:type="dxa"/>
          </w:tcPr>
          <w:p w14:paraId="378F84FD" w14:textId="77777777" w:rsidR="007B2163" w:rsidRDefault="007B2163" w:rsidP="00363A47">
            <w:pPr>
              <w:keepNext/>
              <w:widowControl w:val="0"/>
              <w:autoSpaceDE w:val="0"/>
              <w:autoSpaceDN w:val="0"/>
              <w:adjustRightInd w:val="0"/>
            </w:pPr>
            <w:r w:rsidRPr="007B2163">
              <w:t xml:space="preserve">Работа с учебной литературой, методическими материалами, конспектом лекций; </w:t>
            </w:r>
          </w:p>
          <w:p w14:paraId="17EDA6F8" w14:textId="77777777" w:rsidR="007B2163" w:rsidRDefault="007B2163" w:rsidP="00363A47">
            <w:pPr>
              <w:keepNext/>
              <w:widowControl w:val="0"/>
              <w:autoSpaceDE w:val="0"/>
              <w:autoSpaceDN w:val="0"/>
              <w:adjustRightInd w:val="0"/>
            </w:pPr>
            <w:r w:rsidRPr="007B2163">
              <w:t>Знакомство с правовыми актами по теме;</w:t>
            </w:r>
          </w:p>
          <w:p w14:paraId="060A7655" w14:textId="77777777" w:rsidR="005E2B61" w:rsidRDefault="005E2B61" w:rsidP="00363A47">
            <w:pPr>
              <w:keepNext/>
              <w:widowControl w:val="0"/>
              <w:autoSpaceDE w:val="0"/>
              <w:autoSpaceDN w:val="0"/>
              <w:adjustRightInd w:val="0"/>
            </w:pPr>
            <w:r>
              <w:t>Подготовка к тесту по теме;</w:t>
            </w:r>
          </w:p>
          <w:p w14:paraId="64C48073" w14:textId="77777777" w:rsidR="005E2B61" w:rsidRDefault="005E2B61" w:rsidP="00363A47">
            <w:pPr>
              <w:keepNext/>
              <w:widowControl w:val="0"/>
              <w:autoSpaceDE w:val="0"/>
              <w:autoSpaceDN w:val="0"/>
              <w:adjustRightInd w:val="0"/>
            </w:pPr>
            <w:r>
              <w:t>Знакомство с конкретными выпусками облигационных займов с разными параметрами, их сравнительный анализ;</w:t>
            </w:r>
          </w:p>
          <w:p w14:paraId="15D9A4EF" w14:textId="208FEE3B" w:rsidR="00F35063" w:rsidRPr="007B2163" w:rsidRDefault="005E2B61" w:rsidP="00363A47">
            <w:pPr>
              <w:keepNext/>
              <w:widowControl w:val="0"/>
              <w:autoSpaceDE w:val="0"/>
              <w:autoSpaceDN w:val="0"/>
              <w:adjustRightInd w:val="0"/>
              <w:rPr>
                <w:b/>
                <w:bCs/>
              </w:rPr>
            </w:pPr>
            <w:r>
              <w:t>Решение задач</w:t>
            </w:r>
            <w:r w:rsidR="00213F2D">
              <w:t xml:space="preserve"> </w:t>
            </w:r>
          </w:p>
        </w:tc>
      </w:tr>
      <w:tr w:rsidR="007B2163" w:rsidRPr="007B2163" w14:paraId="37461E09" w14:textId="77777777" w:rsidTr="00B52994">
        <w:tc>
          <w:tcPr>
            <w:tcW w:w="2689" w:type="dxa"/>
          </w:tcPr>
          <w:p w14:paraId="626586B6" w14:textId="77777777" w:rsidR="007B2163" w:rsidRPr="007B2163" w:rsidRDefault="007B2163" w:rsidP="00363A47">
            <w:pPr>
              <w:outlineLvl w:val="1"/>
              <w:rPr>
                <w:b/>
                <w:bCs/>
              </w:rPr>
            </w:pPr>
            <w:r w:rsidRPr="007B2163">
              <w:rPr>
                <w:rFonts w:eastAsiaTheme="majorEastAsia"/>
                <w:bCs/>
                <w:iCs/>
              </w:rPr>
              <w:t>Тема 8. Секьюритизация</w:t>
            </w:r>
          </w:p>
        </w:tc>
        <w:tc>
          <w:tcPr>
            <w:tcW w:w="3543" w:type="dxa"/>
          </w:tcPr>
          <w:p w14:paraId="6BEDD765" w14:textId="77777777" w:rsidR="001533DD" w:rsidRDefault="001533DD" w:rsidP="00244B39">
            <w:pPr>
              <w:jc w:val="both"/>
              <w:outlineLvl w:val="1"/>
              <w:rPr>
                <w:bCs/>
              </w:rPr>
            </w:pPr>
            <w:r w:rsidRPr="001533DD">
              <w:rPr>
                <w:bCs/>
              </w:rPr>
              <w:t xml:space="preserve">Понятие секьюритизации, цели, задачи, специфика реализации в российских условиях. </w:t>
            </w:r>
          </w:p>
          <w:p w14:paraId="1E6D3162" w14:textId="77777777" w:rsidR="001533DD" w:rsidRDefault="001533DD" w:rsidP="00244B39">
            <w:pPr>
              <w:jc w:val="both"/>
              <w:outlineLvl w:val="1"/>
              <w:rPr>
                <w:bCs/>
              </w:rPr>
            </w:pPr>
          </w:p>
          <w:p w14:paraId="5E0C4176" w14:textId="77777777" w:rsidR="007B2163" w:rsidRPr="0014492D" w:rsidRDefault="001533DD" w:rsidP="00244B39">
            <w:pPr>
              <w:jc w:val="both"/>
              <w:outlineLvl w:val="1"/>
              <w:rPr>
                <w:bCs/>
              </w:rPr>
            </w:pPr>
            <w:r w:rsidRPr="001533DD">
              <w:rPr>
                <w:bCs/>
              </w:rPr>
              <w:lastRenderedPageBreak/>
              <w:t>Ипотечные облигации (</w:t>
            </w:r>
            <w:proofErr w:type="spellStart"/>
            <w:r w:rsidRPr="001533DD">
              <w:rPr>
                <w:bCs/>
              </w:rPr>
              <w:t>Mortgage</w:t>
            </w:r>
            <w:proofErr w:type="spellEnd"/>
            <w:r w:rsidRPr="001533DD">
              <w:rPr>
                <w:bCs/>
              </w:rPr>
              <w:t xml:space="preserve"> </w:t>
            </w:r>
            <w:proofErr w:type="spellStart"/>
            <w:r w:rsidRPr="001533DD">
              <w:rPr>
                <w:bCs/>
              </w:rPr>
              <w:t>Bonds</w:t>
            </w:r>
            <w:proofErr w:type="spellEnd"/>
            <w:r w:rsidRPr="001533DD">
              <w:rPr>
                <w:bCs/>
              </w:rPr>
              <w:t>), облигации, обеспеченные пулом закладных (</w:t>
            </w:r>
            <w:proofErr w:type="spellStart"/>
            <w:r w:rsidRPr="001533DD">
              <w:rPr>
                <w:bCs/>
              </w:rPr>
              <w:t>Mortgage</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MBS), облигации, обеспеченные активами (</w:t>
            </w:r>
            <w:proofErr w:type="spellStart"/>
            <w:r w:rsidRPr="001533DD">
              <w:rPr>
                <w:bCs/>
              </w:rPr>
              <w:t>Asset</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ABS): структура выпуска, организация привлечения средств, цели выпуска для различных экономических агентов, риски.</w:t>
            </w:r>
          </w:p>
        </w:tc>
        <w:tc>
          <w:tcPr>
            <w:tcW w:w="3402" w:type="dxa"/>
          </w:tcPr>
          <w:p w14:paraId="173822F0" w14:textId="77777777" w:rsidR="00213F2D" w:rsidRDefault="007B2163" w:rsidP="00363A47">
            <w:pPr>
              <w:keepNext/>
              <w:widowControl w:val="0"/>
              <w:autoSpaceDE w:val="0"/>
              <w:autoSpaceDN w:val="0"/>
              <w:adjustRightInd w:val="0"/>
            </w:pPr>
            <w:r w:rsidRPr="001A22DA">
              <w:lastRenderedPageBreak/>
              <w:t xml:space="preserve">Работа с учебной литературой, методическими материалами, конспектом лекций; </w:t>
            </w:r>
          </w:p>
          <w:p w14:paraId="5FA10736" w14:textId="77777777" w:rsidR="007B2163" w:rsidRDefault="00213F2D" w:rsidP="00363A47">
            <w:pPr>
              <w:keepNext/>
              <w:widowControl w:val="0"/>
              <w:autoSpaceDE w:val="0"/>
              <w:autoSpaceDN w:val="0"/>
              <w:adjustRightInd w:val="0"/>
            </w:pPr>
            <w:r w:rsidRPr="001A22DA">
              <w:t xml:space="preserve">Знакомство с правовыми </w:t>
            </w:r>
            <w:r w:rsidRPr="001A22DA">
              <w:lastRenderedPageBreak/>
              <w:t>актами по теме;</w:t>
            </w:r>
          </w:p>
          <w:p w14:paraId="3F9E7B08" w14:textId="394C19A9" w:rsidR="00213F2D" w:rsidRPr="00213F2D" w:rsidRDefault="005E2B61" w:rsidP="00363A47">
            <w:pPr>
              <w:widowControl w:val="0"/>
              <w:tabs>
                <w:tab w:val="right" w:pos="851"/>
              </w:tabs>
              <w:autoSpaceDE w:val="0"/>
              <w:autoSpaceDN w:val="0"/>
              <w:adjustRightInd w:val="0"/>
              <w:contextualSpacing/>
            </w:pPr>
            <w:r>
              <w:t>Подготовка к участию в командном проекте «Конструирование облигационного займа» (проект реализуется непосредственно на семинарском занятии)</w:t>
            </w:r>
          </w:p>
          <w:p w14:paraId="4037C9D1" w14:textId="77777777" w:rsidR="00213F2D" w:rsidRPr="001A22DA" w:rsidRDefault="00213F2D" w:rsidP="00363A47">
            <w:pPr>
              <w:widowControl w:val="0"/>
              <w:tabs>
                <w:tab w:val="right" w:pos="851"/>
              </w:tabs>
              <w:autoSpaceDE w:val="0"/>
              <w:autoSpaceDN w:val="0"/>
              <w:adjustRightInd w:val="0"/>
              <w:contextualSpacing/>
            </w:pPr>
          </w:p>
        </w:tc>
      </w:tr>
      <w:tr w:rsidR="007B2163" w:rsidRPr="007B2163" w14:paraId="5AB262ED" w14:textId="77777777" w:rsidTr="00B52994">
        <w:tc>
          <w:tcPr>
            <w:tcW w:w="2689" w:type="dxa"/>
          </w:tcPr>
          <w:p w14:paraId="17FB0136" w14:textId="77777777" w:rsidR="007B2163" w:rsidRPr="007B2163" w:rsidRDefault="007B2163" w:rsidP="00363A47">
            <w:pPr>
              <w:outlineLvl w:val="1"/>
              <w:rPr>
                <w:b/>
                <w:bCs/>
              </w:rPr>
            </w:pPr>
            <w:r w:rsidRPr="007B2163">
              <w:rPr>
                <w:rFonts w:eastAsiaTheme="majorEastAsia"/>
                <w:bCs/>
                <w:iCs/>
              </w:rPr>
              <w:lastRenderedPageBreak/>
              <w:t>Тема 9. Финансовый инжиниринг на рынке долевых ценных бумаг</w:t>
            </w:r>
          </w:p>
        </w:tc>
        <w:tc>
          <w:tcPr>
            <w:tcW w:w="3543" w:type="dxa"/>
          </w:tcPr>
          <w:p w14:paraId="136A221A" w14:textId="77777777" w:rsidR="007B2163" w:rsidRDefault="001533DD" w:rsidP="00244B39">
            <w:pPr>
              <w:jc w:val="both"/>
              <w:outlineLvl w:val="1"/>
              <w:rPr>
                <w:bCs/>
              </w:rPr>
            </w:pPr>
            <w:r w:rsidRPr="001533DD">
              <w:rPr>
                <w:bCs/>
              </w:rPr>
              <w:t>Гибридные ценные бумаги на основе долевых финансовых инструментов как механизм объединенного инвестирования.</w:t>
            </w:r>
          </w:p>
          <w:p w14:paraId="69AAFCBC" w14:textId="77777777" w:rsidR="001533DD" w:rsidRDefault="001533DD" w:rsidP="00244B39">
            <w:pPr>
              <w:jc w:val="both"/>
              <w:outlineLvl w:val="1"/>
              <w:rPr>
                <w:bCs/>
              </w:rPr>
            </w:pPr>
          </w:p>
          <w:p w14:paraId="5FAEA877" w14:textId="77777777" w:rsidR="001533DD" w:rsidRPr="0014492D" w:rsidRDefault="001533DD" w:rsidP="00244B39">
            <w:pPr>
              <w:jc w:val="both"/>
              <w:outlineLvl w:val="1"/>
              <w:rPr>
                <w:bCs/>
              </w:rPr>
            </w:pPr>
            <w:r w:rsidRPr="001533DD">
              <w:rPr>
                <w:bCs/>
              </w:rPr>
              <w:t>Опционы на акции, иные права, связанные с акциями: мировой опыт и специфика российской практики.</w:t>
            </w:r>
          </w:p>
        </w:tc>
        <w:tc>
          <w:tcPr>
            <w:tcW w:w="3402" w:type="dxa"/>
          </w:tcPr>
          <w:p w14:paraId="4A81B3D9" w14:textId="77777777" w:rsidR="00213F2D" w:rsidRDefault="00213F2D"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4B090409" w14:textId="77777777" w:rsidR="007B2163" w:rsidRDefault="00213F2D" w:rsidP="00363A47">
            <w:pPr>
              <w:keepNext/>
              <w:widowControl w:val="0"/>
              <w:autoSpaceDE w:val="0"/>
              <w:autoSpaceDN w:val="0"/>
              <w:adjustRightInd w:val="0"/>
            </w:pPr>
            <w:r w:rsidRPr="001A22DA">
              <w:t xml:space="preserve">Знакомство с </w:t>
            </w:r>
            <w:r w:rsidR="005E2B61">
              <w:t>конкретными примерами применения финансового инжиниринга с использованием долевых ценных бумаг, на рынке долевых ценных бумаг</w:t>
            </w:r>
            <w:r w:rsidRPr="001A22DA">
              <w:t>;</w:t>
            </w:r>
            <w:r w:rsidR="005E2B61">
              <w:t xml:space="preserve"> </w:t>
            </w:r>
          </w:p>
          <w:p w14:paraId="25B2E2C5" w14:textId="1B0B7C45" w:rsidR="005E2B61" w:rsidRPr="001A22DA" w:rsidRDefault="005E2B61" w:rsidP="00363A47">
            <w:pPr>
              <w:keepNext/>
              <w:widowControl w:val="0"/>
              <w:autoSpaceDE w:val="0"/>
              <w:autoSpaceDN w:val="0"/>
              <w:adjustRightInd w:val="0"/>
            </w:pPr>
            <w:r>
              <w:t>Подготовка к контрольной работе</w:t>
            </w:r>
          </w:p>
        </w:tc>
      </w:tr>
      <w:tr w:rsidR="007B2163" w:rsidRPr="007B2163" w14:paraId="3FFD2392" w14:textId="77777777" w:rsidTr="00B52994">
        <w:tc>
          <w:tcPr>
            <w:tcW w:w="2689" w:type="dxa"/>
          </w:tcPr>
          <w:p w14:paraId="088A0341" w14:textId="77777777" w:rsidR="007B2163" w:rsidRPr="007B2163" w:rsidRDefault="007B2163" w:rsidP="00363A47">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543" w:type="dxa"/>
          </w:tcPr>
          <w:p w14:paraId="31AB9055" w14:textId="77777777" w:rsidR="007B2163" w:rsidRDefault="001533DD" w:rsidP="00244B39">
            <w:pPr>
              <w:jc w:val="both"/>
              <w:outlineLvl w:val="1"/>
              <w:rPr>
                <w:bCs/>
              </w:rPr>
            </w:pPr>
            <w:r w:rsidRPr="001533DD">
              <w:rPr>
                <w:bCs/>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1DCCDDCE" w14:textId="77777777" w:rsidR="001533DD" w:rsidRDefault="001533DD" w:rsidP="00244B39">
            <w:pPr>
              <w:jc w:val="both"/>
              <w:outlineLvl w:val="1"/>
              <w:rPr>
                <w:bCs/>
              </w:rPr>
            </w:pPr>
          </w:p>
          <w:p w14:paraId="5765E1E7" w14:textId="77777777" w:rsidR="001533DD" w:rsidRPr="0014492D" w:rsidRDefault="001533DD" w:rsidP="00244B39">
            <w:pPr>
              <w:jc w:val="both"/>
              <w:outlineLvl w:val="1"/>
              <w:rPr>
                <w:bCs/>
              </w:rPr>
            </w:pPr>
            <w:r w:rsidRPr="001533DD">
              <w:rPr>
                <w:bCs/>
              </w:rPr>
              <w:t>Опционные программы как способ разрешения конфликта интересов участников корпоративных отношений.</w:t>
            </w:r>
          </w:p>
        </w:tc>
        <w:tc>
          <w:tcPr>
            <w:tcW w:w="3402" w:type="dxa"/>
          </w:tcPr>
          <w:p w14:paraId="7A98525A" w14:textId="77777777" w:rsidR="00213F2D" w:rsidRDefault="007B2163"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43AC9615" w14:textId="43EDAAD5" w:rsidR="00213F2D" w:rsidRPr="00213F2D" w:rsidRDefault="005E2B61" w:rsidP="00363A47">
            <w:pPr>
              <w:widowControl w:val="0"/>
              <w:tabs>
                <w:tab w:val="right" w:pos="851"/>
              </w:tabs>
              <w:autoSpaceDE w:val="0"/>
              <w:autoSpaceDN w:val="0"/>
              <w:adjustRightInd w:val="0"/>
              <w:contextualSpacing/>
            </w:pPr>
            <w:r w:rsidRPr="005E2B61">
              <w:t>Кейс «Управление инвестиционным портфелем», часть 2</w:t>
            </w:r>
            <w:r>
              <w:t>, презентация результатов кейса и расчет доходности инструментов, входящих в портфель, и доходности инвестиционного портфеля за период</w:t>
            </w:r>
            <w:r w:rsidR="00213F2D" w:rsidRPr="00213F2D">
              <w:t>;</w:t>
            </w:r>
          </w:p>
          <w:p w14:paraId="79F4D0DA" w14:textId="77777777" w:rsidR="00213F2D" w:rsidRPr="001A22DA" w:rsidRDefault="00213F2D" w:rsidP="00363A47">
            <w:pPr>
              <w:keepNext/>
              <w:widowControl w:val="0"/>
              <w:autoSpaceDE w:val="0"/>
              <w:autoSpaceDN w:val="0"/>
              <w:adjustRightInd w:val="0"/>
            </w:pPr>
            <w:r w:rsidRPr="00F20B7F">
              <w:t>Решение задач</w:t>
            </w:r>
          </w:p>
        </w:tc>
      </w:tr>
      <w:tr w:rsidR="007B2163" w:rsidRPr="007B2163" w14:paraId="3A0EBDF9" w14:textId="77777777" w:rsidTr="00B52994">
        <w:tc>
          <w:tcPr>
            <w:tcW w:w="2689" w:type="dxa"/>
          </w:tcPr>
          <w:p w14:paraId="6D4A72ED" w14:textId="77777777" w:rsidR="007B2163" w:rsidRPr="007B2163" w:rsidRDefault="007B2163" w:rsidP="00363A47">
            <w:pPr>
              <w:outlineLvl w:val="1"/>
              <w:rPr>
                <w:b/>
                <w:bCs/>
              </w:rPr>
            </w:pPr>
            <w:r w:rsidRPr="007B2163">
              <w:rPr>
                <w:rFonts w:eastAsia="ヒラギノ角ゴ Pro W3"/>
              </w:rPr>
              <w:t xml:space="preserve">Тема 11. Новые инструменты и технологии для бизнеса: краудфандинг, криптовалюта,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543" w:type="dxa"/>
          </w:tcPr>
          <w:p w14:paraId="5C27D499" w14:textId="77777777" w:rsidR="001533DD" w:rsidRDefault="001533DD" w:rsidP="001533DD">
            <w:pPr>
              <w:keepNext/>
              <w:widowControl w:val="0"/>
              <w:autoSpaceDE w:val="0"/>
              <w:autoSpaceDN w:val="0"/>
              <w:adjustRightInd w:val="0"/>
              <w:jc w:val="both"/>
            </w:pPr>
            <w:r w:rsidRPr="0014492D">
              <w:t>Традиционные способы финансирования бизнеса;</w:t>
            </w:r>
          </w:p>
          <w:p w14:paraId="7F13DE00" w14:textId="77777777" w:rsidR="001533DD" w:rsidRPr="0014492D" w:rsidRDefault="001533DD" w:rsidP="001533DD">
            <w:pPr>
              <w:keepNext/>
              <w:widowControl w:val="0"/>
              <w:autoSpaceDE w:val="0"/>
              <w:autoSpaceDN w:val="0"/>
              <w:adjustRightInd w:val="0"/>
              <w:jc w:val="both"/>
            </w:pPr>
          </w:p>
          <w:p w14:paraId="38389FD6" w14:textId="77777777" w:rsidR="001533DD" w:rsidRDefault="001533DD" w:rsidP="001533DD">
            <w:pPr>
              <w:keepNext/>
              <w:widowControl w:val="0"/>
              <w:autoSpaceDE w:val="0"/>
              <w:autoSpaceDN w:val="0"/>
              <w:adjustRightInd w:val="0"/>
              <w:jc w:val="both"/>
            </w:pPr>
            <w:r w:rsidRPr="0014492D">
              <w:t>Новые способы финансирования бизнеса в «цифровой экономике»: краудфандинг, финансирование за счет выпуска новых инструментов (криптовалют) и пр.</w:t>
            </w:r>
          </w:p>
          <w:p w14:paraId="6F5895B4" w14:textId="77777777" w:rsidR="001533DD" w:rsidRPr="0014492D" w:rsidRDefault="001533DD" w:rsidP="001533DD">
            <w:pPr>
              <w:keepNext/>
              <w:widowControl w:val="0"/>
              <w:autoSpaceDE w:val="0"/>
              <w:autoSpaceDN w:val="0"/>
              <w:adjustRightInd w:val="0"/>
              <w:jc w:val="both"/>
            </w:pPr>
          </w:p>
          <w:p w14:paraId="347406BD" w14:textId="77777777" w:rsidR="007B2163" w:rsidRPr="0014492D" w:rsidRDefault="001533DD" w:rsidP="001533DD">
            <w:pPr>
              <w:jc w:val="both"/>
              <w:outlineLvl w:val="1"/>
              <w:rPr>
                <w:bCs/>
              </w:rPr>
            </w:pPr>
            <w:r w:rsidRPr="0014492D">
              <w:t>Новые финансовые инструменты как ответ на запрос бизнеса</w:t>
            </w:r>
          </w:p>
        </w:tc>
        <w:tc>
          <w:tcPr>
            <w:tcW w:w="3402" w:type="dxa"/>
          </w:tcPr>
          <w:p w14:paraId="62334D4F" w14:textId="77777777" w:rsidR="00213F2D" w:rsidRDefault="00213F2D" w:rsidP="00363A47">
            <w:pPr>
              <w:keepNext/>
              <w:widowControl w:val="0"/>
              <w:autoSpaceDE w:val="0"/>
              <w:autoSpaceDN w:val="0"/>
              <w:adjustRightInd w:val="0"/>
            </w:pPr>
            <w:r w:rsidRPr="001A22DA">
              <w:t xml:space="preserve">Работа с учебной литературой, методическими материалами, конспектом лекций; </w:t>
            </w:r>
          </w:p>
          <w:p w14:paraId="6529C8EE" w14:textId="77777777" w:rsidR="007B2163" w:rsidRDefault="00213F2D" w:rsidP="00363A47">
            <w:pPr>
              <w:keepNext/>
              <w:widowControl w:val="0"/>
              <w:autoSpaceDE w:val="0"/>
              <w:autoSpaceDN w:val="0"/>
              <w:adjustRightInd w:val="0"/>
            </w:pPr>
            <w:r w:rsidRPr="001A22DA">
              <w:t>Знакомство с правовыми актами по теме;</w:t>
            </w:r>
          </w:p>
          <w:p w14:paraId="32EADC6A" w14:textId="411CE2F8" w:rsidR="00213F2D" w:rsidRDefault="005E2B61" w:rsidP="00363A47">
            <w:pPr>
              <w:widowControl w:val="0"/>
              <w:tabs>
                <w:tab w:val="right" w:pos="851"/>
              </w:tabs>
              <w:autoSpaceDE w:val="0"/>
              <w:autoSpaceDN w:val="0"/>
              <w:adjustRightInd w:val="0"/>
              <w:contextualSpacing/>
            </w:pPr>
            <w:r>
              <w:t>Подготовка к мозговому штурму</w:t>
            </w:r>
            <w:r w:rsidRPr="005E2B61">
              <w:t xml:space="preserve"> «Поиск источни</w:t>
            </w:r>
            <w:r>
              <w:t>ков финансирования для бизнеса»</w:t>
            </w:r>
            <w:r w:rsidR="00213F2D">
              <w:t xml:space="preserve">;  </w:t>
            </w:r>
            <w:r w:rsidR="00213F2D" w:rsidRPr="00213F2D">
              <w:t xml:space="preserve"> </w:t>
            </w:r>
          </w:p>
          <w:p w14:paraId="7716A040" w14:textId="77777777" w:rsidR="00213F2D" w:rsidRPr="001A22DA" w:rsidRDefault="00213F2D" w:rsidP="00363A47">
            <w:pPr>
              <w:widowControl w:val="0"/>
              <w:tabs>
                <w:tab w:val="right" w:pos="851"/>
              </w:tabs>
              <w:autoSpaceDE w:val="0"/>
              <w:autoSpaceDN w:val="0"/>
              <w:adjustRightInd w:val="0"/>
              <w:contextualSpacing/>
            </w:pPr>
            <w:r w:rsidRPr="00F20B7F">
              <w:t>Работа с тестовыми заданиями</w:t>
            </w:r>
          </w:p>
        </w:tc>
      </w:tr>
      <w:tr w:rsidR="007B2163" w:rsidRPr="007B2163" w14:paraId="7C5731FC" w14:textId="77777777" w:rsidTr="00B52994">
        <w:tc>
          <w:tcPr>
            <w:tcW w:w="2689" w:type="dxa"/>
          </w:tcPr>
          <w:p w14:paraId="629AC3B6" w14:textId="77777777" w:rsidR="007B2163" w:rsidRPr="007B2163" w:rsidRDefault="007B2163" w:rsidP="00363A47">
            <w:pPr>
              <w:outlineLvl w:val="1"/>
              <w:rPr>
                <w:b/>
                <w:bCs/>
              </w:rPr>
            </w:pPr>
            <w:r w:rsidRPr="007B2163">
              <w:rPr>
                <w:rFonts w:eastAsia="ヒラギノ角ゴ Pro W3"/>
              </w:rPr>
              <w:t xml:space="preserve">Тема 12. «Феномен Громова», или «горе от ума»: финансовые </w:t>
            </w:r>
            <w:r w:rsidRPr="007B2163">
              <w:rPr>
                <w:rFonts w:eastAsia="ヒラギノ角ゴ Pro W3"/>
              </w:rPr>
              <w:lastRenderedPageBreak/>
              <w:t>риски и способы защиты от них</w:t>
            </w:r>
          </w:p>
        </w:tc>
        <w:tc>
          <w:tcPr>
            <w:tcW w:w="3543" w:type="dxa"/>
          </w:tcPr>
          <w:p w14:paraId="6652F72E" w14:textId="77777777" w:rsidR="001533DD" w:rsidRDefault="001533DD" w:rsidP="001533DD">
            <w:pPr>
              <w:jc w:val="both"/>
              <w:outlineLvl w:val="1"/>
              <w:rPr>
                <w:bCs/>
              </w:rPr>
            </w:pPr>
            <w:r w:rsidRPr="001533DD">
              <w:rPr>
                <w:bCs/>
              </w:rPr>
              <w:lastRenderedPageBreak/>
              <w:t>Личный финансовый план.</w:t>
            </w:r>
          </w:p>
          <w:p w14:paraId="41E991E9" w14:textId="77777777" w:rsidR="001533DD" w:rsidRPr="001533DD" w:rsidRDefault="001533DD" w:rsidP="001533DD">
            <w:pPr>
              <w:jc w:val="both"/>
              <w:outlineLvl w:val="1"/>
              <w:rPr>
                <w:bCs/>
              </w:rPr>
            </w:pPr>
            <w:r w:rsidRPr="001533DD">
              <w:rPr>
                <w:bCs/>
              </w:rPr>
              <w:t xml:space="preserve">Финансовые риски, связанные с ценными бумагами и </w:t>
            </w:r>
            <w:r w:rsidRPr="001533DD">
              <w:rPr>
                <w:bCs/>
              </w:rPr>
              <w:lastRenderedPageBreak/>
              <w:t>производными финансовыми инструментами;</w:t>
            </w:r>
          </w:p>
          <w:p w14:paraId="388F66FF" w14:textId="77777777" w:rsidR="001533DD" w:rsidRDefault="001533DD" w:rsidP="001533DD">
            <w:pPr>
              <w:jc w:val="both"/>
              <w:outlineLvl w:val="1"/>
              <w:rPr>
                <w:bCs/>
              </w:rPr>
            </w:pPr>
            <w:r w:rsidRPr="001533DD">
              <w:rPr>
                <w:bCs/>
              </w:rPr>
              <w:t>«Новые» риски, возникающие в «цифровой экономике»;</w:t>
            </w:r>
          </w:p>
          <w:p w14:paraId="706F05D2" w14:textId="77777777" w:rsidR="001533DD" w:rsidRPr="001533DD" w:rsidRDefault="001533DD" w:rsidP="001533DD">
            <w:pPr>
              <w:jc w:val="both"/>
              <w:outlineLvl w:val="1"/>
              <w:rPr>
                <w:bCs/>
              </w:rPr>
            </w:pPr>
          </w:p>
          <w:p w14:paraId="6E3F4A8A" w14:textId="77777777" w:rsidR="007B2163" w:rsidRPr="0014492D" w:rsidRDefault="001533DD" w:rsidP="001533DD">
            <w:pPr>
              <w:jc w:val="both"/>
              <w:outlineLvl w:val="1"/>
              <w:rPr>
                <w:bCs/>
              </w:rPr>
            </w:pPr>
            <w:r w:rsidRPr="001533DD">
              <w:rPr>
                <w:bCs/>
              </w:rPr>
              <w:t>Способы управления, (защиты) от рассматриваемых рисков.</w:t>
            </w:r>
          </w:p>
        </w:tc>
        <w:tc>
          <w:tcPr>
            <w:tcW w:w="3402" w:type="dxa"/>
          </w:tcPr>
          <w:p w14:paraId="0D1B76B7" w14:textId="77777777" w:rsidR="00213F2D" w:rsidRDefault="00213F2D" w:rsidP="00363A47">
            <w:pPr>
              <w:keepNext/>
              <w:widowControl w:val="0"/>
              <w:autoSpaceDE w:val="0"/>
              <w:autoSpaceDN w:val="0"/>
              <w:adjustRightInd w:val="0"/>
            </w:pPr>
            <w:r w:rsidRPr="001A22DA">
              <w:lastRenderedPageBreak/>
              <w:t xml:space="preserve">Работа с учебной литературой, методическими материалами, конспектом лекций; </w:t>
            </w:r>
          </w:p>
          <w:p w14:paraId="591456EA" w14:textId="7F73F392" w:rsidR="00213F2D" w:rsidRPr="001A22DA" w:rsidRDefault="00855207" w:rsidP="00363A47">
            <w:pPr>
              <w:widowControl w:val="0"/>
              <w:tabs>
                <w:tab w:val="right" w:pos="851"/>
              </w:tabs>
              <w:autoSpaceDE w:val="0"/>
              <w:autoSpaceDN w:val="0"/>
              <w:adjustRightInd w:val="0"/>
              <w:contextualSpacing/>
            </w:pPr>
            <w:r>
              <w:t xml:space="preserve">Просмотр фильма «Игра на </w:t>
            </w:r>
            <w:r>
              <w:lastRenderedPageBreak/>
              <w:t>понижение» и подготовка к к</w:t>
            </w:r>
            <w:r w:rsidRPr="00213F2D">
              <w:t>омандн</w:t>
            </w:r>
            <w:r>
              <w:t>ой</w:t>
            </w:r>
            <w:r w:rsidRPr="00213F2D">
              <w:t xml:space="preserve"> </w:t>
            </w:r>
            <w:r>
              <w:t>квест-</w:t>
            </w:r>
            <w:r w:rsidRPr="00213F2D">
              <w:t>игр</w:t>
            </w:r>
            <w:r>
              <w:t>е</w:t>
            </w:r>
            <w:r w:rsidRPr="00213F2D">
              <w:t xml:space="preserve"> по фильму «Игра на</w:t>
            </w:r>
            <w:r>
              <w:t xml:space="preserve"> понижение» (финансовый аспект)</w:t>
            </w:r>
            <w:r w:rsidRPr="001A22DA">
              <w:t xml:space="preserve"> </w:t>
            </w:r>
          </w:p>
        </w:tc>
      </w:tr>
    </w:tbl>
    <w:p w14:paraId="2376186B" w14:textId="77777777" w:rsidR="00363A47" w:rsidRDefault="00363A47" w:rsidP="00FC229F">
      <w:pPr>
        <w:spacing w:before="360" w:after="360" w:line="360" w:lineRule="auto"/>
        <w:ind w:firstLine="709"/>
        <w:contextualSpacing/>
        <w:jc w:val="both"/>
        <w:outlineLvl w:val="1"/>
        <w:rPr>
          <w:b/>
          <w:sz w:val="28"/>
          <w:szCs w:val="28"/>
        </w:rPr>
      </w:pPr>
      <w:bookmarkStart w:id="8" w:name="_Toc44229969"/>
    </w:p>
    <w:p w14:paraId="13E14AEB" w14:textId="049377F3" w:rsidR="00FC229F" w:rsidRPr="00477C0F" w:rsidRDefault="00FC229F" w:rsidP="00FC229F">
      <w:pPr>
        <w:spacing w:before="360" w:after="360" w:line="360" w:lineRule="auto"/>
        <w:ind w:firstLine="709"/>
        <w:contextualSpacing/>
        <w:jc w:val="both"/>
        <w:outlineLvl w:val="1"/>
        <w:rPr>
          <w:b/>
          <w:sz w:val="28"/>
          <w:szCs w:val="28"/>
        </w:rPr>
      </w:pPr>
      <w:r w:rsidRPr="00477C0F">
        <w:rPr>
          <w:b/>
          <w:sz w:val="28"/>
          <w:szCs w:val="28"/>
        </w:rPr>
        <w:t xml:space="preserve">6.2. Перечень вопросов, заданий, тем для подготовки к текущему контролю </w:t>
      </w:r>
      <w:bookmarkEnd w:id="8"/>
    </w:p>
    <w:p w14:paraId="3D3299E0" w14:textId="359B7B7B" w:rsidR="00FC229F" w:rsidRPr="0056729D" w:rsidRDefault="00FC229F" w:rsidP="00FC229F">
      <w:pPr>
        <w:spacing w:before="360" w:after="360" w:line="360" w:lineRule="auto"/>
        <w:ind w:firstLine="708"/>
        <w:contextualSpacing/>
        <w:jc w:val="both"/>
        <w:rPr>
          <w:sz w:val="28"/>
          <w:szCs w:val="28"/>
        </w:rPr>
      </w:pPr>
      <w:r w:rsidRPr="0056729D">
        <w:rPr>
          <w:sz w:val="28"/>
          <w:szCs w:val="28"/>
        </w:rPr>
        <w:t>При изучении дисциплины «Финансовые технологии и финансовый инжиниринг» обучающиеся должны выполнить несколько видов оцениваемых работ</w:t>
      </w:r>
      <w:r w:rsidR="00AE2315">
        <w:rPr>
          <w:sz w:val="28"/>
          <w:szCs w:val="28"/>
        </w:rPr>
        <w:t xml:space="preserve"> </w:t>
      </w:r>
      <w:r w:rsidRPr="0056729D">
        <w:rPr>
          <w:sz w:val="28"/>
          <w:szCs w:val="28"/>
        </w:rPr>
        <w:t>в соответствии с рабочей программой дисциплины</w:t>
      </w:r>
      <w:r w:rsidR="00AE2315">
        <w:rPr>
          <w:sz w:val="28"/>
          <w:szCs w:val="28"/>
        </w:rPr>
        <w:t xml:space="preserve">, в том числе, в соответствии с учебным планом – </w:t>
      </w:r>
      <w:r w:rsidR="00B76758">
        <w:rPr>
          <w:sz w:val="28"/>
          <w:szCs w:val="28"/>
        </w:rPr>
        <w:t>контрольную работу</w:t>
      </w:r>
      <w:r w:rsidRPr="0056729D">
        <w:rPr>
          <w:sz w:val="28"/>
          <w:szCs w:val="28"/>
        </w:rPr>
        <w:t>.</w:t>
      </w:r>
    </w:p>
    <w:p w14:paraId="65A9E6D3" w14:textId="1E542A91" w:rsidR="00FC229F" w:rsidRDefault="00FC229F" w:rsidP="00FC229F">
      <w:pPr>
        <w:spacing w:before="360" w:after="360" w:line="360" w:lineRule="auto"/>
        <w:ind w:firstLine="708"/>
        <w:contextualSpacing/>
        <w:jc w:val="both"/>
        <w:rPr>
          <w:sz w:val="28"/>
          <w:szCs w:val="28"/>
        </w:rPr>
      </w:pPr>
      <w:r w:rsidRPr="0056729D">
        <w:rPr>
          <w:rFonts w:eastAsia="Calibri"/>
          <w:b/>
          <w:sz w:val="28"/>
          <w:szCs w:val="28"/>
          <w:lang w:eastAsia="ar-SA"/>
        </w:rPr>
        <w:t xml:space="preserve">Блиц-опрос. </w:t>
      </w:r>
      <w:r w:rsidRPr="0056729D">
        <w:rPr>
          <w:rFonts w:eastAsia="Calibri"/>
          <w:sz w:val="28"/>
          <w:szCs w:val="28"/>
          <w:lang w:eastAsia="ar-SA"/>
        </w:rPr>
        <w:t xml:space="preserve">Преподаватель может проводить </w:t>
      </w:r>
      <w:r w:rsidRPr="0056729D">
        <w:rPr>
          <w:sz w:val="28"/>
          <w:szCs w:val="28"/>
        </w:rPr>
        <w:t xml:space="preserve">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w:t>
      </w:r>
      <w:r w:rsidR="002B757D">
        <w:rPr>
          <w:sz w:val="28"/>
          <w:szCs w:val="28"/>
        </w:rPr>
        <w:t xml:space="preserve">командной </w:t>
      </w:r>
      <w:r w:rsidRPr="0056729D">
        <w:rPr>
          <w:sz w:val="28"/>
          <w:szCs w:val="28"/>
        </w:rPr>
        <w:t xml:space="preserve">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w:t>
      </w:r>
    </w:p>
    <w:p w14:paraId="3165566A" w14:textId="1D730C73" w:rsidR="0005765D" w:rsidRDefault="0005765D" w:rsidP="00FC229F">
      <w:pPr>
        <w:spacing w:before="360" w:after="360" w:line="360" w:lineRule="auto"/>
        <w:ind w:firstLine="708"/>
        <w:contextualSpacing/>
        <w:jc w:val="both"/>
        <w:rPr>
          <w:sz w:val="28"/>
          <w:szCs w:val="28"/>
        </w:rPr>
      </w:pPr>
      <w:r w:rsidRPr="0005765D">
        <w:rPr>
          <w:b/>
          <w:sz w:val="28"/>
          <w:szCs w:val="28"/>
        </w:rPr>
        <w:t>Проверочный тест.</w:t>
      </w:r>
      <w:r>
        <w:rPr>
          <w:sz w:val="28"/>
          <w:szCs w:val="28"/>
        </w:rPr>
        <w:t xml:space="preserve"> Проверочный тест по отдельной теме содержит до 10 тестовых заданий (множественный выбор). Задание считается выполненным, если студент выбирает все правильные варианты ответа и не выбирает неправильные варианты ответа. Примеры тестовых заданий:</w:t>
      </w:r>
    </w:p>
    <w:p w14:paraId="7AB118F2" w14:textId="77777777" w:rsidR="0005765D" w:rsidRPr="0014492D" w:rsidRDefault="0005765D" w:rsidP="0005765D">
      <w:pPr>
        <w:numPr>
          <w:ilvl w:val="0"/>
          <w:numId w:val="54"/>
        </w:numPr>
        <w:spacing w:after="160" w:line="360" w:lineRule="auto"/>
        <w:contextualSpacing/>
        <w:rPr>
          <w:sz w:val="28"/>
          <w:szCs w:val="28"/>
        </w:rPr>
      </w:pPr>
      <w:r w:rsidRPr="00064B08">
        <w:rPr>
          <w:b/>
          <w:sz w:val="28"/>
          <w:szCs w:val="28"/>
        </w:rPr>
        <w:t>Финансовый инжиниринг – это деятельность</w:t>
      </w:r>
      <w:r w:rsidRPr="0014492D">
        <w:rPr>
          <w:sz w:val="28"/>
          <w:szCs w:val="28"/>
        </w:rPr>
        <w:t xml:space="preserve">, </w:t>
      </w:r>
    </w:p>
    <w:p w14:paraId="7717027B"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строго регламентируемая законодательством</w:t>
      </w:r>
    </w:p>
    <w:p w14:paraId="48C73194"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осуществляемая только коммерческими и инвестиционными банками</w:t>
      </w:r>
    </w:p>
    <w:p w14:paraId="1CC5CF36"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которая не разрешена для физических лиц</w:t>
      </w:r>
    </w:p>
    <w:p w14:paraId="6BAB194A"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t>которую может осуществлять каждый, действуя в рамках закона, для достижения поставленных целях</w:t>
      </w:r>
    </w:p>
    <w:p w14:paraId="1DF62173" w14:textId="77777777" w:rsidR="0005765D" w:rsidRPr="0014492D" w:rsidRDefault="0005765D" w:rsidP="0005765D">
      <w:pPr>
        <w:numPr>
          <w:ilvl w:val="0"/>
          <w:numId w:val="49"/>
        </w:numPr>
        <w:spacing w:after="160" w:line="360" w:lineRule="auto"/>
        <w:contextualSpacing/>
        <w:rPr>
          <w:sz w:val="28"/>
          <w:szCs w:val="28"/>
        </w:rPr>
      </w:pPr>
      <w:r w:rsidRPr="0014492D">
        <w:rPr>
          <w:sz w:val="28"/>
          <w:szCs w:val="28"/>
        </w:rPr>
        <w:lastRenderedPageBreak/>
        <w:t>осуществляемая преимущественно компаниями финансового и банковского сектора, которые таким образом достигают конкурентных преимуществ в условиях быстро изменяющегося и усложняющегося мира</w:t>
      </w:r>
    </w:p>
    <w:p w14:paraId="301F6A49" w14:textId="2793ADC0" w:rsidR="0005765D" w:rsidRPr="0091414C" w:rsidRDefault="0005765D" w:rsidP="0005765D">
      <w:pPr>
        <w:numPr>
          <w:ilvl w:val="0"/>
          <w:numId w:val="54"/>
        </w:numPr>
        <w:spacing w:after="160" w:line="360" w:lineRule="auto"/>
        <w:contextualSpacing/>
        <w:rPr>
          <w:b/>
          <w:sz w:val="28"/>
          <w:szCs w:val="28"/>
        </w:rPr>
      </w:pPr>
      <w:r w:rsidRPr="0091414C">
        <w:rPr>
          <w:b/>
          <w:sz w:val="28"/>
          <w:szCs w:val="28"/>
        </w:rPr>
        <w:t>Особенностью погодных производных</w:t>
      </w:r>
      <w:r>
        <w:rPr>
          <w:b/>
          <w:sz w:val="28"/>
          <w:szCs w:val="28"/>
        </w:rPr>
        <w:t xml:space="preserve"> финансовых инструментов</w:t>
      </w:r>
      <w:r w:rsidRPr="0091414C">
        <w:rPr>
          <w:b/>
          <w:sz w:val="28"/>
          <w:szCs w:val="28"/>
        </w:rPr>
        <w:t xml:space="preserve"> является </w:t>
      </w:r>
    </w:p>
    <w:p w14:paraId="403D43E4"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отсутствие корреляции с другими финансовыми инструментами</w:t>
      </w:r>
    </w:p>
    <w:p w14:paraId="096265B6"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высокая корреляция с другими финансовыми инструментами</w:t>
      </w:r>
    </w:p>
    <w:p w14:paraId="1EE4AF77"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отсутствие торгов базовым активом на спот-рынке</w:t>
      </w:r>
    </w:p>
    <w:p w14:paraId="462C327C"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 xml:space="preserve">возможность повысить прибыльность инвестиционного портфеля </w:t>
      </w:r>
    </w:p>
    <w:p w14:paraId="2899991D" w14:textId="77777777" w:rsidR="0005765D" w:rsidRPr="0091414C" w:rsidRDefault="0005765D" w:rsidP="0005765D">
      <w:pPr>
        <w:numPr>
          <w:ilvl w:val="0"/>
          <w:numId w:val="53"/>
        </w:numPr>
        <w:spacing w:after="160" w:line="360" w:lineRule="auto"/>
        <w:contextualSpacing/>
        <w:rPr>
          <w:sz w:val="28"/>
          <w:szCs w:val="28"/>
        </w:rPr>
      </w:pPr>
      <w:r w:rsidRPr="0091414C">
        <w:rPr>
          <w:sz w:val="28"/>
          <w:szCs w:val="28"/>
        </w:rPr>
        <w:t>снижение общего риска портфеля финансовых активов</w:t>
      </w:r>
    </w:p>
    <w:p w14:paraId="6AEB8E78" w14:textId="38B1982A" w:rsidR="0005765D" w:rsidRPr="0091414C" w:rsidRDefault="0005765D" w:rsidP="0005765D">
      <w:pPr>
        <w:spacing w:after="160" w:line="360" w:lineRule="auto"/>
        <w:ind w:firstLine="360"/>
        <w:contextualSpacing/>
        <w:jc w:val="both"/>
        <w:rPr>
          <w:rFonts w:eastAsiaTheme="minorHAnsi"/>
          <w:b/>
          <w:bCs/>
          <w:iCs/>
          <w:sz w:val="28"/>
          <w:szCs w:val="28"/>
          <w:lang w:eastAsia="en-US"/>
        </w:rPr>
      </w:pPr>
      <w:r>
        <w:rPr>
          <w:rFonts w:eastAsiaTheme="minorHAnsi"/>
          <w:b/>
          <w:bCs/>
          <w:iCs/>
          <w:sz w:val="28"/>
          <w:szCs w:val="28"/>
          <w:lang w:eastAsia="en-US"/>
        </w:rPr>
        <w:t>3</w:t>
      </w:r>
      <w:r w:rsidRPr="0091414C">
        <w:rPr>
          <w:rFonts w:eastAsiaTheme="minorHAnsi"/>
          <w:b/>
          <w:bCs/>
          <w:iCs/>
          <w:sz w:val="28"/>
          <w:szCs w:val="28"/>
          <w:lang w:eastAsia="en-US"/>
        </w:rPr>
        <w:t>.</w:t>
      </w:r>
      <w:r w:rsidRPr="0091414C">
        <w:rPr>
          <w:rFonts w:eastAsiaTheme="minorHAnsi"/>
          <w:b/>
          <w:bCs/>
          <w:iCs/>
          <w:sz w:val="28"/>
          <w:szCs w:val="28"/>
          <w:lang w:eastAsia="en-US"/>
        </w:rPr>
        <w:tab/>
        <w:t>Современными продуктами финансового инжиниринга являются</w:t>
      </w:r>
    </w:p>
    <w:p w14:paraId="69C57924"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структурированные финансовые продукты</w:t>
      </w:r>
    </w:p>
    <w:p w14:paraId="57C55B7A"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 xml:space="preserve">инвестиционное страхование жизни </w:t>
      </w:r>
    </w:p>
    <w:p w14:paraId="49534BC2"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накопительное страхование жизни</w:t>
      </w:r>
    </w:p>
    <w:p w14:paraId="1B8E35A9"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купонные облигации</w:t>
      </w:r>
    </w:p>
    <w:p w14:paraId="39AD4240" w14:textId="77777777" w:rsidR="0005765D" w:rsidRPr="0091414C" w:rsidRDefault="0005765D" w:rsidP="0005765D">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привилегированные акции</w:t>
      </w:r>
    </w:p>
    <w:p w14:paraId="0F899ED0" w14:textId="2E00C265" w:rsidR="0005765D" w:rsidRPr="0091414C" w:rsidRDefault="0005765D" w:rsidP="0005765D">
      <w:pPr>
        <w:spacing w:after="160" w:line="360" w:lineRule="auto"/>
        <w:ind w:firstLine="360"/>
        <w:contextualSpacing/>
        <w:jc w:val="both"/>
        <w:rPr>
          <w:rFonts w:eastAsiaTheme="minorHAnsi"/>
          <w:b/>
          <w:bCs/>
          <w:iCs/>
          <w:sz w:val="28"/>
          <w:szCs w:val="28"/>
          <w:lang w:eastAsia="en-US"/>
        </w:rPr>
      </w:pPr>
      <w:r>
        <w:rPr>
          <w:rFonts w:eastAsiaTheme="minorHAnsi"/>
          <w:b/>
          <w:bCs/>
          <w:iCs/>
          <w:sz w:val="28"/>
          <w:szCs w:val="28"/>
          <w:lang w:eastAsia="en-US"/>
        </w:rPr>
        <w:t>4</w:t>
      </w:r>
      <w:r w:rsidRPr="0091414C">
        <w:rPr>
          <w:rFonts w:eastAsiaTheme="minorHAnsi"/>
          <w:b/>
          <w:bCs/>
          <w:iCs/>
          <w:sz w:val="28"/>
          <w:szCs w:val="28"/>
          <w:lang w:eastAsia="en-US"/>
        </w:rPr>
        <w:t>.</w:t>
      </w:r>
      <w:r w:rsidRPr="0091414C">
        <w:rPr>
          <w:rFonts w:eastAsiaTheme="minorHAnsi"/>
          <w:b/>
          <w:bCs/>
          <w:iCs/>
          <w:sz w:val="28"/>
          <w:szCs w:val="28"/>
          <w:lang w:eastAsia="en-US"/>
        </w:rPr>
        <w:tab/>
        <w:t>Суррогаты ценных бумаг</w:t>
      </w:r>
    </w:p>
    <w:p w14:paraId="2D9E4F15"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иногда впоследствии превращаются в полноценные ценные бумаги</w:t>
      </w:r>
    </w:p>
    <w:p w14:paraId="2D4C90FA"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выпускаются с целью сформировать уставный капитал</w:t>
      </w:r>
    </w:p>
    <w:p w14:paraId="6D629112"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часто появляются в результате мошенничества</w:t>
      </w:r>
    </w:p>
    <w:p w14:paraId="79645FF7" w14:textId="77777777" w:rsidR="0005765D" w:rsidRPr="0091414C"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являются лучшим способом сбора средств для реализации конкретных инвестиционных программ</w:t>
      </w:r>
    </w:p>
    <w:p w14:paraId="1AC26D76" w14:textId="77777777" w:rsidR="0005765D" w:rsidRPr="0005765D" w:rsidRDefault="0005765D" w:rsidP="0005765D">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используются для секьюритизации задолженности</w:t>
      </w:r>
    </w:p>
    <w:p w14:paraId="2FEDFC8B" w14:textId="7A99B3A4" w:rsidR="0005765D" w:rsidRPr="0005765D" w:rsidRDefault="0005765D" w:rsidP="0005765D">
      <w:pPr>
        <w:spacing w:after="160" w:line="360" w:lineRule="auto"/>
        <w:ind w:left="426"/>
        <w:contextualSpacing/>
        <w:jc w:val="both"/>
        <w:rPr>
          <w:rFonts w:eastAsiaTheme="minorHAnsi"/>
          <w:b/>
          <w:bCs/>
          <w:iCs/>
          <w:sz w:val="28"/>
          <w:szCs w:val="28"/>
          <w:lang w:eastAsia="en-US"/>
        </w:rPr>
      </w:pPr>
      <w:r w:rsidRPr="0005765D">
        <w:rPr>
          <w:rFonts w:eastAsiaTheme="minorHAnsi"/>
          <w:b/>
          <w:bCs/>
          <w:iCs/>
          <w:sz w:val="28"/>
          <w:szCs w:val="28"/>
          <w:lang w:eastAsia="en-US"/>
        </w:rPr>
        <w:t>5.</w:t>
      </w:r>
      <w:r w:rsidR="008446AC">
        <w:rPr>
          <w:rFonts w:eastAsiaTheme="minorHAnsi"/>
          <w:b/>
          <w:bCs/>
          <w:iCs/>
          <w:sz w:val="28"/>
          <w:szCs w:val="28"/>
          <w:lang w:eastAsia="en-US"/>
        </w:rPr>
        <w:t xml:space="preserve"> </w:t>
      </w:r>
      <w:r w:rsidRPr="0005765D">
        <w:rPr>
          <w:rFonts w:eastAsiaTheme="minorHAnsi"/>
          <w:b/>
          <w:bCs/>
          <w:iCs/>
          <w:sz w:val="28"/>
          <w:szCs w:val="28"/>
          <w:lang w:eastAsia="en-US"/>
        </w:rPr>
        <w:t>Инновациями, внедренными на российском финансовом рынке в 21 веке, являются</w:t>
      </w:r>
    </w:p>
    <w:p w14:paraId="57FE2E92"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клиринговые сертификаты участия</w:t>
      </w:r>
    </w:p>
    <w:p w14:paraId="4D4D7B38"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t>облигации с нулевым купоном</w:t>
      </w:r>
    </w:p>
    <w:p w14:paraId="307CE790" w14:textId="77777777" w:rsidR="0005765D" w:rsidRPr="0005765D" w:rsidRDefault="0005765D" w:rsidP="0005765D">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05765D">
        <w:rPr>
          <w:rFonts w:ascii="Times New Roman" w:eastAsiaTheme="minorHAnsi" w:hAnsi="Times New Roman" w:cs="Times New Roman"/>
          <w:bCs/>
          <w:iCs/>
          <w:sz w:val="28"/>
          <w:szCs w:val="28"/>
          <w:lang w:eastAsia="en-US"/>
        </w:rPr>
        <w:lastRenderedPageBreak/>
        <w:t>структурные облигации</w:t>
      </w:r>
    </w:p>
    <w:p w14:paraId="0778CB66" w14:textId="77777777" w:rsidR="0005765D" w:rsidRPr="0005765D" w:rsidRDefault="0005765D" w:rsidP="0005765D">
      <w:pPr>
        <w:pStyle w:val="aa"/>
        <w:numPr>
          <w:ilvl w:val="0"/>
          <w:numId w:val="81"/>
        </w:numPr>
        <w:spacing w:before="360" w:after="360" w:line="360" w:lineRule="auto"/>
        <w:contextualSpacing/>
        <w:jc w:val="both"/>
        <w:rPr>
          <w:rFonts w:ascii="Times New Roman" w:hAnsi="Times New Roman" w:cs="Times New Roman"/>
          <w:sz w:val="28"/>
          <w:szCs w:val="28"/>
        </w:rPr>
      </w:pPr>
      <w:r w:rsidRPr="0005765D">
        <w:rPr>
          <w:rFonts w:ascii="Times New Roman" w:eastAsiaTheme="minorHAnsi" w:hAnsi="Times New Roman" w:cs="Times New Roman"/>
          <w:bCs/>
          <w:iCs/>
          <w:sz w:val="28"/>
          <w:szCs w:val="28"/>
          <w:lang w:eastAsia="en-US"/>
        </w:rPr>
        <w:t>«вечные» облигации</w:t>
      </w:r>
    </w:p>
    <w:p w14:paraId="61B14E06" w14:textId="401FC3FF" w:rsidR="0005765D" w:rsidRPr="0005765D" w:rsidRDefault="0005765D" w:rsidP="0005765D">
      <w:pPr>
        <w:pStyle w:val="aa"/>
        <w:numPr>
          <w:ilvl w:val="0"/>
          <w:numId w:val="81"/>
        </w:numPr>
        <w:spacing w:before="360" w:after="360" w:line="360" w:lineRule="auto"/>
        <w:contextualSpacing/>
        <w:jc w:val="both"/>
        <w:rPr>
          <w:rFonts w:ascii="Times New Roman" w:hAnsi="Times New Roman" w:cs="Times New Roman"/>
          <w:sz w:val="28"/>
          <w:szCs w:val="28"/>
        </w:rPr>
      </w:pPr>
      <w:r w:rsidRPr="0005765D">
        <w:rPr>
          <w:rFonts w:ascii="Times New Roman" w:eastAsiaTheme="minorHAnsi" w:hAnsi="Times New Roman" w:cs="Times New Roman"/>
          <w:bCs/>
          <w:iCs/>
          <w:sz w:val="28"/>
          <w:szCs w:val="28"/>
          <w:lang w:eastAsia="en-US"/>
        </w:rPr>
        <w:t>однодневные облигации</w:t>
      </w:r>
    </w:p>
    <w:p w14:paraId="262E2CE4" w14:textId="77777777" w:rsidR="00855207" w:rsidRDefault="00855207" w:rsidP="00855207">
      <w:pPr>
        <w:spacing w:before="360" w:after="360" w:line="360" w:lineRule="auto"/>
        <w:ind w:firstLine="708"/>
        <w:contextualSpacing/>
        <w:jc w:val="both"/>
        <w:rPr>
          <w:sz w:val="28"/>
          <w:szCs w:val="28"/>
        </w:rPr>
      </w:pPr>
      <w:r w:rsidRPr="0056729D">
        <w:rPr>
          <w:b/>
          <w:sz w:val="28"/>
          <w:szCs w:val="28"/>
        </w:rPr>
        <w:t xml:space="preserve">Решение задач. </w:t>
      </w:r>
      <w:r w:rsidRPr="0056729D">
        <w:rPr>
          <w:sz w:val="28"/>
          <w:szCs w:val="28"/>
        </w:rPr>
        <w:t xml:space="preserve">Содержание дисциплины «Финансовые технологии и финансовый инжиниринг»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w:t>
      </w:r>
    </w:p>
    <w:p w14:paraId="588EB07B" w14:textId="77777777" w:rsidR="00855207" w:rsidRPr="0056729D" w:rsidRDefault="00855207" w:rsidP="00855207">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Pr="0056729D">
        <w:rPr>
          <w:rFonts w:eastAsia="Calibri"/>
          <w:b/>
          <w:sz w:val="28"/>
          <w:szCs w:val="28"/>
          <w:lang w:eastAsia="ar-SA"/>
        </w:rPr>
        <w:t>ейс «</w:t>
      </w:r>
      <w:r>
        <w:rPr>
          <w:rFonts w:eastAsia="Calibri"/>
          <w:b/>
          <w:sz w:val="28"/>
          <w:szCs w:val="28"/>
          <w:lang w:eastAsia="ar-SA"/>
        </w:rPr>
        <w:t>Л</w:t>
      </w:r>
      <w:r w:rsidRPr="0056729D">
        <w:rPr>
          <w:rFonts w:eastAsia="Calibri"/>
          <w:b/>
          <w:sz w:val="28"/>
          <w:szCs w:val="28"/>
          <w:lang w:eastAsia="ar-SA"/>
        </w:rPr>
        <w:t>учший депозит (накопительный счет)».</w:t>
      </w:r>
      <w:r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депозиты в одном банке, выбранном случайным 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w:t>
      </w:r>
      <w:r>
        <w:rPr>
          <w:rFonts w:eastAsia="Calibri"/>
          <w:sz w:val="28"/>
          <w:szCs w:val="28"/>
          <w:lang w:eastAsia="ar-SA"/>
        </w:rPr>
        <w:t xml:space="preserve"> депозита</w:t>
      </w:r>
      <w:r w:rsidRPr="0056729D">
        <w:rPr>
          <w:rFonts w:eastAsia="Calibri"/>
          <w:sz w:val="28"/>
          <w:szCs w:val="28"/>
          <w:lang w:eastAsia="ar-SA"/>
        </w:rPr>
        <w:t xml:space="preserve">. </w:t>
      </w:r>
    </w:p>
    <w:p w14:paraId="03064560"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Мозговой штурм «Поиск источников финансирования для бизнеса»</w:t>
      </w:r>
      <w:r w:rsidRPr="0056729D">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14:paraId="22A026E7" w14:textId="77777777" w:rsidR="002B757D" w:rsidRDefault="00FC229F" w:rsidP="00FC229F">
      <w:pPr>
        <w:spacing w:before="360" w:after="360" w:line="360" w:lineRule="auto"/>
        <w:ind w:firstLine="708"/>
        <w:contextualSpacing/>
        <w:jc w:val="both"/>
        <w:rPr>
          <w:sz w:val="28"/>
          <w:szCs w:val="28"/>
        </w:rPr>
      </w:pPr>
      <w:r w:rsidRPr="0056729D">
        <w:rPr>
          <w:sz w:val="28"/>
          <w:szCs w:val="28"/>
        </w:rPr>
        <w:t xml:space="preserve">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w:t>
      </w:r>
    </w:p>
    <w:p w14:paraId="51C0EB23" w14:textId="77777777" w:rsidR="00144AB8" w:rsidRPr="002B757D" w:rsidRDefault="00144AB8" w:rsidP="00144AB8">
      <w:pPr>
        <w:spacing w:before="360" w:after="360" w:line="360" w:lineRule="auto"/>
        <w:ind w:firstLine="709"/>
        <w:contextualSpacing/>
        <w:jc w:val="both"/>
        <w:outlineLvl w:val="1"/>
        <w:rPr>
          <w:sz w:val="28"/>
          <w:szCs w:val="28"/>
        </w:rPr>
      </w:pPr>
      <w:r>
        <w:rPr>
          <w:b/>
          <w:sz w:val="28"/>
          <w:szCs w:val="28"/>
        </w:rPr>
        <w:t>Форсайт-</w:t>
      </w:r>
      <w:r w:rsidRPr="0056729D">
        <w:rPr>
          <w:b/>
          <w:sz w:val="28"/>
          <w:szCs w:val="28"/>
        </w:rPr>
        <w:t>проект «</w:t>
      </w:r>
      <w:r>
        <w:rPr>
          <w:b/>
          <w:sz w:val="28"/>
          <w:szCs w:val="28"/>
        </w:rPr>
        <w:t>Финансовые инновации</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конкретную </w:t>
      </w:r>
      <w:r>
        <w:rPr>
          <w:sz w:val="28"/>
          <w:szCs w:val="28"/>
        </w:rPr>
        <w:lastRenderedPageBreak/>
        <w:t xml:space="preserve">тему </w:t>
      </w:r>
      <w:proofErr w:type="spellStart"/>
      <w:r>
        <w:rPr>
          <w:sz w:val="28"/>
          <w:szCs w:val="28"/>
        </w:rPr>
        <w:t>форсайта</w:t>
      </w:r>
      <w:proofErr w:type="spellEnd"/>
      <w:r>
        <w:rPr>
          <w:sz w:val="28"/>
          <w:szCs w:val="28"/>
        </w:rPr>
        <w:t xml:space="preserve">, посвященную финансовым инновациям. Каждая команда разрабатывает и презентует свой подход к поиску ответа на вопрос. Жюри оценивает проекты по набору критериев и определяет лучший </w:t>
      </w:r>
      <w:proofErr w:type="spellStart"/>
      <w:r>
        <w:rPr>
          <w:sz w:val="28"/>
          <w:szCs w:val="28"/>
        </w:rPr>
        <w:t>форсайт</w:t>
      </w:r>
      <w:proofErr w:type="spellEnd"/>
      <w:r>
        <w:rPr>
          <w:sz w:val="28"/>
          <w:szCs w:val="28"/>
        </w:rPr>
        <w:t xml:space="preserve">-проект. </w:t>
      </w:r>
    </w:p>
    <w:p w14:paraId="122860AD" w14:textId="0326FEE2" w:rsidR="00FC229F" w:rsidRPr="00477C0F" w:rsidRDefault="00855207" w:rsidP="00767F7D">
      <w:pPr>
        <w:suppressAutoHyphens/>
        <w:spacing w:line="360" w:lineRule="auto"/>
        <w:contextualSpacing/>
        <w:jc w:val="center"/>
        <w:rPr>
          <w:rFonts w:eastAsia="Calibri"/>
          <w:b/>
          <w:bCs/>
          <w:sz w:val="28"/>
          <w:szCs w:val="28"/>
          <w:lang w:eastAsia="ar-SA"/>
        </w:rPr>
      </w:pPr>
      <w:r>
        <w:rPr>
          <w:rFonts w:eastAsia="Calibri"/>
          <w:b/>
          <w:bCs/>
          <w:sz w:val="28"/>
          <w:szCs w:val="28"/>
          <w:lang w:eastAsia="ar-SA"/>
        </w:rPr>
        <w:t>Кейс</w:t>
      </w:r>
      <w:r w:rsidR="001208DF">
        <w:rPr>
          <w:rFonts w:eastAsia="Calibri"/>
          <w:b/>
          <w:bCs/>
          <w:sz w:val="28"/>
          <w:szCs w:val="28"/>
          <w:lang w:eastAsia="ar-SA"/>
        </w:rPr>
        <w:t xml:space="preserve"> «Конструирование облигационного займа»</w:t>
      </w:r>
    </w:p>
    <w:p w14:paraId="32118C03" w14:textId="77777777" w:rsidR="00767F7D" w:rsidRDefault="00767F7D" w:rsidP="00767F7D">
      <w:pPr>
        <w:spacing w:line="360" w:lineRule="auto"/>
        <w:ind w:firstLine="708"/>
        <w:contextualSpacing/>
        <w:jc w:val="both"/>
        <w:rPr>
          <w:bCs/>
          <w:sz w:val="28"/>
        </w:rPr>
      </w:pPr>
      <w:r>
        <w:rPr>
          <w:bCs/>
          <w:sz w:val="28"/>
        </w:rPr>
        <w:t>Для эмитента, находящегося в конкретной экономической ситуации</w:t>
      </w:r>
      <w:r w:rsidRPr="00B45908">
        <w:rPr>
          <w:bCs/>
          <w:sz w:val="28"/>
        </w:rPr>
        <w:t xml:space="preserve"> (по выбору)</w:t>
      </w:r>
      <w:r>
        <w:rPr>
          <w:bCs/>
          <w:sz w:val="28"/>
        </w:rPr>
        <w:t xml:space="preserve">, сформулировать основные положения Концепции облигационного займа и сконструировать выпуск облигаций. </w:t>
      </w:r>
    </w:p>
    <w:p w14:paraId="66352DA6" w14:textId="77777777" w:rsidR="00767F7D" w:rsidRDefault="00767F7D" w:rsidP="00767F7D">
      <w:pPr>
        <w:spacing w:line="360" w:lineRule="auto"/>
        <w:ind w:firstLine="708"/>
        <w:contextualSpacing/>
        <w:jc w:val="both"/>
        <w:rPr>
          <w:bCs/>
          <w:sz w:val="28"/>
        </w:rPr>
      </w:pPr>
    </w:p>
    <w:p w14:paraId="21251BFD" w14:textId="77777777" w:rsidR="00767F7D" w:rsidRDefault="00767F7D" w:rsidP="00767F7D">
      <w:pPr>
        <w:spacing w:line="360" w:lineRule="auto"/>
        <w:ind w:firstLine="708"/>
        <w:contextualSpacing/>
        <w:jc w:val="both"/>
        <w:rPr>
          <w:bCs/>
          <w:sz w:val="28"/>
        </w:rPr>
      </w:pPr>
      <w:r>
        <w:rPr>
          <w:bCs/>
          <w:sz w:val="28"/>
        </w:rPr>
        <w:t>В таблице выделить выбранный параметр облигационного займа и дать обоснование выбора.</w:t>
      </w:r>
    </w:p>
    <w:p w14:paraId="27AF74DB" w14:textId="77777777" w:rsidR="000B77FE" w:rsidRPr="000B77FE" w:rsidRDefault="000B77FE" w:rsidP="000B77FE">
      <w:pPr>
        <w:spacing w:line="360" w:lineRule="auto"/>
        <w:ind w:firstLine="708"/>
        <w:contextualSpacing/>
        <w:jc w:val="both"/>
        <w:rPr>
          <w:bCs/>
          <w:sz w:val="28"/>
        </w:rPr>
      </w:pPr>
      <w:r w:rsidRPr="000B77FE">
        <w:rPr>
          <w:bCs/>
          <w:sz w:val="28"/>
        </w:rPr>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14:paraId="550EC176" w14:textId="77777777" w:rsidR="006E173B" w:rsidRDefault="006E173B" w:rsidP="00767F7D">
      <w:pPr>
        <w:spacing w:line="360" w:lineRule="auto"/>
        <w:contextualSpacing/>
        <w:jc w:val="center"/>
        <w:rPr>
          <w:b/>
          <w:bCs/>
          <w:sz w:val="28"/>
          <w:szCs w:val="28"/>
        </w:rPr>
      </w:pPr>
    </w:p>
    <w:p w14:paraId="1122B507" w14:textId="77777777" w:rsidR="00767F7D" w:rsidRPr="00767F7D" w:rsidRDefault="00767F7D" w:rsidP="00767F7D">
      <w:pPr>
        <w:spacing w:line="360" w:lineRule="auto"/>
        <w:contextualSpacing/>
        <w:jc w:val="center"/>
        <w:rPr>
          <w:b/>
          <w:bCs/>
          <w:sz w:val="28"/>
          <w:szCs w:val="28"/>
        </w:rPr>
      </w:pPr>
      <w:r w:rsidRPr="00767F7D">
        <w:rPr>
          <w:b/>
          <w:bCs/>
          <w:sz w:val="28"/>
          <w:szCs w:val="28"/>
        </w:rPr>
        <w:t xml:space="preserve">Концепция облигационного займа </w:t>
      </w:r>
    </w:p>
    <w:p w14:paraId="7B877B3F" w14:textId="77777777" w:rsidR="00767F7D" w:rsidRPr="00767F7D" w:rsidRDefault="00767F7D" w:rsidP="00767F7D">
      <w:pPr>
        <w:spacing w:line="360" w:lineRule="auto"/>
        <w:contextualSpacing/>
        <w:jc w:val="center"/>
        <w:rPr>
          <w:b/>
          <w:bCs/>
          <w:sz w:val="28"/>
          <w:szCs w:val="28"/>
        </w:rPr>
      </w:pPr>
      <w:r w:rsidRPr="00767F7D">
        <w:rPr>
          <w:b/>
          <w:bCs/>
          <w:sz w:val="28"/>
          <w:szCs w:val="28"/>
        </w:rPr>
        <w:t>и основные параметры выпуска облигаций</w:t>
      </w:r>
    </w:p>
    <w:p w14:paraId="0E06B14C" w14:textId="77777777" w:rsidR="00767F7D" w:rsidRPr="00767F7D" w:rsidRDefault="00767F7D" w:rsidP="00767F7D">
      <w:pPr>
        <w:spacing w:line="360" w:lineRule="auto"/>
        <w:contextualSpacing/>
        <w:rPr>
          <w:b/>
          <w:bCs/>
          <w:sz w:val="28"/>
          <w:szCs w:val="28"/>
        </w:rPr>
      </w:pPr>
      <w:r w:rsidRPr="00767F7D">
        <w:rPr>
          <w:b/>
          <w:bCs/>
          <w:sz w:val="28"/>
          <w:szCs w:val="28"/>
        </w:rPr>
        <w:t xml:space="preserve">Эмитенты: </w:t>
      </w:r>
    </w:p>
    <w:p w14:paraId="09E3494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региональный коммерческий банк, который планирует стать лидером на региональном рынке ипотечного кредитования;</w:t>
      </w:r>
    </w:p>
    <w:p w14:paraId="6F7E430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муниципальное образование (город, являющийся областным центром) принимает решение повысить свою привлекательность для туристов, в том числе иностранных, для чего создается парк развлечений – этнографический парк; </w:t>
      </w:r>
    </w:p>
    <w:p w14:paraId="59DEBD35"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14:paraId="510D8DB8"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градообразующее промышленное предприятие планирует реализацию инновационного проекта; </w:t>
      </w:r>
    </w:p>
    <w:p w14:paraId="1002A22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lastRenderedPageBreak/>
        <w:t>крупное фермерское хозяйство, специализирующееся на мясомолочном направлении, планирует повысить степень переработки продукции и построить мясоперерабатывающее предприятие;</w:t>
      </w:r>
    </w:p>
    <w:p w14:paraId="5013E25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строительство мусороперерабатывающего предприятия в области с населением 5 млн. человек;</w:t>
      </w:r>
    </w:p>
    <w:p w14:paraId="25DE656B"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Pr>
          <w:rFonts w:eastAsia="Calibri"/>
          <w:bCs/>
          <w:sz w:val="28"/>
          <w:szCs w:val="28"/>
          <w:lang w:eastAsia="en-US"/>
        </w:rPr>
        <w:t>в</w:t>
      </w:r>
      <w:r w:rsidRPr="00767F7D">
        <w:rPr>
          <w:rFonts w:eastAsia="Calibri"/>
          <w:bCs/>
          <w:sz w:val="28"/>
          <w:szCs w:val="28"/>
          <w:lang w:eastAsia="en-US"/>
        </w:rPr>
        <w:t xml:space="preserve">аш вариант. </w:t>
      </w:r>
    </w:p>
    <w:p w14:paraId="5FE5767D" w14:textId="77777777" w:rsidR="00767F7D" w:rsidRDefault="00767F7D" w:rsidP="00767F7D">
      <w:pPr>
        <w:jc w:val="center"/>
        <w:rPr>
          <w:b/>
          <w:bCs/>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4133"/>
        <w:gridCol w:w="1964"/>
      </w:tblGrid>
      <w:tr w:rsidR="00767F7D" w:rsidRPr="00B040D7" w14:paraId="11E811D8" w14:textId="77777777" w:rsidTr="00855207">
        <w:tc>
          <w:tcPr>
            <w:tcW w:w="2992" w:type="dxa"/>
          </w:tcPr>
          <w:p w14:paraId="00FF713B" w14:textId="77777777" w:rsidR="00767F7D" w:rsidRPr="00B040D7" w:rsidRDefault="00767F7D" w:rsidP="000A1D49">
            <w:pPr>
              <w:jc w:val="center"/>
              <w:rPr>
                <w:b/>
                <w:bCs/>
                <w:sz w:val="28"/>
              </w:rPr>
            </w:pPr>
          </w:p>
        </w:tc>
        <w:tc>
          <w:tcPr>
            <w:tcW w:w="4133" w:type="dxa"/>
          </w:tcPr>
          <w:p w14:paraId="62A79369" w14:textId="77777777" w:rsidR="00767F7D" w:rsidRPr="00B040D7" w:rsidRDefault="00767F7D" w:rsidP="000A1D49">
            <w:pPr>
              <w:jc w:val="center"/>
              <w:rPr>
                <w:b/>
                <w:bCs/>
                <w:sz w:val="28"/>
              </w:rPr>
            </w:pPr>
            <w:r w:rsidRPr="00B040D7">
              <w:rPr>
                <w:b/>
                <w:bCs/>
                <w:sz w:val="28"/>
              </w:rPr>
              <w:t>Параметр</w:t>
            </w:r>
          </w:p>
        </w:tc>
        <w:tc>
          <w:tcPr>
            <w:tcW w:w="1964" w:type="dxa"/>
          </w:tcPr>
          <w:p w14:paraId="51CF1F14" w14:textId="77777777" w:rsidR="00767F7D" w:rsidRPr="00B040D7" w:rsidRDefault="00767F7D" w:rsidP="000A1D49">
            <w:pPr>
              <w:jc w:val="center"/>
              <w:rPr>
                <w:b/>
                <w:bCs/>
                <w:sz w:val="28"/>
              </w:rPr>
            </w:pPr>
            <w:r w:rsidRPr="00B040D7">
              <w:rPr>
                <w:b/>
                <w:bCs/>
                <w:sz w:val="28"/>
              </w:rPr>
              <w:t>Обоснование</w:t>
            </w:r>
          </w:p>
        </w:tc>
      </w:tr>
      <w:tr w:rsidR="00767F7D" w:rsidRPr="00B040D7" w14:paraId="2EEEDC31" w14:textId="77777777" w:rsidTr="00855207">
        <w:tc>
          <w:tcPr>
            <w:tcW w:w="2992" w:type="dxa"/>
          </w:tcPr>
          <w:p w14:paraId="0F013B34" w14:textId="77777777" w:rsidR="00767F7D" w:rsidRPr="00B040D7" w:rsidRDefault="00767F7D" w:rsidP="00527BCD">
            <w:pPr>
              <w:jc w:val="both"/>
              <w:rPr>
                <w:bCs/>
                <w:sz w:val="28"/>
              </w:rPr>
            </w:pPr>
            <w:r w:rsidRPr="00B040D7">
              <w:rPr>
                <w:bCs/>
                <w:sz w:val="28"/>
              </w:rPr>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4133" w:type="dxa"/>
          </w:tcPr>
          <w:p w14:paraId="3D48E20D" w14:textId="77777777" w:rsidR="00767F7D" w:rsidRPr="00B040D7" w:rsidRDefault="00767F7D" w:rsidP="00527BCD">
            <w:pPr>
              <w:jc w:val="both"/>
              <w:rPr>
                <w:bCs/>
                <w:sz w:val="28"/>
              </w:rPr>
            </w:pPr>
          </w:p>
        </w:tc>
        <w:tc>
          <w:tcPr>
            <w:tcW w:w="1964" w:type="dxa"/>
          </w:tcPr>
          <w:p w14:paraId="3014F45A" w14:textId="77777777" w:rsidR="00767F7D" w:rsidRPr="00B040D7" w:rsidRDefault="00767F7D" w:rsidP="000A1D49">
            <w:pPr>
              <w:rPr>
                <w:bCs/>
                <w:sz w:val="28"/>
              </w:rPr>
            </w:pPr>
          </w:p>
        </w:tc>
      </w:tr>
      <w:tr w:rsidR="00767F7D" w:rsidRPr="00B040D7" w14:paraId="09673F1B" w14:textId="77777777" w:rsidTr="00855207">
        <w:tc>
          <w:tcPr>
            <w:tcW w:w="2992" w:type="dxa"/>
          </w:tcPr>
          <w:p w14:paraId="1C81FFD2" w14:textId="77777777" w:rsidR="00767F7D" w:rsidRPr="00B040D7" w:rsidRDefault="00767F7D" w:rsidP="00527BCD">
            <w:pPr>
              <w:jc w:val="both"/>
              <w:rPr>
                <w:bCs/>
                <w:sz w:val="28"/>
              </w:rPr>
            </w:pPr>
            <w:r w:rsidRPr="00B040D7">
              <w:rPr>
                <w:bCs/>
                <w:sz w:val="28"/>
              </w:rPr>
              <w:t>Анализ (гипотетический) текущей ситуации на рынке облигаций. Оценка уровней процентных ставок</w:t>
            </w:r>
          </w:p>
        </w:tc>
        <w:tc>
          <w:tcPr>
            <w:tcW w:w="4133" w:type="dxa"/>
          </w:tcPr>
          <w:p w14:paraId="423FE1B9" w14:textId="77777777" w:rsidR="00767F7D" w:rsidRPr="00B040D7" w:rsidRDefault="00767F7D" w:rsidP="00527BCD">
            <w:pPr>
              <w:jc w:val="both"/>
              <w:rPr>
                <w:bCs/>
                <w:sz w:val="28"/>
              </w:rPr>
            </w:pPr>
          </w:p>
        </w:tc>
        <w:tc>
          <w:tcPr>
            <w:tcW w:w="1964" w:type="dxa"/>
          </w:tcPr>
          <w:p w14:paraId="27C34628" w14:textId="77777777" w:rsidR="00767F7D" w:rsidRPr="00B040D7" w:rsidRDefault="00767F7D" w:rsidP="000A1D49">
            <w:pPr>
              <w:rPr>
                <w:bCs/>
                <w:sz w:val="28"/>
              </w:rPr>
            </w:pPr>
          </w:p>
        </w:tc>
      </w:tr>
      <w:tr w:rsidR="00767F7D" w:rsidRPr="00B040D7" w14:paraId="16C45AF3" w14:textId="77777777" w:rsidTr="00855207">
        <w:tc>
          <w:tcPr>
            <w:tcW w:w="2992" w:type="dxa"/>
          </w:tcPr>
          <w:p w14:paraId="58ECA8BA" w14:textId="77777777" w:rsidR="00767F7D" w:rsidRPr="00B040D7" w:rsidRDefault="00767F7D" w:rsidP="00527BCD">
            <w:pPr>
              <w:jc w:val="both"/>
              <w:rPr>
                <w:bCs/>
                <w:sz w:val="28"/>
              </w:rPr>
            </w:pPr>
            <w:r w:rsidRPr="00B040D7">
              <w:rPr>
                <w:bCs/>
                <w:sz w:val="28"/>
              </w:rPr>
              <w:t>Анализ потенциальных инвесторов. Выбор целевой группы</w:t>
            </w:r>
          </w:p>
        </w:tc>
        <w:tc>
          <w:tcPr>
            <w:tcW w:w="4133" w:type="dxa"/>
          </w:tcPr>
          <w:p w14:paraId="0A11D113" w14:textId="77777777" w:rsidR="00767F7D" w:rsidRPr="00B040D7" w:rsidRDefault="00767F7D" w:rsidP="00527BCD">
            <w:pPr>
              <w:numPr>
                <w:ilvl w:val="0"/>
                <w:numId w:val="33"/>
              </w:numPr>
              <w:jc w:val="both"/>
              <w:rPr>
                <w:bCs/>
                <w:sz w:val="28"/>
              </w:rPr>
            </w:pPr>
            <w:r w:rsidRPr="00B040D7">
              <w:rPr>
                <w:bCs/>
                <w:sz w:val="28"/>
              </w:rPr>
              <w:t>Российские институциональные инвесторы</w:t>
            </w:r>
          </w:p>
          <w:p w14:paraId="688E6FC9" w14:textId="77777777" w:rsidR="00767F7D" w:rsidRPr="00B040D7" w:rsidRDefault="00767F7D" w:rsidP="00527BCD">
            <w:pPr>
              <w:numPr>
                <w:ilvl w:val="0"/>
                <w:numId w:val="33"/>
              </w:numPr>
              <w:jc w:val="both"/>
              <w:rPr>
                <w:bCs/>
                <w:sz w:val="28"/>
              </w:rPr>
            </w:pPr>
            <w:r w:rsidRPr="00B040D7">
              <w:rPr>
                <w:bCs/>
                <w:sz w:val="28"/>
              </w:rPr>
              <w:t>Зарубежные институциональные инвесторы</w:t>
            </w:r>
          </w:p>
          <w:p w14:paraId="3B636077" w14:textId="77777777" w:rsidR="00767F7D" w:rsidRPr="00B040D7" w:rsidRDefault="00767F7D" w:rsidP="00527BCD">
            <w:pPr>
              <w:numPr>
                <w:ilvl w:val="0"/>
                <w:numId w:val="33"/>
              </w:numPr>
              <w:jc w:val="both"/>
              <w:rPr>
                <w:bCs/>
                <w:sz w:val="28"/>
              </w:rPr>
            </w:pPr>
            <w:r w:rsidRPr="00B040D7">
              <w:rPr>
                <w:bCs/>
                <w:sz w:val="28"/>
              </w:rPr>
              <w:t>Широкая публика</w:t>
            </w:r>
          </w:p>
          <w:p w14:paraId="6E788507" w14:textId="77777777" w:rsidR="00767F7D" w:rsidRPr="00B040D7" w:rsidRDefault="00767F7D" w:rsidP="00527BCD">
            <w:pPr>
              <w:numPr>
                <w:ilvl w:val="0"/>
                <w:numId w:val="33"/>
              </w:numPr>
              <w:jc w:val="both"/>
              <w:rPr>
                <w:bCs/>
                <w:sz w:val="28"/>
              </w:rPr>
            </w:pPr>
            <w:r w:rsidRPr="00B040D7">
              <w:rPr>
                <w:bCs/>
                <w:sz w:val="28"/>
              </w:rPr>
              <w:t>Розничные инвесторы</w:t>
            </w:r>
          </w:p>
          <w:p w14:paraId="2094488B" w14:textId="77777777" w:rsidR="00767F7D" w:rsidRPr="00B040D7" w:rsidRDefault="00767F7D" w:rsidP="00527BCD">
            <w:pPr>
              <w:numPr>
                <w:ilvl w:val="0"/>
                <w:numId w:val="33"/>
              </w:numPr>
              <w:jc w:val="both"/>
              <w:rPr>
                <w:bCs/>
                <w:sz w:val="28"/>
              </w:rPr>
            </w:pPr>
            <w:r w:rsidRPr="00B040D7">
              <w:rPr>
                <w:bCs/>
                <w:sz w:val="28"/>
              </w:rPr>
              <w:t>Квалифицированные инвесторы</w:t>
            </w:r>
          </w:p>
          <w:p w14:paraId="73AFBEA8" w14:textId="77777777" w:rsidR="00767F7D" w:rsidRPr="00B040D7" w:rsidRDefault="00767F7D" w:rsidP="00527BCD">
            <w:pPr>
              <w:numPr>
                <w:ilvl w:val="0"/>
                <w:numId w:val="33"/>
              </w:numPr>
              <w:jc w:val="both"/>
              <w:rPr>
                <w:bCs/>
                <w:sz w:val="28"/>
              </w:rPr>
            </w:pPr>
            <w:r w:rsidRPr="00B040D7">
              <w:rPr>
                <w:bCs/>
                <w:sz w:val="28"/>
              </w:rPr>
              <w:t>Особая целевая группа (какая)</w:t>
            </w:r>
          </w:p>
          <w:p w14:paraId="38321BC8" w14:textId="77777777" w:rsidR="00767F7D" w:rsidRPr="00B040D7" w:rsidRDefault="00767F7D" w:rsidP="00527BCD">
            <w:pPr>
              <w:numPr>
                <w:ilvl w:val="0"/>
                <w:numId w:val="33"/>
              </w:numPr>
              <w:jc w:val="both"/>
              <w:rPr>
                <w:bCs/>
                <w:sz w:val="28"/>
              </w:rPr>
            </w:pPr>
            <w:r w:rsidRPr="00B040D7">
              <w:rPr>
                <w:bCs/>
                <w:sz w:val="28"/>
              </w:rPr>
              <w:t>Группы инвесторов, которые исключаются как предъявляющие спрос на данные облигации</w:t>
            </w:r>
          </w:p>
        </w:tc>
        <w:tc>
          <w:tcPr>
            <w:tcW w:w="1964" w:type="dxa"/>
          </w:tcPr>
          <w:p w14:paraId="75609F18" w14:textId="77777777" w:rsidR="00767F7D" w:rsidRPr="00B040D7" w:rsidRDefault="00767F7D" w:rsidP="000A1D49">
            <w:pPr>
              <w:rPr>
                <w:bCs/>
                <w:sz w:val="28"/>
              </w:rPr>
            </w:pPr>
          </w:p>
        </w:tc>
      </w:tr>
      <w:tr w:rsidR="00767F7D" w:rsidRPr="00B040D7" w14:paraId="6B1EA771" w14:textId="77777777" w:rsidTr="00855207">
        <w:tc>
          <w:tcPr>
            <w:tcW w:w="2992" w:type="dxa"/>
          </w:tcPr>
          <w:p w14:paraId="05E1E03E" w14:textId="77777777" w:rsidR="00767F7D" w:rsidRPr="00B040D7" w:rsidRDefault="00767F7D" w:rsidP="00527BCD">
            <w:pPr>
              <w:jc w:val="both"/>
              <w:rPr>
                <w:bCs/>
                <w:sz w:val="28"/>
              </w:rPr>
            </w:pPr>
            <w:r w:rsidRPr="00B040D7">
              <w:rPr>
                <w:bCs/>
                <w:sz w:val="28"/>
              </w:rPr>
              <w:t>Способ размещения</w:t>
            </w:r>
          </w:p>
        </w:tc>
        <w:tc>
          <w:tcPr>
            <w:tcW w:w="4133" w:type="dxa"/>
          </w:tcPr>
          <w:p w14:paraId="45645455" w14:textId="77777777" w:rsidR="00767F7D" w:rsidRPr="00B040D7" w:rsidRDefault="00767F7D" w:rsidP="00527BCD">
            <w:pPr>
              <w:numPr>
                <w:ilvl w:val="0"/>
                <w:numId w:val="33"/>
              </w:numPr>
              <w:jc w:val="both"/>
              <w:rPr>
                <w:bCs/>
                <w:sz w:val="28"/>
              </w:rPr>
            </w:pPr>
            <w:r w:rsidRPr="00B040D7">
              <w:rPr>
                <w:bCs/>
                <w:sz w:val="28"/>
              </w:rPr>
              <w:t>Открытая подписка</w:t>
            </w:r>
          </w:p>
          <w:p w14:paraId="3504285B" w14:textId="77777777" w:rsidR="00767F7D" w:rsidRPr="00B040D7" w:rsidRDefault="00767F7D" w:rsidP="00527BCD">
            <w:pPr>
              <w:numPr>
                <w:ilvl w:val="0"/>
                <w:numId w:val="33"/>
              </w:numPr>
              <w:jc w:val="both"/>
              <w:rPr>
                <w:bCs/>
                <w:sz w:val="28"/>
              </w:rPr>
            </w:pPr>
            <w:r w:rsidRPr="00B040D7">
              <w:rPr>
                <w:bCs/>
                <w:sz w:val="28"/>
              </w:rPr>
              <w:t>Закрытая подписка</w:t>
            </w:r>
          </w:p>
        </w:tc>
        <w:tc>
          <w:tcPr>
            <w:tcW w:w="1964" w:type="dxa"/>
          </w:tcPr>
          <w:p w14:paraId="7B8CFEFA" w14:textId="77777777" w:rsidR="00767F7D" w:rsidRPr="00B040D7" w:rsidRDefault="00767F7D" w:rsidP="000A1D49">
            <w:pPr>
              <w:rPr>
                <w:bCs/>
                <w:sz w:val="28"/>
              </w:rPr>
            </w:pPr>
          </w:p>
        </w:tc>
      </w:tr>
      <w:tr w:rsidR="00767F7D" w:rsidRPr="00B040D7" w14:paraId="6F354B9F" w14:textId="77777777" w:rsidTr="00855207">
        <w:tc>
          <w:tcPr>
            <w:tcW w:w="2992" w:type="dxa"/>
          </w:tcPr>
          <w:p w14:paraId="120A862D" w14:textId="77777777" w:rsidR="00767F7D" w:rsidRPr="00B040D7" w:rsidRDefault="00767F7D" w:rsidP="00527BCD">
            <w:pPr>
              <w:jc w:val="both"/>
              <w:rPr>
                <w:bCs/>
                <w:sz w:val="28"/>
              </w:rPr>
            </w:pPr>
            <w:r w:rsidRPr="00B040D7">
              <w:rPr>
                <w:bCs/>
                <w:sz w:val="28"/>
              </w:rPr>
              <w:lastRenderedPageBreak/>
              <w:t>Место размещения</w:t>
            </w:r>
          </w:p>
        </w:tc>
        <w:tc>
          <w:tcPr>
            <w:tcW w:w="4133" w:type="dxa"/>
          </w:tcPr>
          <w:p w14:paraId="38CA2405"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3DD4AC15" w14:textId="77777777" w:rsidR="00767F7D" w:rsidRPr="00B040D7" w:rsidRDefault="00767F7D" w:rsidP="00527BCD">
            <w:pPr>
              <w:numPr>
                <w:ilvl w:val="0"/>
                <w:numId w:val="33"/>
              </w:numPr>
              <w:jc w:val="both"/>
              <w:rPr>
                <w:bCs/>
                <w:sz w:val="28"/>
              </w:rPr>
            </w:pPr>
            <w:r w:rsidRPr="00B040D7">
              <w:rPr>
                <w:bCs/>
                <w:sz w:val="28"/>
              </w:rPr>
              <w:t xml:space="preserve">Рынок </w:t>
            </w:r>
            <w:proofErr w:type="spellStart"/>
            <w:r w:rsidRPr="00B040D7">
              <w:rPr>
                <w:bCs/>
                <w:sz w:val="28"/>
              </w:rPr>
              <w:t>евробумаг</w:t>
            </w:r>
            <w:proofErr w:type="spellEnd"/>
          </w:p>
          <w:p w14:paraId="22DA7A6C" w14:textId="77777777" w:rsidR="00767F7D" w:rsidRPr="00B040D7" w:rsidRDefault="00767F7D" w:rsidP="00527BCD">
            <w:pPr>
              <w:numPr>
                <w:ilvl w:val="0"/>
                <w:numId w:val="33"/>
              </w:numPr>
              <w:jc w:val="both"/>
              <w:rPr>
                <w:bCs/>
                <w:sz w:val="28"/>
              </w:rPr>
            </w:pPr>
            <w:r w:rsidRPr="00B040D7">
              <w:rPr>
                <w:bCs/>
                <w:sz w:val="28"/>
              </w:rPr>
              <w:t>Размещение на внебиржевом рынке через финансового посредника (андеррайтера</w:t>
            </w:r>
            <w:r w:rsidRPr="004E1AB4">
              <w:rPr>
                <w:bCs/>
                <w:sz w:val="28"/>
              </w:rPr>
              <w:t>)</w:t>
            </w:r>
          </w:p>
        </w:tc>
        <w:tc>
          <w:tcPr>
            <w:tcW w:w="1964" w:type="dxa"/>
          </w:tcPr>
          <w:p w14:paraId="32973E14" w14:textId="77777777" w:rsidR="00767F7D" w:rsidRPr="00B040D7" w:rsidRDefault="00767F7D" w:rsidP="000A1D49">
            <w:pPr>
              <w:rPr>
                <w:bCs/>
                <w:sz w:val="28"/>
              </w:rPr>
            </w:pPr>
          </w:p>
        </w:tc>
      </w:tr>
      <w:tr w:rsidR="00767F7D" w:rsidRPr="00B040D7" w14:paraId="01B381BD" w14:textId="77777777" w:rsidTr="00855207">
        <w:tc>
          <w:tcPr>
            <w:tcW w:w="2992" w:type="dxa"/>
          </w:tcPr>
          <w:p w14:paraId="6AA3021A" w14:textId="77777777" w:rsidR="00767F7D" w:rsidRPr="00B040D7" w:rsidRDefault="00767F7D" w:rsidP="00527BCD">
            <w:pPr>
              <w:jc w:val="both"/>
              <w:rPr>
                <w:bCs/>
                <w:sz w:val="28"/>
              </w:rPr>
            </w:pPr>
            <w:r w:rsidRPr="00B040D7">
              <w:rPr>
                <w:bCs/>
                <w:sz w:val="28"/>
              </w:rPr>
              <w:t>Вторичный рынок</w:t>
            </w:r>
          </w:p>
        </w:tc>
        <w:tc>
          <w:tcPr>
            <w:tcW w:w="4133" w:type="dxa"/>
          </w:tcPr>
          <w:p w14:paraId="0A949CA7"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024A7A27" w14:textId="77777777" w:rsidR="00767F7D" w:rsidRPr="00B040D7" w:rsidRDefault="00767F7D" w:rsidP="00527BCD">
            <w:pPr>
              <w:numPr>
                <w:ilvl w:val="0"/>
                <w:numId w:val="33"/>
              </w:numPr>
              <w:jc w:val="both"/>
              <w:rPr>
                <w:bCs/>
                <w:sz w:val="28"/>
              </w:rPr>
            </w:pPr>
            <w:r w:rsidRPr="00B040D7">
              <w:rPr>
                <w:bCs/>
                <w:sz w:val="28"/>
              </w:rPr>
              <w:t xml:space="preserve">Выбор </w:t>
            </w:r>
            <w:proofErr w:type="spellStart"/>
            <w:r w:rsidRPr="00B040D7">
              <w:rPr>
                <w:bCs/>
                <w:sz w:val="28"/>
              </w:rPr>
              <w:t>маркет</w:t>
            </w:r>
            <w:proofErr w:type="spellEnd"/>
            <w:r w:rsidRPr="00B040D7">
              <w:rPr>
                <w:bCs/>
                <w:sz w:val="28"/>
              </w:rPr>
              <w:t>-</w:t>
            </w:r>
            <w:r>
              <w:rPr>
                <w:bCs/>
                <w:sz w:val="28"/>
              </w:rPr>
              <w:t xml:space="preserve"> </w:t>
            </w:r>
            <w:proofErr w:type="spellStart"/>
            <w:r w:rsidRPr="00B040D7">
              <w:rPr>
                <w:bCs/>
                <w:sz w:val="28"/>
              </w:rPr>
              <w:t>мейкеров</w:t>
            </w:r>
            <w:proofErr w:type="spellEnd"/>
          </w:p>
        </w:tc>
        <w:tc>
          <w:tcPr>
            <w:tcW w:w="1964" w:type="dxa"/>
          </w:tcPr>
          <w:p w14:paraId="7E3CE894" w14:textId="77777777" w:rsidR="00767F7D" w:rsidRPr="00B040D7" w:rsidRDefault="00767F7D" w:rsidP="000A1D49">
            <w:pPr>
              <w:rPr>
                <w:bCs/>
                <w:sz w:val="28"/>
              </w:rPr>
            </w:pPr>
          </w:p>
        </w:tc>
      </w:tr>
      <w:tr w:rsidR="00767F7D" w:rsidRPr="00B040D7" w14:paraId="2386E589" w14:textId="77777777" w:rsidTr="00855207">
        <w:tc>
          <w:tcPr>
            <w:tcW w:w="2992" w:type="dxa"/>
          </w:tcPr>
          <w:p w14:paraId="5E84DF8A" w14:textId="77777777" w:rsidR="00767F7D" w:rsidRPr="00B040D7" w:rsidRDefault="00767F7D" w:rsidP="00527BCD">
            <w:pPr>
              <w:jc w:val="both"/>
              <w:rPr>
                <w:bCs/>
                <w:sz w:val="28"/>
              </w:rPr>
            </w:pPr>
            <w:r w:rsidRPr="00B040D7">
              <w:rPr>
                <w:bCs/>
                <w:sz w:val="28"/>
              </w:rPr>
              <w:t>Валюта займа</w:t>
            </w:r>
          </w:p>
        </w:tc>
        <w:tc>
          <w:tcPr>
            <w:tcW w:w="4133" w:type="dxa"/>
          </w:tcPr>
          <w:p w14:paraId="2A808D99" w14:textId="77777777" w:rsidR="00767F7D" w:rsidRPr="00B040D7" w:rsidRDefault="00767F7D" w:rsidP="00527BCD">
            <w:pPr>
              <w:numPr>
                <w:ilvl w:val="0"/>
                <w:numId w:val="33"/>
              </w:numPr>
              <w:jc w:val="both"/>
              <w:rPr>
                <w:bCs/>
                <w:sz w:val="28"/>
              </w:rPr>
            </w:pPr>
            <w:r w:rsidRPr="00B040D7">
              <w:rPr>
                <w:bCs/>
                <w:sz w:val="28"/>
              </w:rPr>
              <w:t>Рубль РФ</w:t>
            </w:r>
          </w:p>
          <w:p w14:paraId="20C4F69C" w14:textId="77777777" w:rsidR="00767F7D" w:rsidRPr="00B040D7" w:rsidRDefault="00767F7D" w:rsidP="00527BCD">
            <w:pPr>
              <w:numPr>
                <w:ilvl w:val="0"/>
                <w:numId w:val="33"/>
              </w:numPr>
              <w:jc w:val="both"/>
              <w:rPr>
                <w:bCs/>
                <w:sz w:val="28"/>
              </w:rPr>
            </w:pPr>
            <w:r w:rsidRPr="00B040D7">
              <w:rPr>
                <w:bCs/>
                <w:sz w:val="28"/>
              </w:rPr>
              <w:t>Иностранная валюта</w:t>
            </w:r>
          </w:p>
          <w:p w14:paraId="005D6DFF" w14:textId="146F1109" w:rsidR="00767F7D" w:rsidRPr="00B040D7" w:rsidRDefault="00767F7D" w:rsidP="007A4CAF">
            <w:pPr>
              <w:numPr>
                <w:ilvl w:val="0"/>
                <w:numId w:val="33"/>
              </w:numPr>
              <w:jc w:val="both"/>
              <w:rPr>
                <w:bCs/>
                <w:sz w:val="28"/>
              </w:rPr>
            </w:pPr>
            <w:r w:rsidRPr="00B040D7">
              <w:rPr>
                <w:bCs/>
                <w:sz w:val="28"/>
              </w:rPr>
              <w:t>Условные единицы</w:t>
            </w:r>
          </w:p>
        </w:tc>
        <w:tc>
          <w:tcPr>
            <w:tcW w:w="1964" w:type="dxa"/>
          </w:tcPr>
          <w:p w14:paraId="1B519326" w14:textId="77777777" w:rsidR="00767F7D" w:rsidRPr="00B040D7" w:rsidRDefault="00767F7D" w:rsidP="000A1D49">
            <w:pPr>
              <w:rPr>
                <w:bCs/>
                <w:sz w:val="28"/>
              </w:rPr>
            </w:pPr>
          </w:p>
        </w:tc>
      </w:tr>
      <w:tr w:rsidR="00767F7D" w:rsidRPr="00B040D7" w14:paraId="7E629D70" w14:textId="77777777" w:rsidTr="00855207">
        <w:tc>
          <w:tcPr>
            <w:tcW w:w="2992" w:type="dxa"/>
          </w:tcPr>
          <w:p w14:paraId="09207AA3" w14:textId="77777777" w:rsidR="00767F7D" w:rsidRPr="00B040D7" w:rsidRDefault="00767F7D" w:rsidP="00527BCD">
            <w:pPr>
              <w:jc w:val="both"/>
              <w:rPr>
                <w:bCs/>
                <w:sz w:val="28"/>
              </w:rPr>
            </w:pPr>
            <w:r w:rsidRPr="00B040D7">
              <w:rPr>
                <w:bCs/>
                <w:sz w:val="28"/>
              </w:rPr>
              <w:t>Тип облигаций</w:t>
            </w:r>
          </w:p>
        </w:tc>
        <w:tc>
          <w:tcPr>
            <w:tcW w:w="4133" w:type="dxa"/>
          </w:tcPr>
          <w:p w14:paraId="3E0D65BA" w14:textId="77777777" w:rsidR="00767F7D" w:rsidRPr="00B040D7" w:rsidRDefault="00767F7D" w:rsidP="00527BCD">
            <w:pPr>
              <w:numPr>
                <w:ilvl w:val="0"/>
                <w:numId w:val="33"/>
              </w:numPr>
              <w:jc w:val="both"/>
              <w:rPr>
                <w:bCs/>
                <w:sz w:val="28"/>
              </w:rPr>
            </w:pPr>
            <w:r w:rsidRPr="00B040D7">
              <w:rPr>
                <w:bCs/>
                <w:sz w:val="28"/>
              </w:rPr>
              <w:t>Неконвертируемые</w:t>
            </w:r>
          </w:p>
          <w:p w14:paraId="23047859" w14:textId="77777777" w:rsidR="00767F7D" w:rsidRPr="00B040D7" w:rsidRDefault="00767F7D" w:rsidP="00527BCD">
            <w:pPr>
              <w:numPr>
                <w:ilvl w:val="0"/>
                <w:numId w:val="33"/>
              </w:numPr>
              <w:jc w:val="both"/>
              <w:rPr>
                <w:bCs/>
                <w:sz w:val="28"/>
              </w:rPr>
            </w:pPr>
            <w:r w:rsidRPr="00B040D7">
              <w:rPr>
                <w:bCs/>
                <w:sz w:val="28"/>
              </w:rPr>
              <w:t>Конвертируемые в акции</w:t>
            </w:r>
          </w:p>
          <w:p w14:paraId="7D89B7C2" w14:textId="77777777" w:rsidR="00767F7D" w:rsidRPr="00B040D7" w:rsidRDefault="00767F7D" w:rsidP="00527BCD">
            <w:pPr>
              <w:numPr>
                <w:ilvl w:val="0"/>
                <w:numId w:val="33"/>
              </w:numPr>
              <w:jc w:val="both"/>
              <w:rPr>
                <w:bCs/>
                <w:sz w:val="28"/>
              </w:rPr>
            </w:pPr>
            <w:r w:rsidRPr="00B040D7">
              <w:rPr>
                <w:bCs/>
                <w:sz w:val="28"/>
              </w:rPr>
              <w:t>Конвертируемые в облигации</w:t>
            </w:r>
          </w:p>
        </w:tc>
        <w:tc>
          <w:tcPr>
            <w:tcW w:w="1964" w:type="dxa"/>
          </w:tcPr>
          <w:p w14:paraId="275B8DFB" w14:textId="77777777" w:rsidR="00767F7D" w:rsidRPr="00B040D7" w:rsidRDefault="00767F7D" w:rsidP="000A1D49">
            <w:pPr>
              <w:rPr>
                <w:bCs/>
                <w:sz w:val="28"/>
              </w:rPr>
            </w:pPr>
          </w:p>
        </w:tc>
      </w:tr>
      <w:tr w:rsidR="00767F7D" w:rsidRPr="00B040D7" w14:paraId="3EC0A144" w14:textId="77777777" w:rsidTr="00855207">
        <w:tc>
          <w:tcPr>
            <w:tcW w:w="2992" w:type="dxa"/>
          </w:tcPr>
          <w:p w14:paraId="283EC7ED" w14:textId="77777777" w:rsidR="00767F7D" w:rsidRPr="00B040D7" w:rsidRDefault="00767F7D" w:rsidP="00527BCD">
            <w:pPr>
              <w:jc w:val="both"/>
              <w:rPr>
                <w:bCs/>
                <w:sz w:val="28"/>
              </w:rPr>
            </w:pPr>
            <w:r w:rsidRPr="00B040D7">
              <w:rPr>
                <w:bCs/>
                <w:sz w:val="28"/>
              </w:rPr>
              <w:t>Номинал займа</w:t>
            </w:r>
          </w:p>
        </w:tc>
        <w:tc>
          <w:tcPr>
            <w:tcW w:w="4133" w:type="dxa"/>
          </w:tcPr>
          <w:p w14:paraId="0B889ADB" w14:textId="77777777" w:rsidR="00767F7D" w:rsidRPr="00B040D7" w:rsidRDefault="00767F7D" w:rsidP="00527BCD">
            <w:pPr>
              <w:numPr>
                <w:ilvl w:val="0"/>
                <w:numId w:val="33"/>
              </w:numPr>
              <w:jc w:val="both"/>
              <w:rPr>
                <w:bCs/>
                <w:sz w:val="28"/>
              </w:rPr>
            </w:pPr>
            <w:r w:rsidRPr="00B040D7">
              <w:rPr>
                <w:bCs/>
                <w:sz w:val="28"/>
              </w:rPr>
              <w:t>фиксированный</w:t>
            </w:r>
          </w:p>
          <w:p w14:paraId="12A9692D" w14:textId="77777777" w:rsidR="00767F7D" w:rsidRPr="00B040D7" w:rsidRDefault="00767F7D" w:rsidP="00527BCD">
            <w:pPr>
              <w:numPr>
                <w:ilvl w:val="0"/>
                <w:numId w:val="33"/>
              </w:numPr>
              <w:jc w:val="both"/>
              <w:rPr>
                <w:bCs/>
                <w:sz w:val="28"/>
              </w:rPr>
            </w:pPr>
            <w:r w:rsidRPr="00B040D7">
              <w:rPr>
                <w:bCs/>
                <w:sz w:val="28"/>
              </w:rPr>
              <w:t>Индексируемый</w:t>
            </w:r>
          </w:p>
          <w:p w14:paraId="08349DDF" w14:textId="77777777" w:rsidR="00767F7D" w:rsidRPr="00B040D7" w:rsidRDefault="00767F7D" w:rsidP="00527BCD">
            <w:pPr>
              <w:numPr>
                <w:ilvl w:val="0"/>
                <w:numId w:val="33"/>
              </w:numPr>
              <w:jc w:val="both"/>
              <w:rPr>
                <w:bCs/>
                <w:sz w:val="28"/>
              </w:rPr>
            </w:pPr>
            <w:r w:rsidRPr="00B040D7">
              <w:rPr>
                <w:bCs/>
                <w:sz w:val="28"/>
              </w:rPr>
              <w:t>Наличие имущественного эквивалента номинала</w:t>
            </w:r>
          </w:p>
        </w:tc>
        <w:tc>
          <w:tcPr>
            <w:tcW w:w="1964" w:type="dxa"/>
          </w:tcPr>
          <w:p w14:paraId="6599222A" w14:textId="77777777" w:rsidR="00767F7D" w:rsidRPr="00B040D7" w:rsidRDefault="00767F7D" w:rsidP="000A1D49">
            <w:pPr>
              <w:rPr>
                <w:bCs/>
                <w:sz w:val="28"/>
              </w:rPr>
            </w:pPr>
          </w:p>
        </w:tc>
      </w:tr>
      <w:tr w:rsidR="00767F7D" w:rsidRPr="00B040D7" w14:paraId="324C7E0A" w14:textId="77777777" w:rsidTr="00855207">
        <w:tc>
          <w:tcPr>
            <w:tcW w:w="2992" w:type="dxa"/>
          </w:tcPr>
          <w:p w14:paraId="7EF778C7" w14:textId="77777777" w:rsidR="00767F7D" w:rsidRPr="00B040D7" w:rsidRDefault="00767F7D" w:rsidP="00527BCD">
            <w:pPr>
              <w:jc w:val="both"/>
              <w:rPr>
                <w:bCs/>
                <w:sz w:val="28"/>
              </w:rPr>
            </w:pPr>
            <w:r w:rsidRPr="00B040D7">
              <w:rPr>
                <w:bCs/>
                <w:sz w:val="28"/>
              </w:rPr>
              <w:t>Номинал облигации</w:t>
            </w:r>
          </w:p>
        </w:tc>
        <w:tc>
          <w:tcPr>
            <w:tcW w:w="4133" w:type="dxa"/>
          </w:tcPr>
          <w:p w14:paraId="76E16AA4" w14:textId="77777777" w:rsidR="00767F7D" w:rsidRPr="00B040D7" w:rsidRDefault="00767F7D" w:rsidP="00527BCD">
            <w:pPr>
              <w:numPr>
                <w:ilvl w:val="0"/>
                <w:numId w:val="33"/>
              </w:numPr>
              <w:jc w:val="both"/>
              <w:rPr>
                <w:bCs/>
                <w:sz w:val="28"/>
              </w:rPr>
            </w:pPr>
            <w:proofErr w:type="spellStart"/>
            <w:r w:rsidRPr="00B040D7">
              <w:rPr>
                <w:bCs/>
                <w:sz w:val="28"/>
              </w:rPr>
              <w:t>Мелкономинальные</w:t>
            </w:r>
            <w:proofErr w:type="spellEnd"/>
            <w:r w:rsidRPr="00B040D7">
              <w:rPr>
                <w:bCs/>
                <w:sz w:val="28"/>
              </w:rPr>
              <w:t xml:space="preserve"> облигации</w:t>
            </w:r>
          </w:p>
          <w:p w14:paraId="40C51BA0" w14:textId="77777777" w:rsidR="00767F7D" w:rsidRPr="00B040D7" w:rsidRDefault="00767F7D" w:rsidP="00527BCD">
            <w:pPr>
              <w:numPr>
                <w:ilvl w:val="0"/>
                <w:numId w:val="33"/>
              </w:numPr>
              <w:jc w:val="both"/>
              <w:rPr>
                <w:bCs/>
                <w:sz w:val="28"/>
              </w:rPr>
            </w:pPr>
            <w:r w:rsidRPr="00B040D7">
              <w:rPr>
                <w:bCs/>
                <w:sz w:val="28"/>
              </w:rPr>
              <w:t>Стандартный номинал облигаций</w:t>
            </w:r>
          </w:p>
          <w:p w14:paraId="64C1A150"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облигации</w:t>
            </w:r>
          </w:p>
          <w:p w14:paraId="7356723F"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мелкосерийные облигации для квалифицированных инвесторов</w:t>
            </w:r>
          </w:p>
        </w:tc>
        <w:tc>
          <w:tcPr>
            <w:tcW w:w="1964" w:type="dxa"/>
          </w:tcPr>
          <w:p w14:paraId="5669C236" w14:textId="77777777" w:rsidR="00767F7D" w:rsidRPr="00B040D7" w:rsidRDefault="00767F7D" w:rsidP="000A1D49">
            <w:pPr>
              <w:rPr>
                <w:bCs/>
                <w:sz w:val="28"/>
              </w:rPr>
            </w:pPr>
          </w:p>
        </w:tc>
      </w:tr>
      <w:tr w:rsidR="00767F7D" w:rsidRPr="00B040D7" w14:paraId="7CE4BFBA" w14:textId="77777777" w:rsidTr="00855207">
        <w:tc>
          <w:tcPr>
            <w:tcW w:w="2992" w:type="dxa"/>
          </w:tcPr>
          <w:p w14:paraId="3B8C191B" w14:textId="77777777" w:rsidR="00767F7D" w:rsidRPr="00B040D7" w:rsidRDefault="00767F7D" w:rsidP="00527BCD">
            <w:pPr>
              <w:jc w:val="both"/>
              <w:rPr>
                <w:bCs/>
                <w:sz w:val="28"/>
              </w:rPr>
            </w:pPr>
            <w:r w:rsidRPr="00B040D7">
              <w:rPr>
                <w:bCs/>
                <w:sz w:val="28"/>
              </w:rPr>
              <w:t>Общий номинал облигационного займа</w:t>
            </w:r>
          </w:p>
        </w:tc>
        <w:tc>
          <w:tcPr>
            <w:tcW w:w="4133" w:type="dxa"/>
          </w:tcPr>
          <w:p w14:paraId="08ABE1A0" w14:textId="77777777" w:rsidR="00767F7D" w:rsidRPr="00B040D7" w:rsidRDefault="00767F7D" w:rsidP="00527BCD">
            <w:pPr>
              <w:ind w:left="720"/>
              <w:jc w:val="both"/>
              <w:rPr>
                <w:bCs/>
                <w:sz w:val="28"/>
              </w:rPr>
            </w:pPr>
          </w:p>
        </w:tc>
        <w:tc>
          <w:tcPr>
            <w:tcW w:w="1964" w:type="dxa"/>
          </w:tcPr>
          <w:p w14:paraId="44FB6F2C" w14:textId="77777777" w:rsidR="00767F7D" w:rsidRPr="00B040D7" w:rsidRDefault="00767F7D" w:rsidP="000A1D49">
            <w:pPr>
              <w:rPr>
                <w:bCs/>
                <w:sz w:val="28"/>
              </w:rPr>
            </w:pPr>
          </w:p>
        </w:tc>
      </w:tr>
      <w:tr w:rsidR="00767F7D" w:rsidRPr="00B040D7" w14:paraId="71060F2D" w14:textId="77777777" w:rsidTr="00855207">
        <w:tc>
          <w:tcPr>
            <w:tcW w:w="2992" w:type="dxa"/>
          </w:tcPr>
          <w:p w14:paraId="6E9C2D1E" w14:textId="77777777" w:rsidR="00767F7D" w:rsidRPr="00B040D7" w:rsidRDefault="00767F7D" w:rsidP="00527BCD">
            <w:pPr>
              <w:jc w:val="both"/>
              <w:rPr>
                <w:bCs/>
                <w:sz w:val="28"/>
              </w:rPr>
            </w:pPr>
            <w:r w:rsidRPr="00B040D7">
              <w:rPr>
                <w:bCs/>
                <w:sz w:val="28"/>
              </w:rPr>
              <w:t>Вид облигаций</w:t>
            </w:r>
          </w:p>
        </w:tc>
        <w:tc>
          <w:tcPr>
            <w:tcW w:w="4133" w:type="dxa"/>
          </w:tcPr>
          <w:p w14:paraId="787BBD20" w14:textId="03ED4C8E" w:rsidR="00767F7D" w:rsidRPr="00B040D7" w:rsidRDefault="00767F7D" w:rsidP="00527BCD">
            <w:pPr>
              <w:numPr>
                <w:ilvl w:val="0"/>
                <w:numId w:val="33"/>
              </w:numPr>
              <w:jc w:val="both"/>
              <w:rPr>
                <w:bCs/>
                <w:sz w:val="28"/>
              </w:rPr>
            </w:pPr>
            <w:r w:rsidRPr="00B040D7">
              <w:rPr>
                <w:bCs/>
                <w:sz w:val="28"/>
              </w:rPr>
              <w:t>бездокументарные</w:t>
            </w:r>
          </w:p>
          <w:p w14:paraId="08006299" w14:textId="419EA599" w:rsidR="00767F7D" w:rsidRPr="00B040D7" w:rsidRDefault="00767F7D" w:rsidP="007A4CAF">
            <w:pPr>
              <w:ind w:left="720"/>
              <w:jc w:val="both"/>
              <w:rPr>
                <w:bCs/>
                <w:sz w:val="28"/>
              </w:rPr>
            </w:pPr>
          </w:p>
        </w:tc>
        <w:tc>
          <w:tcPr>
            <w:tcW w:w="1964" w:type="dxa"/>
          </w:tcPr>
          <w:p w14:paraId="11D344E0" w14:textId="77777777" w:rsidR="00767F7D" w:rsidRPr="00B040D7" w:rsidRDefault="00767F7D" w:rsidP="000A1D49">
            <w:pPr>
              <w:rPr>
                <w:bCs/>
                <w:sz w:val="28"/>
              </w:rPr>
            </w:pPr>
          </w:p>
        </w:tc>
      </w:tr>
      <w:tr w:rsidR="00767F7D" w:rsidRPr="00B040D7" w14:paraId="2E782860" w14:textId="77777777" w:rsidTr="00855207">
        <w:tc>
          <w:tcPr>
            <w:tcW w:w="2992" w:type="dxa"/>
          </w:tcPr>
          <w:p w14:paraId="10812E55" w14:textId="77777777" w:rsidR="00767F7D" w:rsidRPr="00B040D7" w:rsidRDefault="00767F7D" w:rsidP="00527BCD">
            <w:pPr>
              <w:jc w:val="both"/>
              <w:rPr>
                <w:bCs/>
                <w:sz w:val="28"/>
              </w:rPr>
            </w:pPr>
            <w:r w:rsidRPr="00B040D7">
              <w:rPr>
                <w:bCs/>
                <w:sz w:val="28"/>
              </w:rPr>
              <w:t>Учет прав на облигации</w:t>
            </w:r>
          </w:p>
        </w:tc>
        <w:tc>
          <w:tcPr>
            <w:tcW w:w="4133" w:type="dxa"/>
          </w:tcPr>
          <w:p w14:paraId="6038C448" w14:textId="77777777" w:rsidR="00767F7D" w:rsidRPr="00B040D7" w:rsidRDefault="00767F7D" w:rsidP="00527BCD">
            <w:pPr>
              <w:numPr>
                <w:ilvl w:val="0"/>
                <w:numId w:val="33"/>
              </w:numPr>
              <w:jc w:val="both"/>
              <w:rPr>
                <w:bCs/>
                <w:sz w:val="28"/>
              </w:rPr>
            </w:pPr>
            <w:r w:rsidRPr="00B040D7">
              <w:rPr>
                <w:bCs/>
                <w:sz w:val="28"/>
              </w:rPr>
              <w:t>Реестр ведет регистратор</w:t>
            </w:r>
          </w:p>
          <w:p w14:paraId="27D950F2" w14:textId="072C373B" w:rsidR="00767F7D" w:rsidRPr="00B040D7" w:rsidRDefault="00767F7D" w:rsidP="007A4CAF">
            <w:pPr>
              <w:numPr>
                <w:ilvl w:val="0"/>
                <w:numId w:val="33"/>
              </w:numPr>
              <w:jc w:val="both"/>
              <w:rPr>
                <w:bCs/>
                <w:sz w:val="28"/>
              </w:rPr>
            </w:pPr>
            <w:r w:rsidRPr="00B040D7">
              <w:rPr>
                <w:bCs/>
                <w:sz w:val="28"/>
              </w:rPr>
              <w:t>Учет прав осуществляет депозитарий</w:t>
            </w:r>
          </w:p>
        </w:tc>
        <w:tc>
          <w:tcPr>
            <w:tcW w:w="1964" w:type="dxa"/>
          </w:tcPr>
          <w:p w14:paraId="57032390" w14:textId="77777777" w:rsidR="00767F7D" w:rsidRPr="00B040D7" w:rsidRDefault="00767F7D" w:rsidP="000A1D49">
            <w:pPr>
              <w:rPr>
                <w:bCs/>
                <w:sz w:val="28"/>
              </w:rPr>
            </w:pPr>
          </w:p>
        </w:tc>
      </w:tr>
      <w:tr w:rsidR="00767F7D" w:rsidRPr="00B040D7" w14:paraId="778AA91B" w14:textId="77777777" w:rsidTr="00855207">
        <w:tc>
          <w:tcPr>
            <w:tcW w:w="2992" w:type="dxa"/>
          </w:tcPr>
          <w:p w14:paraId="52B1B547" w14:textId="77777777" w:rsidR="00767F7D" w:rsidRPr="00B040D7" w:rsidRDefault="00767F7D" w:rsidP="00527BCD">
            <w:pPr>
              <w:jc w:val="both"/>
              <w:rPr>
                <w:bCs/>
                <w:sz w:val="28"/>
              </w:rPr>
            </w:pPr>
            <w:r w:rsidRPr="00B040D7">
              <w:rPr>
                <w:bCs/>
                <w:sz w:val="28"/>
              </w:rPr>
              <w:t>Временные параметры займа</w:t>
            </w:r>
          </w:p>
        </w:tc>
        <w:tc>
          <w:tcPr>
            <w:tcW w:w="4133" w:type="dxa"/>
          </w:tcPr>
          <w:p w14:paraId="06844CCC" w14:textId="77777777" w:rsidR="00767F7D" w:rsidRPr="00B040D7" w:rsidRDefault="00767F7D" w:rsidP="00527BCD">
            <w:pPr>
              <w:numPr>
                <w:ilvl w:val="0"/>
                <w:numId w:val="33"/>
              </w:numPr>
              <w:jc w:val="both"/>
              <w:rPr>
                <w:bCs/>
                <w:sz w:val="28"/>
              </w:rPr>
            </w:pPr>
            <w:r w:rsidRPr="00B040D7">
              <w:rPr>
                <w:bCs/>
                <w:sz w:val="28"/>
              </w:rPr>
              <w:t xml:space="preserve">Срок займа: </w:t>
            </w:r>
          </w:p>
          <w:p w14:paraId="1C82E615" w14:textId="77777777" w:rsidR="00767F7D" w:rsidRPr="00B040D7" w:rsidRDefault="00767F7D" w:rsidP="00527BCD">
            <w:pPr>
              <w:numPr>
                <w:ilvl w:val="0"/>
                <w:numId w:val="34"/>
              </w:numPr>
              <w:jc w:val="both"/>
              <w:rPr>
                <w:bCs/>
                <w:sz w:val="28"/>
              </w:rPr>
            </w:pPr>
            <w:r w:rsidRPr="00B040D7">
              <w:rPr>
                <w:bCs/>
                <w:sz w:val="28"/>
              </w:rPr>
              <w:t>До 1 года</w:t>
            </w:r>
          </w:p>
          <w:p w14:paraId="64C18167" w14:textId="77777777" w:rsidR="00767F7D" w:rsidRPr="00B040D7" w:rsidRDefault="00767F7D" w:rsidP="00527BCD">
            <w:pPr>
              <w:numPr>
                <w:ilvl w:val="0"/>
                <w:numId w:val="34"/>
              </w:numPr>
              <w:jc w:val="both"/>
              <w:rPr>
                <w:bCs/>
                <w:sz w:val="28"/>
              </w:rPr>
            </w:pPr>
            <w:r w:rsidRPr="00B040D7">
              <w:rPr>
                <w:bCs/>
                <w:sz w:val="28"/>
              </w:rPr>
              <w:t>От 1 до 5 лет</w:t>
            </w:r>
          </w:p>
          <w:p w14:paraId="6E8E3B16" w14:textId="77777777" w:rsidR="00767F7D" w:rsidRPr="00B040D7" w:rsidRDefault="00767F7D" w:rsidP="00527BCD">
            <w:pPr>
              <w:numPr>
                <w:ilvl w:val="0"/>
                <w:numId w:val="34"/>
              </w:numPr>
              <w:jc w:val="both"/>
              <w:rPr>
                <w:bCs/>
                <w:sz w:val="28"/>
              </w:rPr>
            </w:pPr>
            <w:r w:rsidRPr="00B040D7">
              <w:rPr>
                <w:bCs/>
                <w:sz w:val="28"/>
              </w:rPr>
              <w:t>Свыше 5 лет</w:t>
            </w:r>
          </w:p>
          <w:p w14:paraId="617D9FB2" w14:textId="77777777" w:rsidR="00767F7D" w:rsidRPr="00B040D7" w:rsidRDefault="00767F7D" w:rsidP="00527BCD">
            <w:pPr>
              <w:numPr>
                <w:ilvl w:val="0"/>
                <w:numId w:val="33"/>
              </w:numPr>
              <w:jc w:val="both"/>
              <w:rPr>
                <w:bCs/>
                <w:sz w:val="28"/>
              </w:rPr>
            </w:pPr>
            <w:r w:rsidRPr="00B040D7">
              <w:rPr>
                <w:bCs/>
                <w:sz w:val="28"/>
              </w:rPr>
              <w:t>Время выпуска</w:t>
            </w:r>
          </w:p>
          <w:p w14:paraId="2B644E4D" w14:textId="77777777" w:rsidR="00767F7D" w:rsidRPr="00B040D7" w:rsidRDefault="00767F7D" w:rsidP="00527BCD">
            <w:pPr>
              <w:numPr>
                <w:ilvl w:val="0"/>
                <w:numId w:val="33"/>
              </w:numPr>
              <w:jc w:val="both"/>
              <w:rPr>
                <w:bCs/>
                <w:sz w:val="28"/>
              </w:rPr>
            </w:pPr>
            <w:r w:rsidRPr="00B040D7">
              <w:rPr>
                <w:bCs/>
                <w:sz w:val="28"/>
              </w:rPr>
              <w:lastRenderedPageBreak/>
              <w:t>Размещение траншами</w:t>
            </w:r>
          </w:p>
          <w:p w14:paraId="421CA342" w14:textId="77777777" w:rsidR="00767F7D" w:rsidRPr="00B040D7" w:rsidRDefault="00767F7D" w:rsidP="00527BCD">
            <w:pPr>
              <w:numPr>
                <w:ilvl w:val="0"/>
                <w:numId w:val="33"/>
              </w:numPr>
              <w:jc w:val="both"/>
              <w:rPr>
                <w:bCs/>
                <w:sz w:val="28"/>
              </w:rPr>
            </w:pPr>
            <w:r w:rsidRPr="00B040D7">
              <w:rPr>
                <w:bCs/>
                <w:sz w:val="28"/>
              </w:rPr>
              <w:t>Длительность купонных периодов</w:t>
            </w:r>
          </w:p>
          <w:p w14:paraId="5FAFF929" w14:textId="77777777" w:rsidR="00767F7D" w:rsidRPr="00B040D7" w:rsidRDefault="00767F7D" w:rsidP="00527BCD">
            <w:pPr>
              <w:numPr>
                <w:ilvl w:val="0"/>
                <w:numId w:val="35"/>
              </w:numPr>
              <w:jc w:val="both"/>
              <w:rPr>
                <w:bCs/>
                <w:sz w:val="28"/>
              </w:rPr>
            </w:pPr>
            <w:r w:rsidRPr="00B040D7">
              <w:rPr>
                <w:bCs/>
                <w:sz w:val="28"/>
              </w:rPr>
              <w:t>1 год</w:t>
            </w:r>
          </w:p>
          <w:p w14:paraId="7CF68018" w14:textId="77777777" w:rsidR="00767F7D" w:rsidRPr="00B040D7" w:rsidRDefault="00767F7D" w:rsidP="00527BCD">
            <w:pPr>
              <w:numPr>
                <w:ilvl w:val="0"/>
                <w:numId w:val="35"/>
              </w:numPr>
              <w:jc w:val="both"/>
              <w:rPr>
                <w:bCs/>
                <w:sz w:val="28"/>
              </w:rPr>
            </w:pPr>
            <w:r w:rsidRPr="00B040D7">
              <w:rPr>
                <w:bCs/>
                <w:sz w:val="28"/>
              </w:rPr>
              <w:t>6 месяцев</w:t>
            </w:r>
          </w:p>
          <w:p w14:paraId="179D0FA2" w14:textId="77777777" w:rsidR="00767F7D" w:rsidRPr="00B040D7" w:rsidRDefault="00767F7D" w:rsidP="00527BCD">
            <w:pPr>
              <w:numPr>
                <w:ilvl w:val="0"/>
                <w:numId w:val="35"/>
              </w:numPr>
              <w:jc w:val="both"/>
              <w:rPr>
                <w:bCs/>
                <w:sz w:val="28"/>
              </w:rPr>
            </w:pPr>
            <w:r w:rsidRPr="00B040D7">
              <w:rPr>
                <w:bCs/>
                <w:sz w:val="28"/>
              </w:rPr>
              <w:t>1 квартал</w:t>
            </w:r>
          </w:p>
          <w:p w14:paraId="7F6D7784" w14:textId="77777777" w:rsidR="00767F7D" w:rsidRPr="00B040D7" w:rsidRDefault="00767F7D" w:rsidP="00527BCD">
            <w:pPr>
              <w:numPr>
                <w:ilvl w:val="0"/>
                <w:numId w:val="36"/>
              </w:numPr>
              <w:jc w:val="both"/>
              <w:rPr>
                <w:bCs/>
                <w:sz w:val="28"/>
              </w:rPr>
            </w:pPr>
            <w:r w:rsidRPr="00B040D7">
              <w:rPr>
                <w:bCs/>
                <w:sz w:val="28"/>
              </w:rPr>
              <w:t>Заем как часть программы облигационных займов эмитента</w:t>
            </w:r>
          </w:p>
        </w:tc>
        <w:tc>
          <w:tcPr>
            <w:tcW w:w="1964" w:type="dxa"/>
          </w:tcPr>
          <w:p w14:paraId="258EEF9A" w14:textId="77777777" w:rsidR="00767F7D" w:rsidRPr="00B040D7" w:rsidRDefault="00767F7D" w:rsidP="000A1D49">
            <w:pPr>
              <w:rPr>
                <w:bCs/>
                <w:sz w:val="28"/>
              </w:rPr>
            </w:pPr>
          </w:p>
        </w:tc>
      </w:tr>
      <w:tr w:rsidR="00767F7D" w:rsidRPr="00B040D7" w14:paraId="0FCF8CFA" w14:textId="77777777" w:rsidTr="00855207">
        <w:tc>
          <w:tcPr>
            <w:tcW w:w="2992" w:type="dxa"/>
          </w:tcPr>
          <w:p w14:paraId="1D865990" w14:textId="77777777" w:rsidR="00767F7D" w:rsidRPr="00B040D7" w:rsidRDefault="00767F7D" w:rsidP="00527BCD">
            <w:pPr>
              <w:jc w:val="both"/>
              <w:rPr>
                <w:bCs/>
                <w:sz w:val="28"/>
              </w:rPr>
            </w:pPr>
            <w:r w:rsidRPr="00B040D7">
              <w:rPr>
                <w:bCs/>
                <w:sz w:val="28"/>
              </w:rPr>
              <w:t>Связь с инвестиционным и денежным оборотом эмитента</w:t>
            </w:r>
          </w:p>
        </w:tc>
        <w:tc>
          <w:tcPr>
            <w:tcW w:w="4133" w:type="dxa"/>
          </w:tcPr>
          <w:p w14:paraId="46269A64" w14:textId="77777777" w:rsidR="00767F7D" w:rsidRPr="00B040D7" w:rsidRDefault="00767F7D" w:rsidP="00527BCD">
            <w:pPr>
              <w:ind w:left="720"/>
              <w:jc w:val="both"/>
              <w:rPr>
                <w:bCs/>
                <w:sz w:val="28"/>
              </w:rPr>
            </w:pPr>
          </w:p>
        </w:tc>
        <w:tc>
          <w:tcPr>
            <w:tcW w:w="1964" w:type="dxa"/>
          </w:tcPr>
          <w:p w14:paraId="51FDC731" w14:textId="77777777" w:rsidR="00767F7D" w:rsidRPr="00B040D7" w:rsidRDefault="00767F7D" w:rsidP="000A1D49">
            <w:pPr>
              <w:rPr>
                <w:bCs/>
                <w:sz w:val="28"/>
              </w:rPr>
            </w:pPr>
          </w:p>
        </w:tc>
      </w:tr>
      <w:tr w:rsidR="00767F7D" w:rsidRPr="00B040D7" w14:paraId="0594D7F8" w14:textId="77777777" w:rsidTr="00855207">
        <w:tc>
          <w:tcPr>
            <w:tcW w:w="2992" w:type="dxa"/>
          </w:tcPr>
          <w:p w14:paraId="2860150F" w14:textId="77777777" w:rsidR="00767F7D" w:rsidRPr="00B040D7" w:rsidRDefault="00767F7D" w:rsidP="00527BCD">
            <w:pPr>
              <w:jc w:val="both"/>
              <w:rPr>
                <w:bCs/>
                <w:sz w:val="28"/>
              </w:rPr>
            </w:pPr>
            <w:r w:rsidRPr="00B040D7">
              <w:rPr>
                <w:bCs/>
                <w:sz w:val="28"/>
              </w:rPr>
              <w:t>Форма обеспечения займа</w:t>
            </w:r>
          </w:p>
        </w:tc>
        <w:tc>
          <w:tcPr>
            <w:tcW w:w="4133" w:type="dxa"/>
          </w:tcPr>
          <w:p w14:paraId="0914A9CF" w14:textId="77777777" w:rsidR="00767F7D" w:rsidRPr="00B040D7" w:rsidRDefault="00767F7D" w:rsidP="00527BCD">
            <w:pPr>
              <w:numPr>
                <w:ilvl w:val="0"/>
                <w:numId w:val="33"/>
              </w:numPr>
              <w:jc w:val="both"/>
              <w:rPr>
                <w:bCs/>
                <w:sz w:val="28"/>
              </w:rPr>
            </w:pPr>
            <w:r w:rsidRPr="00B040D7">
              <w:rPr>
                <w:bCs/>
                <w:sz w:val="28"/>
              </w:rPr>
              <w:t>Залог недвижимого имущества</w:t>
            </w:r>
          </w:p>
          <w:p w14:paraId="78C31701" w14:textId="77777777" w:rsidR="00767F7D" w:rsidRPr="00B040D7" w:rsidRDefault="00767F7D" w:rsidP="00527BCD">
            <w:pPr>
              <w:numPr>
                <w:ilvl w:val="0"/>
                <w:numId w:val="33"/>
              </w:numPr>
              <w:jc w:val="both"/>
              <w:rPr>
                <w:bCs/>
                <w:sz w:val="28"/>
              </w:rPr>
            </w:pPr>
            <w:r w:rsidRPr="00B040D7">
              <w:rPr>
                <w:bCs/>
                <w:sz w:val="28"/>
              </w:rPr>
              <w:t>Залог ценных бумаг</w:t>
            </w:r>
          </w:p>
          <w:p w14:paraId="6F567307" w14:textId="77777777" w:rsidR="00767F7D" w:rsidRPr="00B040D7" w:rsidRDefault="00767F7D" w:rsidP="00527BCD">
            <w:pPr>
              <w:numPr>
                <w:ilvl w:val="0"/>
                <w:numId w:val="33"/>
              </w:numPr>
              <w:jc w:val="both"/>
              <w:rPr>
                <w:bCs/>
                <w:sz w:val="28"/>
              </w:rPr>
            </w:pPr>
            <w:r w:rsidRPr="00B040D7">
              <w:rPr>
                <w:bCs/>
                <w:sz w:val="28"/>
              </w:rPr>
              <w:t>Поручительство</w:t>
            </w:r>
          </w:p>
          <w:p w14:paraId="6287C283" w14:textId="1CC2AC8F" w:rsidR="00767F7D" w:rsidRPr="00B040D7" w:rsidRDefault="007A4CAF" w:rsidP="00527BCD">
            <w:pPr>
              <w:numPr>
                <w:ilvl w:val="0"/>
                <w:numId w:val="33"/>
              </w:numPr>
              <w:jc w:val="both"/>
              <w:rPr>
                <w:bCs/>
                <w:sz w:val="28"/>
              </w:rPr>
            </w:pPr>
            <w:r>
              <w:rPr>
                <w:bCs/>
                <w:sz w:val="28"/>
              </w:rPr>
              <w:t>Независимая</w:t>
            </w:r>
            <w:r w:rsidR="00767F7D" w:rsidRPr="00B040D7">
              <w:rPr>
                <w:bCs/>
                <w:sz w:val="28"/>
              </w:rPr>
              <w:t xml:space="preserve"> гарантия</w:t>
            </w:r>
          </w:p>
          <w:p w14:paraId="0D3DF5E2" w14:textId="77777777" w:rsidR="00767F7D" w:rsidRPr="00B040D7" w:rsidRDefault="00767F7D" w:rsidP="00527BCD">
            <w:pPr>
              <w:numPr>
                <w:ilvl w:val="0"/>
                <w:numId w:val="33"/>
              </w:numPr>
              <w:jc w:val="both"/>
              <w:rPr>
                <w:bCs/>
                <w:sz w:val="28"/>
              </w:rPr>
            </w:pPr>
            <w:r w:rsidRPr="00B040D7">
              <w:rPr>
                <w:bCs/>
                <w:sz w:val="28"/>
              </w:rPr>
              <w:t>Государственная или муниципальная гарантия</w:t>
            </w:r>
          </w:p>
          <w:p w14:paraId="1D0E8DDC" w14:textId="77777777" w:rsidR="00767F7D" w:rsidRPr="00B040D7" w:rsidRDefault="00767F7D" w:rsidP="00527BCD">
            <w:pPr>
              <w:numPr>
                <w:ilvl w:val="0"/>
                <w:numId w:val="33"/>
              </w:numPr>
              <w:jc w:val="both"/>
              <w:rPr>
                <w:bCs/>
                <w:sz w:val="28"/>
              </w:rPr>
            </w:pPr>
            <w:r w:rsidRPr="00B040D7">
              <w:rPr>
                <w:bCs/>
                <w:sz w:val="28"/>
              </w:rPr>
              <w:t>Заем без обеспечения</w:t>
            </w:r>
          </w:p>
        </w:tc>
        <w:tc>
          <w:tcPr>
            <w:tcW w:w="1964" w:type="dxa"/>
          </w:tcPr>
          <w:p w14:paraId="5264F196" w14:textId="77777777" w:rsidR="00767F7D" w:rsidRPr="00B040D7" w:rsidRDefault="00767F7D" w:rsidP="000A1D49">
            <w:pPr>
              <w:rPr>
                <w:bCs/>
                <w:sz w:val="28"/>
              </w:rPr>
            </w:pPr>
          </w:p>
        </w:tc>
      </w:tr>
      <w:tr w:rsidR="00767F7D" w:rsidRPr="00B040D7" w14:paraId="6279463D" w14:textId="77777777" w:rsidTr="00855207">
        <w:tc>
          <w:tcPr>
            <w:tcW w:w="2992" w:type="dxa"/>
          </w:tcPr>
          <w:p w14:paraId="3A2DFBB8" w14:textId="77777777" w:rsidR="00767F7D" w:rsidRPr="00B040D7" w:rsidRDefault="00767F7D" w:rsidP="00527BCD">
            <w:pPr>
              <w:jc w:val="both"/>
              <w:rPr>
                <w:bCs/>
                <w:sz w:val="28"/>
              </w:rPr>
            </w:pPr>
            <w:r w:rsidRPr="00B040D7">
              <w:rPr>
                <w:bCs/>
                <w:sz w:val="28"/>
              </w:rPr>
              <w:t>Доход по займу</w:t>
            </w:r>
          </w:p>
        </w:tc>
        <w:tc>
          <w:tcPr>
            <w:tcW w:w="4133" w:type="dxa"/>
          </w:tcPr>
          <w:p w14:paraId="111E8548" w14:textId="77777777" w:rsidR="00767F7D" w:rsidRPr="00B040D7" w:rsidRDefault="00767F7D" w:rsidP="00527BCD">
            <w:pPr>
              <w:numPr>
                <w:ilvl w:val="0"/>
                <w:numId w:val="33"/>
              </w:numPr>
              <w:jc w:val="both"/>
              <w:rPr>
                <w:bCs/>
                <w:sz w:val="28"/>
              </w:rPr>
            </w:pPr>
            <w:r w:rsidRPr="00B040D7">
              <w:rPr>
                <w:bCs/>
                <w:sz w:val="28"/>
              </w:rPr>
              <w:t>В виде дисконта</w:t>
            </w:r>
          </w:p>
          <w:p w14:paraId="5AEBE0EA" w14:textId="77777777" w:rsidR="00767F7D" w:rsidRPr="00B040D7" w:rsidRDefault="00767F7D" w:rsidP="00527BCD">
            <w:pPr>
              <w:numPr>
                <w:ilvl w:val="0"/>
                <w:numId w:val="33"/>
              </w:numPr>
              <w:jc w:val="both"/>
              <w:rPr>
                <w:bCs/>
                <w:sz w:val="28"/>
              </w:rPr>
            </w:pPr>
            <w:r w:rsidRPr="00B040D7">
              <w:rPr>
                <w:bCs/>
                <w:sz w:val="28"/>
              </w:rPr>
              <w:t>В виде купона</w:t>
            </w:r>
          </w:p>
          <w:p w14:paraId="26204EF8" w14:textId="77777777" w:rsidR="00767F7D" w:rsidRPr="00B040D7" w:rsidRDefault="00767F7D" w:rsidP="00527BCD">
            <w:pPr>
              <w:numPr>
                <w:ilvl w:val="0"/>
                <w:numId w:val="33"/>
              </w:numPr>
              <w:jc w:val="both"/>
              <w:rPr>
                <w:bCs/>
                <w:sz w:val="28"/>
              </w:rPr>
            </w:pPr>
            <w:r w:rsidRPr="00B040D7">
              <w:rPr>
                <w:bCs/>
                <w:sz w:val="28"/>
              </w:rPr>
              <w:t>Дисконт и купон</w:t>
            </w:r>
          </w:p>
        </w:tc>
        <w:tc>
          <w:tcPr>
            <w:tcW w:w="1964" w:type="dxa"/>
          </w:tcPr>
          <w:p w14:paraId="40825164" w14:textId="77777777" w:rsidR="00767F7D" w:rsidRPr="00B040D7" w:rsidRDefault="00767F7D" w:rsidP="000A1D49">
            <w:pPr>
              <w:rPr>
                <w:bCs/>
                <w:sz w:val="28"/>
              </w:rPr>
            </w:pPr>
          </w:p>
        </w:tc>
      </w:tr>
      <w:tr w:rsidR="00767F7D" w:rsidRPr="00B040D7" w14:paraId="22CE182E" w14:textId="77777777" w:rsidTr="00855207">
        <w:tc>
          <w:tcPr>
            <w:tcW w:w="2992" w:type="dxa"/>
          </w:tcPr>
          <w:p w14:paraId="618874FD" w14:textId="77777777" w:rsidR="00767F7D" w:rsidRPr="00B040D7" w:rsidRDefault="00767F7D" w:rsidP="00527BCD">
            <w:pPr>
              <w:jc w:val="both"/>
              <w:rPr>
                <w:bCs/>
                <w:sz w:val="28"/>
              </w:rPr>
            </w:pPr>
            <w:r w:rsidRPr="00B040D7">
              <w:rPr>
                <w:bCs/>
                <w:sz w:val="28"/>
              </w:rPr>
              <w:t>Ставка купона</w:t>
            </w:r>
          </w:p>
        </w:tc>
        <w:tc>
          <w:tcPr>
            <w:tcW w:w="4133" w:type="dxa"/>
          </w:tcPr>
          <w:p w14:paraId="4AFCFE27" w14:textId="77777777" w:rsidR="00767F7D" w:rsidRPr="00B040D7" w:rsidRDefault="00767F7D" w:rsidP="00527BCD">
            <w:pPr>
              <w:numPr>
                <w:ilvl w:val="0"/>
                <w:numId w:val="33"/>
              </w:numPr>
              <w:jc w:val="both"/>
              <w:rPr>
                <w:bCs/>
                <w:sz w:val="28"/>
              </w:rPr>
            </w:pPr>
            <w:r w:rsidRPr="00B040D7">
              <w:rPr>
                <w:bCs/>
                <w:sz w:val="28"/>
              </w:rPr>
              <w:t>Ниже рыночной</w:t>
            </w:r>
          </w:p>
          <w:p w14:paraId="66AEFBC0" w14:textId="77777777" w:rsidR="00767F7D" w:rsidRPr="00B040D7" w:rsidRDefault="00767F7D" w:rsidP="00527BCD">
            <w:pPr>
              <w:numPr>
                <w:ilvl w:val="0"/>
                <w:numId w:val="33"/>
              </w:numPr>
              <w:jc w:val="both"/>
              <w:rPr>
                <w:bCs/>
                <w:sz w:val="28"/>
              </w:rPr>
            </w:pPr>
            <w:r w:rsidRPr="00B040D7">
              <w:rPr>
                <w:bCs/>
                <w:sz w:val="28"/>
              </w:rPr>
              <w:t>Равная рыночной</w:t>
            </w:r>
          </w:p>
          <w:p w14:paraId="61FCEFEE" w14:textId="77777777" w:rsidR="00767F7D" w:rsidRPr="00B040D7" w:rsidRDefault="00767F7D" w:rsidP="00527BCD">
            <w:pPr>
              <w:numPr>
                <w:ilvl w:val="0"/>
                <w:numId w:val="33"/>
              </w:numPr>
              <w:jc w:val="both"/>
              <w:rPr>
                <w:bCs/>
                <w:sz w:val="28"/>
              </w:rPr>
            </w:pPr>
            <w:r w:rsidRPr="00B040D7">
              <w:rPr>
                <w:bCs/>
                <w:sz w:val="28"/>
              </w:rPr>
              <w:t>Выше рыночной</w:t>
            </w:r>
          </w:p>
          <w:p w14:paraId="3F8D6EFA" w14:textId="77777777" w:rsidR="00767F7D" w:rsidRPr="00B040D7" w:rsidRDefault="00767F7D" w:rsidP="00527BCD">
            <w:pPr>
              <w:numPr>
                <w:ilvl w:val="0"/>
                <w:numId w:val="33"/>
              </w:numPr>
              <w:jc w:val="both"/>
              <w:rPr>
                <w:bCs/>
                <w:sz w:val="28"/>
              </w:rPr>
            </w:pPr>
            <w:r w:rsidRPr="00B040D7">
              <w:rPr>
                <w:bCs/>
                <w:sz w:val="28"/>
              </w:rPr>
              <w:t>Фиксированная</w:t>
            </w:r>
          </w:p>
          <w:p w14:paraId="2FE74DC7" w14:textId="77777777" w:rsidR="00767F7D" w:rsidRPr="00B040D7" w:rsidRDefault="00767F7D" w:rsidP="00527BCD">
            <w:pPr>
              <w:numPr>
                <w:ilvl w:val="0"/>
                <w:numId w:val="33"/>
              </w:numPr>
              <w:jc w:val="both"/>
              <w:rPr>
                <w:bCs/>
                <w:sz w:val="28"/>
              </w:rPr>
            </w:pPr>
            <w:r w:rsidRPr="00B040D7">
              <w:rPr>
                <w:bCs/>
                <w:sz w:val="28"/>
              </w:rPr>
              <w:t xml:space="preserve">Плавающая </w:t>
            </w:r>
          </w:p>
        </w:tc>
        <w:tc>
          <w:tcPr>
            <w:tcW w:w="1964" w:type="dxa"/>
          </w:tcPr>
          <w:p w14:paraId="579FA6C8" w14:textId="77777777" w:rsidR="00767F7D" w:rsidRPr="00B040D7" w:rsidRDefault="00767F7D" w:rsidP="000A1D49">
            <w:pPr>
              <w:rPr>
                <w:bCs/>
                <w:sz w:val="28"/>
              </w:rPr>
            </w:pPr>
          </w:p>
        </w:tc>
      </w:tr>
      <w:tr w:rsidR="00767F7D" w:rsidRPr="00B040D7" w14:paraId="44571381" w14:textId="77777777" w:rsidTr="00855207">
        <w:tc>
          <w:tcPr>
            <w:tcW w:w="2992" w:type="dxa"/>
          </w:tcPr>
          <w:p w14:paraId="5782682A" w14:textId="77777777" w:rsidR="00767F7D" w:rsidRPr="00B040D7" w:rsidRDefault="00767F7D" w:rsidP="00527BCD">
            <w:pPr>
              <w:jc w:val="both"/>
              <w:rPr>
                <w:bCs/>
                <w:sz w:val="28"/>
              </w:rPr>
            </w:pPr>
            <w:r w:rsidRPr="00B040D7">
              <w:rPr>
                <w:bCs/>
                <w:sz w:val="28"/>
              </w:rPr>
              <w:t>Эмитент для облигационного займа</w:t>
            </w:r>
          </w:p>
        </w:tc>
        <w:tc>
          <w:tcPr>
            <w:tcW w:w="4133" w:type="dxa"/>
          </w:tcPr>
          <w:p w14:paraId="40E2E9BA" w14:textId="77777777" w:rsidR="00767F7D" w:rsidRPr="00B040D7" w:rsidRDefault="00767F7D" w:rsidP="00527BCD">
            <w:pPr>
              <w:numPr>
                <w:ilvl w:val="0"/>
                <w:numId w:val="33"/>
              </w:numPr>
              <w:jc w:val="both"/>
              <w:rPr>
                <w:bCs/>
                <w:sz w:val="28"/>
              </w:rPr>
            </w:pPr>
            <w:r w:rsidRPr="00B040D7">
              <w:rPr>
                <w:bCs/>
                <w:sz w:val="28"/>
              </w:rPr>
              <w:t>Основной бизнес</w:t>
            </w:r>
          </w:p>
          <w:p w14:paraId="5C2D4F92" w14:textId="2D0DB9DD" w:rsidR="00767F7D" w:rsidRPr="00B040D7" w:rsidRDefault="00767F7D" w:rsidP="00527BCD">
            <w:pPr>
              <w:numPr>
                <w:ilvl w:val="0"/>
                <w:numId w:val="33"/>
              </w:numPr>
              <w:jc w:val="both"/>
              <w:rPr>
                <w:bCs/>
                <w:sz w:val="28"/>
              </w:rPr>
            </w:pPr>
            <w:r w:rsidRPr="00B040D7">
              <w:rPr>
                <w:bCs/>
                <w:sz w:val="28"/>
              </w:rPr>
              <w:t>Специально созданная компания</w:t>
            </w:r>
            <w:r w:rsidR="007A4CAF">
              <w:rPr>
                <w:bCs/>
                <w:sz w:val="28"/>
              </w:rPr>
              <w:t xml:space="preserve"> (специализированное общество, специализированное финансовое общество, </w:t>
            </w:r>
            <w:r w:rsidR="007A4CAF">
              <w:rPr>
                <w:bCs/>
                <w:sz w:val="28"/>
                <w:lang w:val="en-US"/>
              </w:rPr>
              <w:t>SPV</w:t>
            </w:r>
            <w:r w:rsidR="007A4CAF" w:rsidRPr="001F1D41">
              <w:rPr>
                <w:bCs/>
                <w:sz w:val="28"/>
              </w:rPr>
              <w:t>)</w:t>
            </w:r>
          </w:p>
          <w:p w14:paraId="51528D6C" w14:textId="77777777" w:rsidR="00767F7D" w:rsidRPr="00B040D7" w:rsidRDefault="00767F7D" w:rsidP="00527BCD">
            <w:pPr>
              <w:numPr>
                <w:ilvl w:val="0"/>
                <w:numId w:val="33"/>
              </w:numPr>
              <w:jc w:val="both"/>
              <w:rPr>
                <w:bCs/>
                <w:sz w:val="28"/>
              </w:rPr>
            </w:pPr>
            <w:r w:rsidRPr="00B040D7">
              <w:rPr>
                <w:bCs/>
                <w:sz w:val="28"/>
              </w:rPr>
              <w:t>Одна из компаний, контролируемых основным собственником бизнеса</w:t>
            </w:r>
          </w:p>
        </w:tc>
        <w:tc>
          <w:tcPr>
            <w:tcW w:w="1964" w:type="dxa"/>
          </w:tcPr>
          <w:p w14:paraId="67084BF6" w14:textId="77777777" w:rsidR="00767F7D" w:rsidRPr="00B040D7" w:rsidRDefault="00767F7D" w:rsidP="000A1D49">
            <w:pPr>
              <w:rPr>
                <w:bCs/>
                <w:sz w:val="28"/>
              </w:rPr>
            </w:pPr>
          </w:p>
        </w:tc>
      </w:tr>
      <w:tr w:rsidR="00767F7D" w:rsidRPr="00B040D7" w14:paraId="5FE3007D" w14:textId="77777777" w:rsidTr="00855207">
        <w:tc>
          <w:tcPr>
            <w:tcW w:w="2992" w:type="dxa"/>
          </w:tcPr>
          <w:p w14:paraId="5B940E5C" w14:textId="77777777" w:rsidR="00767F7D" w:rsidRPr="00B040D7" w:rsidRDefault="00767F7D" w:rsidP="00527BCD">
            <w:pPr>
              <w:jc w:val="both"/>
              <w:rPr>
                <w:bCs/>
                <w:sz w:val="28"/>
              </w:rPr>
            </w:pPr>
            <w:r w:rsidRPr="00B040D7">
              <w:rPr>
                <w:bCs/>
                <w:sz w:val="28"/>
              </w:rPr>
              <w:lastRenderedPageBreak/>
              <w:t>Организационно-правовая форма эмитента</w:t>
            </w:r>
          </w:p>
        </w:tc>
        <w:tc>
          <w:tcPr>
            <w:tcW w:w="4133" w:type="dxa"/>
          </w:tcPr>
          <w:p w14:paraId="59F7B8BC" w14:textId="77777777" w:rsidR="00767F7D" w:rsidRPr="00B040D7" w:rsidRDefault="00767F7D" w:rsidP="00527BCD">
            <w:pPr>
              <w:numPr>
                <w:ilvl w:val="0"/>
                <w:numId w:val="33"/>
              </w:numPr>
              <w:jc w:val="both"/>
              <w:rPr>
                <w:bCs/>
                <w:sz w:val="28"/>
              </w:rPr>
            </w:pPr>
            <w:r w:rsidRPr="00B040D7">
              <w:rPr>
                <w:bCs/>
                <w:sz w:val="28"/>
              </w:rPr>
              <w:t>Акционерное общество</w:t>
            </w:r>
          </w:p>
          <w:p w14:paraId="0F76F1EC" w14:textId="77777777" w:rsidR="00767F7D" w:rsidRPr="00B040D7" w:rsidRDefault="00767F7D" w:rsidP="00527BCD">
            <w:pPr>
              <w:numPr>
                <w:ilvl w:val="0"/>
                <w:numId w:val="33"/>
              </w:numPr>
              <w:jc w:val="both"/>
              <w:rPr>
                <w:bCs/>
                <w:sz w:val="28"/>
              </w:rPr>
            </w:pPr>
            <w:r w:rsidRPr="00B040D7">
              <w:rPr>
                <w:bCs/>
                <w:sz w:val="28"/>
              </w:rPr>
              <w:t>Общество с ограниченной ответственностью</w:t>
            </w:r>
          </w:p>
        </w:tc>
        <w:tc>
          <w:tcPr>
            <w:tcW w:w="1964" w:type="dxa"/>
          </w:tcPr>
          <w:p w14:paraId="612B943E" w14:textId="77777777" w:rsidR="00767F7D" w:rsidRPr="00B040D7" w:rsidRDefault="00767F7D" w:rsidP="000A1D49">
            <w:pPr>
              <w:rPr>
                <w:bCs/>
                <w:sz w:val="28"/>
              </w:rPr>
            </w:pPr>
          </w:p>
        </w:tc>
      </w:tr>
      <w:tr w:rsidR="00767F7D" w:rsidRPr="00B040D7" w14:paraId="61E786FA" w14:textId="77777777" w:rsidTr="00855207">
        <w:tc>
          <w:tcPr>
            <w:tcW w:w="2992" w:type="dxa"/>
          </w:tcPr>
          <w:p w14:paraId="22969FD1" w14:textId="77777777" w:rsidR="00767F7D" w:rsidRPr="00B040D7" w:rsidRDefault="00767F7D" w:rsidP="00527BCD">
            <w:pPr>
              <w:jc w:val="both"/>
              <w:rPr>
                <w:bCs/>
                <w:sz w:val="28"/>
              </w:rPr>
            </w:pPr>
            <w:r w:rsidRPr="00B040D7">
              <w:rPr>
                <w:bCs/>
                <w:sz w:val="28"/>
              </w:rPr>
              <w:t>Наличие опциона</w:t>
            </w:r>
          </w:p>
        </w:tc>
        <w:tc>
          <w:tcPr>
            <w:tcW w:w="4133" w:type="dxa"/>
          </w:tcPr>
          <w:p w14:paraId="077DD7B1"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выкупу</w:t>
            </w:r>
          </w:p>
          <w:p w14:paraId="01C84EB6"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погашению</w:t>
            </w:r>
          </w:p>
        </w:tc>
        <w:tc>
          <w:tcPr>
            <w:tcW w:w="1964" w:type="dxa"/>
          </w:tcPr>
          <w:p w14:paraId="7C805270" w14:textId="77777777" w:rsidR="00767F7D" w:rsidRPr="00B040D7" w:rsidRDefault="00767F7D" w:rsidP="000A1D49">
            <w:pPr>
              <w:rPr>
                <w:bCs/>
                <w:sz w:val="28"/>
              </w:rPr>
            </w:pPr>
          </w:p>
        </w:tc>
      </w:tr>
      <w:tr w:rsidR="00767F7D" w:rsidRPr="00B040D7" w14:paraId="4D95F19C" w14:textId="77777777" w:rsidTr="00855207">
        <w:tc>
          <w:tcPr>
            <w:tcW w:w="2992" w:type="dxa"/>
          </w:tcPr>
          <w:p w14:paraId="0A321225" w14:textId="77777777" w:rsidR="00767F7D" w:rsidRPr="00B040D7" w:rsidRDefault="00767F7D" w:rsidP="00527BCD">
            <w:pPr>
              <w:jc w:val="both"/>
              <w:rPr>
                <w:bCs/>
                <w:sz w:val="28"/>
              </w:rPr>
            </w:pPr>
            <w:r w:rsidRPr="00B040D7">
              <w:rPr>
                <w:bCs/>
                <w:sz w:val="28"/>
              </w:rPr>
              <w:t>Порядок погашения основного долга</w:t>
            </w:r>
          </w:p>
        </w:tc>
        <w:tc>
          <w:tcPr>
            <w:tcW w:w="4133" w:type="dxa"/>
          </w:tcPr>
          <w:p w14:paraId="3DEEC971" w14:textId="77777777" w:rsidR="00767F7D" w:rsidRPr="00B040D7" w:rsidRDefault="00767F7D" w:rsidP="00527BCD">
            <w:pPr>
              <w:numPr>
                <w:ilvl w:val="0"/>
                <w:numId w:val="33"/>
              </w:numPr>
              <w:jc w:val="both"/>
              <w:rPr>
                <w:bCs/>
                <w:sz w:val="28"/>
              </w:rPr>
            </w:pPr>
            <w:r w:rsidRPr="00B040D7">
              <w:rPr>
                <w:bCs/>
                <w:sz w:val="28"/>
              </w:rPr>
              <w:t>Основной долг выплачивается в момент погашения займа</w:t>
            </w:r>
          </w:p>
          <w:p w14:paraId="0CB2D024" w14:textId="77777777" w:rsidR="00767F7D" w:rsidRPr="00B040D7" w:rsidRDefault="00767F7D" w:rsidP="00527BCD">
            <w:pPr>
              <w:numPr>
                <w:ilvl w:val="0"/>
                <w:numId w:val="33"/>
              </w:numPr>
              <w:jc w:val="both"/>
              <w:rPr>
                <w:bCs/>
                <w:sz w:val="28"/>
              </w:rPr>
            </w:pPr>
            <w:r w:rsidRPr="00B040D7">
              <w:rPr>
                <w:bCs/>
                <w:sz w:val="28"/>
              </w:rPr>
              <w:t>Облигации с амортизацией долга</w:t>
            </w:r>
          </w:p>
        </w:tc>
        <w:tc>
          <w:tcPr>
            <w:tcW w:w="1964" w:type="dxa"/>
          </w:tcPr>
          <w:p w14:paraId="42E7B19F" w14:textId="77777777" w:rsidR="00767F7D" w:rsidRPr="00B040D7" w:rsidRDefault="00767F7D" w:rsidP="000A1D49">
            <w:pPr>
              <w:rPr>
                <w:bCs/>
                <w:sz w:val="28"/>
              </w:rPr>
            </w:pPr>
          </w:p>
        </w:tc>
      </w:tr>
    </w:tbl>
    <w:p w14:paraId="6566B6FC" w14:textId="77777777" w:rsidR="00855207" w:rsidRDefault="00855207" w:rsidP="00855207">
      <w:pPr>
        <w:spacing w:before="360" w:after="360" w:line="360" w:lineRule="auto"/>
        <w:ind w:firstLine="708"/>
        <w:contextualSpacing/>
        <w:jc w:val="both"/>
        <w:rPr>
          <w:b/>
          <w:sz w:val="28"/>
          <w:szCs w:val="28"/>
        </w:rPr>
      </w:pPr>
    </w:p>
    <w:p w14:paraId="4AB03825" w14:textId="77777777" w:rsidR="00855207" w:rsidRPr="0056729D" w:rsidRDefault="00855207" w:rsidP="00855207">
      <w:pPr>
        <w:spacing w:before="360" w:after="360" w:line="360" w:lineRule="auto"/>
        <w:ind w:firstLine="708"/>
        <w:contextualSpacing/>
        <w:jc w:val="both"/>
        <w:rPr>
          <w:sz w:val="28"/>
          <w:szCs w:val="28"/>
        </w:rPr>
      </w:pPr>
      <w:r w:rsidRPr="0056729D">
        <w:rPr>
          <w:b/>
          <w:sz w:val="28"/>
          <w:szCs w:val="28"/>
        </w:rPr>
        <w:t xml:space="preserve">Командная </w:t>
      </w:r>
      <w:r>
        <w:rPr>
          <w:b/>
          <w:sz w:val="28"/>
          <w:szCs w:val="28"/>
        </w:rPr>
        <w:t>квест-</w:t>
      </w:r>
      <w:r w:rsidRPr="0056729D">
        <w:rPr>
          <w:b/>
          <w:sz w:val="28"/>
          <w:szCs w:val="28"/>
        </w:rPr>
        <w:t xml:space="preserve">игра по фильму «Игра на понижение» (финансовый аспект). </w:t>
      </w:r>
      <w:r w:rsidRPr="0056729D">
        <w:rPr>
          <w:sz w:val="28"/>
          <w:szCs w:val="28"/>
        </w:rPr>
        <w:t xml:space="preserve">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w:t>
      </w:r>
    </w:p>
    <w:p w14:paraId="26AF3368" w14:textId="43D89B6A" w:rsidR="00F575DB" w:rsidRPr="00F575DB" w:rsidRDefault="0005765D" w:rsidP="00F575DB">
      <w:pPr>
        <w:spacing w:line="360" w:lineRule="auto"/>
        <w:contextualSpacing/>
        <w:jc w:val="both"/>
        <w:rPr>
          <w:rFonts w:eastAsia="Calibri"/>
          <w:b/>
          <w:sz w:val="28"/>
          <w:szCs w:val="28"/>
          <w:lang w:eastAsia="ar-SA"/>
        </w:rPr>
      </w:pPr>
      <w:r>
        <w:rPr>
          <w:rFonts w:eastAsia="Calibri"/>
          <w:b/>
          <w:sz w:val="28"/>
          <w:szCs w:val="28"/>
          <w:lang w:eastAsia="ar-SA"/>
        </w:rPr>
        <w:t xml:space="preserve"> </w:t>
      </w:r>
      <w:r w:rsidR="00F575DB">
        <w:rPr>
          <w:rFonts w:eastAsia="Calibri"/>
          <w:b/>
          <w:sz w:val="28"/>
          <w:szCs w:val="28"/>
          <w:lang w:eastAsia="ar-SA"/>
        </w:rPr>
        <w:t xml:space="preserve">         </w:t>
      </w:r>
      <w:r w:rsidR="00F575DB" w:rsidRPr="00F575DB">
        <w:rPr>
          <w:rFonts w:eastAsia="Calibri"/>
          <w:b/>
          <w:sz w:val="28"/>
          <w:szCs w:val="28"/>
          <w:lang w:eastAsia="ar-SA"/>
        </w:rPr>
        <w:t>Контрольная работа</w:t>
      </w:r>
      <w:r w:rsidR="00F575DB">
        <w:rPr>
          <w:rFonts w:eastAsia="Calibri"/>
          <w:sz w:val="28"/>
          <w:szCs w:val="28"/>
          <w:lang w:eastAsia="ar-SA"/>
        </w:rPr>
        <w:t xml:space="preserve"> выполняется по результатам изучения следующих тем:</w:t>
      </w:r>
    </w:p>
    <w:p w14:paraId="7FEDE524" w14:textId="77777777" w:rsidR="00F575DB" w:rsidRDefault="00F575DB" w:rsidP="00F575DB">
      <w:pPr>
        <w:spacing w:before="360" w:after="360" w:line="360" w:lineRule="auto"/>
        <w:ind w:left="750"/>
        <w:contextualSpacing/>
        <w:jc w:val="both"/>
        <w:rPr>
          <w:rFonts w:eastAsia="Calibri"/>
          <w:sz w:val="28"/>
          <w:szCs w:val="28"/>
          <w:lang w:eastAsia="ar-SA"/>
        </w:rPr>
      </w:pPr>
      <w:r w:rsidRPr="00F575DB">
        <w:rPr>
          <w:rFonts w:eastAsia="Calibri"/>
          <w:sz w:val="28"/>
          <w:szCs w:val="28"/>
          <w:lang w:eastAsia="ar-SA"/>
        </w:rPr>
        <w:t xml:space="preserve">Тема 6. </w:t>
      </w:r>
      <w:proofErr w:type="spellStart"/>
      <w:r w:rsidRPr="00F575DB">
        <w:rPr>
          <w:rFonts w:eastAsia="Calibri"/>
          <w:sz w:val="28"/>
          <w:szCs w:val="28"/>
          <w:lang w:eastAsia="ar-SA"/>
        </w:rPr>
        <w:t>ФинТех</w:t>
      </w:r>
      <w:proofErr w:type="spellEnd"/>
      <w:r w:rsidRPr="00F575DB">
        <w:rPr>
          <w:rFonts w:eastAsia="Calibri"/>
          <w:sz w:val="28"/>
          <w:szCs w:val="28"/>
          <w:lang w:eastAsia="ar-SA"/>
        </w:rPr>
        <w:t xml:space="preserve"> и личные финансы: кто кого?</w:t>
      </w:r>
    </w:p>
    <w:p w14:paraId="6FE97350" w14:textId="1EF6F2B0" w:rsidR="00F575DB" w:rsidRDefault="00F575DB" w:rsidP="00F575DB">
      <w:pPr>
        <w:spacing w:before="360" w:after="360" w:line="360" w:lineRule="auto"/>
        <w:ind w:left="750"/>
        <w:contextualSpacing/>
        <w:jc w:val="both"/>
        <w:rPr>
          <w:sz w:val="28"/>
          <w:szCs w:val="28"/>
        </w:rPr>
      </w:pPr>
      <w:r w:rsidRPr="00F575DB">
        <w:rPr>
          <w:sz w:val="28"/>
          <w:szCs w:val="28"/>
        </w:rPr>
        <w:t>Тема 7. Конструирование финансовых продуктов на рынке долговых обязательств</w:t>
      </w:r>
    </w:p>
    <w:p w14:paraId="76691DC0" w14:textId="00A40136" w:rsidR="00F575DB" w:rsidRDefault="00F575DB" w:rsidP="00F575DB">
      <w:pPr>
        <w:spacing w:before="360" w:after="360" w:line="360" w:lineRule="auto"/>
        <w:ind w:left="750"/>
        <w:contextualSpacing/>
        <w:jc w:val="both"/>
        <w:rPr>
          <w:sz w:val="28"/>
          <w:szCs w:val="28"/>
        </w:rPr>
      </w:pPr>
      <w:r w:rsidRPr="00F575DB">
        <w:rPr>
          <w:sz w:val="28"/>
          <w:szCs w:val="28"/>
        </w:rPr>
        <w:t>Тема 8. Секьюритизация</w:t>
      </w:r>
    </w:p>
    <w:p w14:paraId="712D82A1" w14:textId="79F94F26" w:rsidR="00F575DB" w:rsidRPr="00F575DB" w:rsidRDefault="00F575DB" w:rsidP="00F575DB">
      <w:pPr>
        <w:spacing w:before="360" w:after="360" w:line="360" w:lineRule="auto"/>
        <w:contextualSpacing/>
        <w:jc w:val="center"/>
        <w:rPr>
          <w:rFonts w:eastAsia="Calibri"/>
          <w:b/>
          <w:sz w:val="28"/>
          <w:szCs w:val="28"/>
          <w:lang w:eastAsia="ar-SA"/>
        </w:rPr>
      </w:pPr>
      <w:r w:rsidRPr="00F575DB">
        <w:rPr>
          <w:rFonts w:eastAsia="Calibri"/>
          <w:b/>
          <w:sz w:val="28"/>
          <w:szCs w:val="28"/>
          <w:lang w:eastAsia="ar-SA"/>
        </w:rPr>
        <w:t>Вопросы для подготовки к контрольной работе</w:t>
      </w:r>
    </w:p>
    <w:p w14:paraId="67CF189B" w14:textId="0A71646F"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sidRPr="00F575DB">
        <w:rPr>
          <w:rFonts w:ascii="Times New Roman" w:eastAsia="Calibri" w:hAnsi="Times New Roman" w:cs="Times New Roman"/>
          <w:sz w:val="28"/>
          <w:szCs w:val="28"/>
          <w:lang w:eastAsia="ar-SA"/>
        </w:rPr>
        <w:t>Новые финансовые технологии и финансовые продукты, предназначенные для физических лиц</w:t>
      </w:r>
    </w:p>
    <w:p w14:paraId="3B26BA23" w14:textId="118A00CF"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Какие возможности открывает перед индивидуальным инвестором индивидуальный инвестиционный счет (ИИС)?</w:t>
      </w:r>
    </w:p>
    <w:p w14:paraId="764DD0A6" w14:textId="7A2E80B5"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lastRenderedPageBreak/>
        <w:t>Услуги брокерских компаний для физических лиц: виды услуг и отличия от услуг для юридических лиц</w:t>
      </w:r>
    </w:p>
    <w:p w14:paraId="2A854261" w14:textId="77777777" w:rsidR="00F575DB" w:rsidRDefault="00F575DB"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На каких сегментах биржевого рынка (Московская биржа) могут совершать сделки российские граждане?</w:t>
      </w:r>
    </w:p>
    <w:p w14:paraId="20AA10CC"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В каких параметрах банковских продуктов и услуг, предназначенных для физических лиц, отражается деятельность коммерческого банка как финансового инженера?</w:t>
      </w:r>
    </w:p>
    <w:p w14:paraId="1E3C3E90"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Как секьюритизация связана с рынком облигаций?</w:t>
      </w:r>
    </w:p>
    <w:p w14:paraId="02FA48A8" w14:textId="77777777" w:rsidR="008575AD" w:rsidRDefault="008575AD" w:rsidP="00F575DB">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Почему выпуск ипотечных облигаций (облигации с ипотечным покрытием) является примером секьюритизации, а выпуск структурной облигации – нет?</w:t>
      </w:r>
    </w:p>
    <w:p w14:paraId="55A463A4" w14:textId="72A47760" w:rsidR="006E5CD8" w:rsidRPr="00363A47" w:rsidRDefault="008575AD" w:rsidP="00363A47">
      <w:pPr>
        <w:pStyle w:val="aa"/>
        <w:numPr>
          <w:ilvl w:val="0"/>
          <w:numId w:val="83"/>
        </w:numPr>
        <w:spacing w:before="360" w:after="360" w:line="360" w:lineRule="auto"/>
        <w:contextualSpacing/>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Варианты основных параметров облигационного займа: номинал, время, процентная ставка, условия погашения и др. </w:t>
      </w:r>
      <w:r w:rsidR="00F575DB">
        <w:rPr>
          <w:rFonts w:ascii="Times New Roman" w:eastAsia="Calibri" w:hAnsi="Times New Roman" w:cs="Times New Roman"/>
          <w:sz w:val="28"/>
          <w:szCs w:val="28"/>
          <w:lang w:eastAsia="ar-SA"/>
        </w:rPr>
        <w:t xml:space="preserve"> </w:t>
      </w:r>
    </w:p>
    <w:p w14:paraId="3F0BD847" w14:textId="77777777" w:rsidR="009608DA" w:rsidRPr="006232FF" w:rsidRDefault="009608DA" w:rsidP="009608DA">
      <w:pPr>
        <w:spacing w:line="360" w:lineRule="auto"/>
        <w:ind w:firstLine="709"/>
        <w:jc w:val="both"/>
        <w:rPr>
          <w:rFonts w:eastAsiaTheme="minorEastAsia"/>
          <w:sz w:val="28"/>
          <w:szCs w:val="28"/>
        </w:rPr>
      </w:pPr>
      <w:r w:rsidRPr="003E2019">
        <w:rPr>
          <w:sz w:val="28"/>
          <w:szCs w:val="28"/>
        </w:rPr>
        <w:t>При оценивании знаний</w:t>
      </w:r>
      <w:r>
        <w:rPr>
          <w:sz w:val="28"/>
          <w:szCs w:val="28"/>
        </w:rPr>
        <w:t xml:space="preserve"> и</w:t>
      </w:r>
      <w:r w:rsidRPr="003E2019">
        <w:rPr>
          <w:sz w:val="28"/>
          <w:szCs w:val="28"/>
        </w:rPr>
        <w:t xml:space="preserve"> умений</w:t>
      </w:r>
      <w:r>
        <w:rPr>
          <w:sz w:val="28"/>
          <w:szCs w:val="28"/>
        </w:rPr>
        <w:t xml:space="preserve"> </w:t>
      </w:r>
      <w:r w:rsidRPr="003E2019">
        <w:rPr>
          <w:sz w:val="28"/>
          <w:szCs w:val="28"/>
        </w:rPr>
        <w:t>обучающегося по дисциплине «</w:t>
      </w:r>
      <w:r>
        <w:rPr>
          <w:sz w:val="28"/>
          <w:szCs w:val="28"/>
        </w:rPr>
        <w:t>Финансовые технологии и финансовый инжиниринг</w:t>
      </w:r>
      <w:r w:rsidRPr="003E2019">
        <w:rPr>
          <w:sz w:val="28"/>
          <w:szCs w:val="28"/>
        </w:rPr>
        <w:t>» применяется компенсационная схема оценивания. Это означает, что итоговое количество баллов</w:t>
      </w:r>
      <w:r>
        <w:rPr>
          <w:sz w:val="28"/>
          <w:szCs w:val="28"/>
        </w:rPr>
        <w:t xml:space="preserve"> за работу в течение учебного семестра </w:t>
      </w:r>
      <w:r w:rsidRPr="003E2019">
        <w:rPr>
          <w:sz w:val="28"/>
          <w:szCs w:val="28"/>
        </w:rPr>
        <w:t>определяется как сумма баллов за все виды самостоятельной работы студентов (аудиторной и внеаудиторной), предусмотренные рабочей программой дисциплины. Получение низкого балла за какие-то виды оцениваемых работ, предусмотренных</w:t>
      </w:r>
      <w:r>
        <w:rPr>
          <w:sz w:val="28"/>
          <w:szCs w:val="28"/>
        </w:rPr>
        <w:t xml:space="preserve"> рабочей программой дисциплины,</w:t>
      </w:r>
      <w:r w:rsidRPr="003E2019">
        <w:rPr>
          <w:sz w:val="28"/>
          <w:szCs w:val="28"/>
        </w:rPr>
        <w:t xml:space="preserve"> может</w:t>
      </w:r>
      <w:r>
        <w:rPr>
          <w:sz w:val="28"/>
          <w:szCs w:val="28"/>
        </w:rPr>
        <w:t xml:space="preserve"> быть</w:t>
      </w:r>
      <w:r w:rsidRPr="003E2019">
        <w:rPr>
          <w:sz w:val="28"/>
          <w:szCs w:val="28"/>
        </w:rPr>
        <w:t xml:space="preserve"> компенсирова</w:t>
      </w:r>
      <w:r>
        <w:rPr>
          <w:sz w:val="28"/>
          <w:szCs w:val="28"/>
        </w:rPr>
        <w:t>но</w:t>
      </w:r>
      <w:r w:rsidRPr="003E2019">
        <w:rPr>
          <w:sz w:val="28"/>
          <w:szCs w:val="28"/>
        </w:rPr>
        <w:t xml:space="preserve"> баллами по результатам другого вида работ в течение </w:t>
      </w:r>
      <w:r>
        <w:rPr>
          <w:sz w:val="28"/>
          <w:szCs w:val="28"/>
        </w:rPr>
        <w:t>этого семестра</w:t>
      </w:r>
      <w:r w:rsidRPr="003E2019">
        <w:rPr>
          <w:sz w:val="28"/>
          <w:szCs w:val="28"/>
        </w:rPr>
        <w:t xml:space="preserve">. </w:t>
      </w:r>
    </w:p>
    <w:p w14:paraId="53FAB0CD" w14:textId="77777777" w:rsidR="009608DA" w:rsidRPr="003E2019" w:rsidRDefault="009608DA" w:rsidP="009608DA">
      <w:pPr>
        <w:suppressAutoHyphens/>
        <w:spacing w:line="360" w:lineRule="auto"/>
        <w:contextualSpacing/>
        <w:jc w:val="center"/>
        <w:rPr>
          <w:rFonts w:eastAsia="Calibri"/>
          <w:b/>
          <w:sz w:val="28"/>
          <w:szCs w:val="28"/>
          <w:lang w:eastAsia="ar-SA"/>
        </w:rPr>
      </w:pPr>
      <w:r w:rsidRPr="003E2019">
        <w:rPr>
          <w:rFonts w:eastAsia="Calibri"/>
          <w:b/>
          <w:sz w:val="28"/>
          <w:szCs w:val="28"/>
          <w:lang w:eastAsia="ar-SA"/>
        </w:rPr>
        <w:t xml:space="preserve">Распределение оценочных баллов по видам самостоятельной работы в течение учебного </w:t>
      </w:r>
      <w:r w:rsidR="00566B38">
        <w:rPr>
          <w:rFonts w:eastAsia="Calibri"/>
          <w:b/>
          <w:sz w:val="28"/>
          <w:szCs w:val="28"/>
          <w:lang w:eastAsia="ar-SA"/>
        </w:rPr>
        <w:t>семестра/года</w:t>
      </w:r>
      <w:r w:rsidRPr="003E2019">
        <w:rPr>
          <w:rFonts w:eastAsia="Calibri"/>
          <w:b/>
          <w:sz w:val="28"/>
          <w:szCs w:val="28"/>
          <w:lang w:eastAsia="ar-SA"/>
        </w:rPr>
        <w:t xml:space="preserve">, </w:t>
      </w:r>
      <w:r w:rsidR="00566B38">
        <w:rPr>
          <w:rFonts w:eastAsia="Calibri"/>
          <w:b/>
          <w:sz w:val="28"/>
          <w:szCs w:val="28"/>
          <w:lang w:eastAsia="ar-SA"/>
        </w:rPr>
        <w:t xml:space="preserve">видам </w:t>
      </w:r>
      <w:r w:rsidRPr="003E2019">
        <w:rPr>
          <w:rFonts w:eastAsia="Calibri"/>
          <w:b/>
          <w:sz w:val="28"/>
          <w:szCs w:val="28"/>
          <w:lang w:eastAsia="ar-SA"/>
        </w:rPr>
        <w:t>промежуточной аттестации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133"/>
        <w:gridCol w:w="2856"/>
      </w:tblGrid>
      <w:tr w:rsidR="00AE2315" w:rsidRPr="003E2019" w14:paraId="503B48D2" w14:textId="77777777" w:rsidTr="00855207">
        <w:tc>
          <w:tcPr>
            <w:tcW w:w="708" w:type="dxa"/>
          </w:tcPr>
          <w:p w14:paraId="535D8EC0"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w:t>
            </w:r>
          </w:p>
        </w:tc>
        <w:tc>
          <w:tcPr>
            <w:tcW w:w="5133" w:type="dxa"/>
          </w:tcPr>
          <w:p w14:paraId="473A3344"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Виды оцениваемых работ</w:t>
            </w:r>
          </w:p>
        </w:tc>
        <w:tc>
          <w:tcPr>
            <w:tcW w:w="2856" w:type="dxa"/>
          </w:tcPr>
          <w:p w14:paraId="1ECD978A"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Максимальный балл по видам работ</w:t>
            </w:r>
          </w:p>
        </w:tc>
      </w:tr>
      <w:tr w:rsidR="00AE2315" w:rsidRPr="003E2019" w14:paraId="2FFCAF34" w14:textId="77777777" w:rsidTr="00855207">
        <w:tc>
          <w:tcPr>
            <w:tcW w:w="708" w:type="dxa"/>
          </w:tcPr>
          <w:p w14:paraId="0D65894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w:t>
            </w:r>
          </w:p>
        </w:tc>
        <w:tc>
          <w:tcPr>
            <w:tcW w:w="5133" w:type="dxa"/>
          </w:tcPr>
          <w:p w14:paraId="0B4FBB8A" w14:textId="77777777" w:rsidR="009608DA" w:rsidRPr="00266C50" w:rsidRDefault="009608DA" w:rsidP="009608DA">
            <w:pPr>
              <w:suppressAutoHyphens/>
              <w:spacing w:line="360" w:lineRule="auto"/>
              <w:contextualSpacing/>
              <w:jc w:val="center"/>
              <w:rPr>
                <w:rFonts w:eastAsia="Calibri"/>
                <w:b/>
                <w:sz w:val="28"/>
                <w:szCs w:val="28"/>
                <w:lang w:eastAsia="ar-SA"/>
              </w:rPr>
            </w:pPr>
            <w:r w:rsidRPr="00266C50">
              <w:rPr>
                <w:rFonts w:eastAsia="Calibri"/>
                <w:b/>
                <w:sz w:val="28"/>
                <w:szCs w:val="28"/>
                <w:lang w:eastAsia="ar-SA"/>
              </w:rPr>
              <w:t xml:space="preserve">Работа в </w:t>
            </w:r>
            <w:r>
              <w:rPr>
                <w:rFonts w:eastAsia="Calibri"/>
                <w:b/>
                <w:sz w:val="28"/>
                <w:szCs w:val="28"/>
                <w:lang w:eastAsia="ar-SA"/>
              </w:rPr>
              <w:t>семестре</w:t>
            </w:r>
          </w:p>
        </w:tc>
        <w:tc>
          <w:tcPr>
            <w:tcW w:w="2856" w:type="dxa"/>
          </w:tcPr>
          <w:p w14:paraId="0CDA5BB4"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7D1D394" w14:textId="77777777" w:rsidTr="00855207">
        <w:tc>
          <w:tcPr>
            <w:tcW w:w="708" w:type="dxa"/>
          </w:tcPr>
          <w:p w14:paraId="0BDA3B2E"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1.1</w:t>
            </w:r>
          </w:p>
        </w:tc>
        <w:tc>
          <w:tcPr>
            <w:tcW w:w="5133" w:type="dxa"/>
          </w:tcPr>
          <w:p w14:paraId="4E1D0CA8" w14:textId="4B4337E5" w:rsidR="009608DA" w:rsidRPr="00266C50" w:rsidRDefault="00855207" w:rsidP="000A1D49">
            <w:pPr>
              <w:suppressAutoHyphens/>
              <w:spacing w:line="360" w:lineRule="auto"/>
              <w:contextualSpacing/>
              <w:rPr>
                <w:rFonts w:eastAsia="Calibri"/>
                <w:sz w:val="28"/>
                <w:szCs w:val="28"/>
                <w:lang w:eastAsia="ar-SA"/>
              </w:rPr>
            </w:pPr>
            <w:r>
              <w:rPr>
                <w:rFonts w:eastAsia="Calibri"/>
                <w:sz w:val="28"/>
                <w:szCs w:val="28"/>
                <w:lang w:eastAsia="ar-SA"/>
              </w:rPr>
              <w:t>Проверочный тест</w:t>
            </w:r>
          </w:p>
        </w:tc>
        <w:tc>
          <w:tcPr>
            <w:tcW w:w="2856" w:type="dxa"/>
          </w:tcPr>
          <w:p w14:paraId="4B7B64AB" w14:textId="209B1422"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12</w:t>
            </w:r>
            <w:r>
              <w:rPr>
                <w:rFonts w:eastAsia="Calibri"/>
                <w:sz w:val="28"/>
                <w:szCs w:val="28"/>
                <w:lang w:eastAsia="ar-SA"/>
              </w:rPr>
              <w:t xml:space="preserve"> баллов</w:t>
            </w:r>
          </w:p>
        </w:tc>
      </w:tr>
      <w:tr w:rsidR="00AE2315" w:rsidRPr="003E2019" w14:paraId="775A8748" w14:textId="77777777" w:rsidTr="00855207">
        <w:tc>
          <w:tcPr>
            <w:tcW w:w="708" w:type="dxa"/>
          </w:tcPr>
          <w:p w14:paraId="27AEBE57"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lastRenderedPageBreak/>
              <w:t>1.2</w:t>
            </w:r>
          </w:p>
        </w:tc>
        <w:tc>
          <w:tcPr>
            <w:tcW w:w="5133" w:type="dxa"/>
          </w:tcPr>
          <w:p w14:paraId="75C8E6D2"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Решение задач</w:t>
            </w:r>
          </w:p>
        </w:tc>
        <w:tc>
          <w:tcPr>
            <w:tcW w:w="2856" w:type="dxa"/>
          </w:tcPr>
          <w:p w14:paraId="374BF09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w:t>
            </w:r>
            <w:r>
              <w:rPr>
                <w:rFonts w:eastAsia="Calibri"/>
                <w:sz w:val="28"/>
                <w:szCs w:val="28"/>
                <w:lang w:eastAsia="ar-SA"/>
              </w:rPr>
              <w:t xml:space="preserve"> баллов</w:t>
            </w:r>
          </w:p>
        </w:tc>
      </w:tr>
      <w:tr w:rsidR="00AE2315" w:rsidRPr="003E2019" w14:paraId="19AFDA20" w14:textId="77777777" w:rsidTr="00855207">
        <w:tc>
          <w:tcPr>
            <w:tcW w:w="708" w:type="dxa"/>
          </w:tcPr>
          <w:p w14:paraId="6704C399"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1.3</w:t>
            </w:r>
          </w:p>
        </w:tc>
        <w:tc>
          <w:tcPr>
            <w:tcW w:w="5133" w:type="dxa"/>
          </w:tcPr>
          <w:p w14:paraId="3CD0BAE5" w14:textId="77777777" w:rsidR="009608DA" w:rsidRPr="00244B39"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Блиц-опрос (</w:t>
            </w:r>
            <w:r w:rsidRPr="00266C50">
              <w:rPr>
                <w:rFonts w:eastAsia="Calibri"/>
                <w:sz w:val="28"/>
                <w:szCs w:val="28"/>
                <w:lang w:val="en-US" w:eastAsia="ar-SA"/>
              </w:rPr>
              <w:t>QUIZ</w:t>
            </w:r>
            <w:r w:rsidRPr="00244B39">
              <w:rPr>
                <w:rFonts w:eastAsia="Calibri"/>
                <w:sz w:val="28"/>
                <w:szCs w:val="28"/>
                <w:lang w:eastAsia="ar-SA"/>
              </w:rPr>
              <w:t>)</w:t>
            </w:r>
            <w:r w:rsidR="00244B39">
              <w:rPr>
                <w:rFonts w:eastAsia="Calibri"/>
                <w:sz w:val="28"/>
                <w:szCs w:val="28"/>
                <w:lang w:eastAsia="ar-SA"/>
              </w:rPr>
              <w:t xml:space="preserve"> (за все задания)</w:t>
            </w:r>
          </w:p>
        </w:tc>
        <w:tc>
          <w:tcPr>
            <w:tcW w:w="2856" w:type="dxa"/>
          </w:tcPr>
          <w:p w14:paraId="2E9EB5C4" w14:textId="77777777" w:rsidR="009608DA" w:rsidRPr="00266C50" w:rsidRDefault="009608DA" w:rsidP="00244B3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244B39">
              <w:rPr>
                <w:rFonts w:eastAsia="Calibri"/>
                <w:sz w:val="28"/>
                <w:szCs w:val="28"/>
                <w:lang w:eastAsia="ar-SA"/>
              </w:rPr>
              <w:t>12</w:t>
            </w:r>
            <w:r>
              <w:rPr>
                <w:rFonts w:eastAsia="Calibri"/>
                <w:sz w:val="28"/>
                <w:szCs w:val="28"/>
                <w:lang w:eastAsia="ar-SA"/>
              </w:rPr>
              <w:t xml:space="preserve"> баллов</w:t>
            </w:r>
          </w:p>
        </w:tc>
      </w:tr>
      <w:tr w:rsidR="00AE2315" w:rsidRPr="003E2019" w14:paraId="2DD37B7D" w14:textId="77777777" w:rsidTr="00855207">
        <w:tc>
          <w:tcPr>
            <w:tcW w:w="708" w:type="dxa"/>
          </w:tcPr>
          <w:p w14:paraId="0A4FC0C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1.4</w:t>
            </w:r>
          </w:p>
        </w:tc>
        <w:tc>
          <w:tcPr>
            <w:tcW w:w="5133" w:type="dxa"/>
          </w:tcPr>
          <w:p w14:paraId="30A2C917" w14:textId="1F22D9D1" w:rsidR="009608DA" w:rsidRPr="00244B39" w:rsidRDefault="009608DA" w:rsidP="007A4CAF">
            <w:pPr>
              <w:suppressAutoHyphens/>
              <w:spacing w:line="360" w:lineRule="auto"/>
              <w:contextualSpacing/>
              <w:rPr>
                <w:rFonts w:eastAsia="Calibri"/>
                <w:sz w:val="28"/>
                <w:szCs w:val="28"/>
                <w:lang w:eastAsia="ar-SA"/>
              </w:rPr>
            </w:pPr>
            <w:r>
              <w:rPr>
                <w:rFonts w:eastAsia="Calibri"/>
                <w:sz w:val="28"/>
                <w:szCs w:val="28"/>
                <w:lang w:eastAsia="ar-SA"/>
              </w:rPr>
              <w:t>К</w:t>
            </w:r>
            <w:r w:rsidRPr="00266C50">
              <w:rPr>
                <w:rFonts w:eastAsia="Calibri"/>
                <w:sz w:val="28"/>
                <w:szCs w:val="28"/>
                <w:lang w:eastAsia="ar-SA"/>
              </w:rPr>
              <w:t xml:space="preserve">ейс «Управление </w:t>
            </w:r>
            <w:r w:rsidR="00AE2315">
              <w:rPr>
                <w:rFonts w:eastAsia="Calibri"/>
                <w:sz w:val="28"/>
                <w:szCs w:val="28"/>
                <w:lang w:eastAsia="ar-SA"/>
              </w:rPr>
              <w:t xml:space="preserve">инвестиционным </w:t>
            </w:r>
            <w:r w:rsidR="007A4CAF">
              <w:rPr>
                <w:rFonts w:eastAsia="Calibri"/>
                <w:sz w:val="28"/>
                <w:szCs w:val="28"/>
                <w:lang w:eastAsia="ar-SA"/>
              </w:rPr>
              <w:t>портфелем</w:t>
            </w:r>
            <w:r w:rsidRPr="00266C50">
              <w:rPr>
                <w:rFonts w:eastAsia="Calibri"/>
                <w:sz w:val="28"/>
                <w:szCs w:val="28"/>
                <w:lang w:eastAsia="ar-SA"/>
              </w:rPr>
              <w:t>»</w:t>
            </w:r>
            <w:r w:rsidR="00244B39">
              <w:rPr>
                <w:rFonts w:eastAsia="Calibri"/>
                <w:sz w:val="28"/>
                <w:szCs w:val="28"/>
                <w:lang w:eastAsia="ar-SA"/>
              </w:rPr>
              <w:t xml:space="preserve"> (часть 1, 2)</w:t>
            </w:r>
          </w:p>
        </w:tc>
        <w:tc>
          <w:tcPr>
            <w:tcW w:w="2856" w:type="dxa"/>
          </w:tcPr>
          <w:p w14:paraId="70093F6F" w14:textId="12EB4797"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89668D">
              <w:rPr>
                <w:rFonts w:eastAsia="Calibri"/>
                <w:sz w:val="28"/>
                <w:szCs w:val="28"/>
                <w:lang w:eastAsia="ar-SA"/>
              </w:rPr>
              <w:t>1</w:t>
            </w:r>
            <w:r w:rsidR="00244B39">
              <w:rPr>
                <w:rFonts w:eastAsia="Calibri"/>
                <w:sz w:val="28"/>
                <w:szCs w:val="28"/>
                <w:lang w:eastAsia="ar-SA"/>
              </w:rPr>
              <w:t>0</w:t>
            </w:r>
            <w:r>
              <w:rPr>
                <w:rFonts w:eastAsia="Calibri"/>
                <w:sz w:val="28"/>
                <w:szCs w:val="28"/>
                <w:lang w:eastAsia="ar-SA"/>
              </w:rPr>
              <w:t xml:space="preserve"> баллов</w:t>
            </w:r>
          </w:p>
        </w:tc>
      </w:tr>
      <w:tr w:rsidR="00AE2315" w:rsidRPr="003E2019" w14:paraId="4C3937AB" w14:textId="77777777" w:rsidTr="00855207">
        <w:tc>
          <w:tcPr>
            <w:tcW w:w="708" w:type="dxa"/>
          </w:tcPr>
          <w:p w14:paraId="25352F1F" w14:textId="77777777" w:rsidR="009608DA" w:rsidRPr="003E2019" w:rsidRDefault="009608DA" w:rsidP="00855207">
            <w:pPr>
              <w:suppressAutoHyphens/>
              <w:spacing w:line="360" w:lineRule="auto"/>
              <w:contextualSpacing/>
              <w:jc w:val="center"/>
              <w:rPr>
                <w:rFonts w:eastAsia="Calibri"/>
                <w:sz w:val="28"/>
                <w:szCs w:val="28"/>
                <w:lang w:val="en-US" w:eastAsia="ar-SA"/>
              </w:rPr>
            </w:pPr>
            <w:r w:rsidRPr="003E2019">
              <w:rPr>
                <w:rFonts w:eastAsia="Calibri"/>
                <w:sz w:val="28"/>
                <w:szCs w:val="28"/>
                <w:lang w:eastAsia="ar-SA"/>
              </w:rPr>
              <w:t>1.</w:t>
            </w:r>
            <w:r w:rsidRPr="003E2019">
              <w:rPr>
                <w:rFonts w:eastAsia="Calibri"/>
                <w:sz w:val="28"/>
                <w:szCs w:val="28"/>
                <w:lang w:val="en-US" w:eastAsia="ar-SA"/>
              </w:rPr>
              <w:t>5</w:t>
            </w:r>
          </w:p>
        </w:tc>
        <w:tc>
          <w:tcPr>
            <w:tcW w:w="5133" w:type="dxa"/>
          </w:tcPr>
          <w:p w14:paraId="045D8165"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Мозговой штурм «Поиск источников финансирования для бизнеса»</w:t>
            </w:r>
          </w:p>
        </w:tc>
        <w:tc>
          <w:tcPr>
            <w:tcW w:w="2856" w:type="dxa"/>
          </w:tcPr>
          <w:p w14:paraId="1239BDF6" w14:textId="7860234F"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5 баллов</w:t>
            </w:r>
          </w:p>
        </w:tc>
      </w:tr>
      <w:tr w:rsidR="00AE2315" w:rsidRPr="003E2019" w14:paraId="081A0A58" w14:textId="77777777" w:rsidTr="00855207">
        <w:tc>
          <w:tcPr>
            <w:tcW w:w="708" w:type="dxa"/>
          </w:tcPr>
          <w:p w14:paraId="4A1988E4"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1.6</w:t>
            </w:r>
          </w:p>
        </w:tc>
        <w:tc>
          <w:tcPr>
            <w:tcW w:w="5133" w:type="dxa"/>
          </w:tcPr>
          <w:p w14:paraId="50A570A3"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 xml:space="preserve">Командная </w:t>
            </w:r>
            <w:r w:rsidR="00244B39">
              <w:rPr>
                <w:rFonts w:eastAsia="Calibri"/>
                <w:sz w:val="28"/>
                <w:szCs w:val="28"/>
                <w:lang w:eastAsia="ar-SA"/>
              </w:rPr>
              <w:t>квест-</w:t>
            </w:r>
            <w:r>
              <w:rPr>
                <w:rFonts w:eastAsia="Calibri"/>
                <w:sz w:val="28"/>
                <w:szCs w:val="28"/>
                <w:lang w:eastAsia="ar-SA"/>
              </w:rPr>
              <w:t>игра по фильму «Игра на понижение» (финансовый аспект)</w:t>
            </w:r>
          </w:p>
        </w:tc>
        <w:tc>
          <w:tcPr>
            <w:tcW w:w="2856" w:type="dxa"/>
          </w:tcPr>
          <w:p w14:paraId="75DF06F0"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2F00FD8A" w14:textId="77777777" w:rsidTr="00855207">
        <w:tc>
          <w:tcPr>
            <w:tcW w:w="708" w:type="dxa"/>
          </w:tcPr>
          <w:p w14:paraId="6A0B8DD6"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1.7</w:t>
            </w:r>
          </w:p>
        </w:tc>
        <w:tc>
          <w:tcPr>
            <w:tcW w:w="5133" w:type="dxa"/>
          </w:tcPr>
          <w:p w14:paraId="584D299A"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Кейс «Лучший депозит (накопительный счет)»</w:t>
            </w:r>
          </w:p>
        </w:tc>
        <w:tc>
          <w:tcPr>
            <w:tcW w:w="2856" w:type="dxa"/>
          </w:tcPr>
          <w:p w14:paraId="2341D123"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3 баллов</w:t>
            </w:r>
          </w:p>
        </w:tc>
      </w:tr>
      <w:tr w:rsidR="00AE2315" w:rsidRPr="003E2019" w14:paraId="233F9688" w14:textId="77777777" w:rsidTr="00855207">
        <w:tc>
          <w:tcPr>
            <w:tcW w:w="708" w:type="dxa"/>
          </w:tcPr>
          <w:p w14:paraId="1729C94F" w14:textId="0D05E3C2" w:rsidR="00144AB8" w:rsidRDefault="00144AB8" w:rsidP="00855207">
            <w:pPr>
              <w:suppressAutoHyphens/>
              <w:spacing w:line="360" w:lineRule="auto"/>
              <w:contextualSpacing/>
              <w:jc w:val="center"/>
              <w:rPr>
                <w:rFonts w:eastAsia="Calibri"/>
                <w:sz w:val="28"/>
                <w:szCs w:val="28"/>
                <w:lang w:eastAsia="ar-SA"/>
              </w:rPr>
            </w:pPr>
            <w:r>
              <w:rPr>
                <w:rFonts w:eastAsia="Calibri"/>
                <w:sz w:val="28"/>
                <w:szCs w:val="28"/>
                <w:lang w:eastAsia="ar-SA"/>
              </w:rPr>
              <w:t>1.</w:t>
            </w:r>
            <w:r w:rsidR="00855207">
              <w:rPr>
                <w:rFonts w:eastAsia="Calibri"/>
                <w:sz w:val="28"/>
                <w:szCs w:val="28"/>
                <w:lang w:eastAsia="ar-SA"/>
              </w:rPr>
              <w:t>8</w:t>
            </w:r>
          </w:p>
        </w:tc>
        <w:tc>
          <w:tcPr>
            <w:tcW w:w="5133" w:type="dxa"/>
          </w:tcPr>
          <w:p w14:paraId="391CA641" w14:textId="06000660" w:rsidR="00144AB8" w:rsidRDefault="00855207" w:rsidP="009608DA">
            <w:pPr>
              <w:suppressAutoHyphens/>
              <w:spacing w:line="360" w:lineRule="auto"/>
              <w:contextualSpacing/>
              <w:rPr>
                <w:rFonts w:eastAsia="Calibri"/>
                <w:sz w:val="28"/>
                <w:szCs w:val="28"/>
                <w:lang w:eastAsia="ar-SA"/>
              </w:rPr>
            </w:pPr>
            <w:r>
              <w:rPr>
                <w:rFonts w:eastAsia="Calibri"/>
                <w:sz w:val="28"/>
                <w:szCs w:val="28"/>
                <w:lang w:eastAsia="ar-SA"/>
              </w:rPr>
              <w:t>Кейс</w:t>
            </w:r>
            <w:r w:rsidR="0089668D">
              <w:rPr>
                <w:rFonts w:eastAsia="Calibri"/>
                <w:sz w:val="28"/>
                <w:szCs w:val="28"/>
                <w:lang w:eastAsia="ar-SA"/>
              </w:rPr>
              <w:t xml:space="preserve"> «Конструирование облигационного займа»</w:t>
            </w:r>
          </w:p>
        </w:tc>
        <w:tc>
          <w:tcPr>
            <w:tcW w:w="2856" w:type="dxa"/>
          </w:tcPr>
          <w:p w14:paraId="1B22DB31" w14:textId="77777777" w:rsidR="00144AB8" w:rsidRDefault="00144AB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AE2315" w:rsidRPr="003E2019" w14:paraId="4749C35D" w14:textId="77777777" w:rsidTr="00855207">
        <w:tc>
          <w:tcPr>
            <w:tcW w:w="708" w:type="dxa"/>
          </w:tcPr>
          <w:p w14:paraId="597EADEE" w14:textId="021F7CDD" w:rsidR="00144AB8" w:rsidRDefault="00144AB8" w:rsidP="00855207">
            <w:pPr>
              <w:suppressAutoHyphens/>
              <w:spacing w:line="360" w:lineRule="auto"/>
              <w:contextualSpacing/>
              <w:jc w:val="center"/>
              <w:rPr>
                <w:rFonts w:eastAsia="Calibri"/>
                <w:sz w:val="28"/>
                <w:szCs w:val="28"/>
                <w:lang w:eastAsia="ar-SA"/>
              </w:rPr>
            </w:pPr>
            <w:r>
              <w:rPr>
                <w:rFonts w:eastAsia="Calibri"/>
                <w:sz w:val="28"/>
                <w:szCs w:val="28"/>
                <w:lang w:eastAsia="ar-SA"/>
              </w:rPr>
              <w:t>1.</w:t>
            </w:r>
            <w:r w:rsidR="00855207">
              <w:rPr>
                <w:rFonts w:eastAsia="Calibri"/>
                <w:sz w:val="28"/>
                <w:szCs w:val="28"/>
                <w:lang w:eastAsia="ar-SA"/>
              </w:rPr>
              <w:t>9</w:t>
            </w:r>
          </w:p>
        </w:tc>
        <w:tc>
          <w:tcPr>
            <w:tcW w:w="5133" w:type="dxa"/>
          </w:tcPr>
          <w:p w14:paraId="6BE36B16" w14:textId="77777777" w:rsidR="00144AB8" w:rsidRDefault="00144AB8" w:rsidP="00144AB8">
            <w:pPr>
              <w:suppressAutoHyphens/>
              <w:spacing w:line="360" w:lineRule="auto"/>
              <w:contextualSpacing/>
              <w:rPr>
                <w:rFonts w:eastAsia="Calibri"/>
                <w:sz w:val="28"/>
                <w:szCs w:val="28"/>
                <w:lang w:eastAsia="ar-SA"/>
              </w:rPr>
            </w:pPr>
            <w:r>
              <w:rPr>
                <w:sz w:val="28"/>
                <w:szCs w:val="28"/>
              </w:rPr>
              <w:t>Форсайт-проект «Финансовые инновации»</w:t>
            </w:r>
          </w:p>
        </w:tc>
        <w:tc>
          <w:tcPr>
            <w:tcW w:w="2856" w:type="dxa"/>
          </w:tcPr>
          <w:p w14:paraId="0E900CDA" w14:textId="6FC4DADA" w:rsidR="00144AB8" w:rsidRDefault="00144AB8"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0534AE0E" w14:textId="77777777" w:rsidTr="00855207">
        <w:tc>
          <w:tcPr>
            <w:tcW w:w="708" w:type="dxa"/>
          </w:tcPr>
          <w:p w14:paraId="4B38D147" w14:textId="77777777" w:rsidR="009608DA" w:rsidRPr="003E2019" w:rsidRDefault="009608DA" w:rsidP="00855207">
            <w:pPr>
              <w:suppressAutoHyphens/>
              <w:spacing w:line="360" w:lineRule="auto"/>
              <w:contextualSpacing/>
              <w:jc w:val="center"/>
              <w:rPr>
                <w:rFonts w:eastAsia="Calibri"/>
                <w:sz w:val="28"/>
                <w:szCs w:val="28"/>
                <w:lang w:eastAsia="ar-SA"/>
              </w:rPr>
            </w:pPr>
          </w:p>
        </w:tc>
        <w:tc>
          <w:tcPr>
            <w:tcW w:w="5133" w:type="dxa"/>
          </w:tcPr>
          <w:p w14:paraId="5DC16529"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Всего за работу в семестре</w:t>
            </w:r>
          </w:p>
        </w:tc>
        <w:tc>
          <w:tcPr>
            <w:tcW w:w="2856" w:type="dxa"/>
          </w:tcPr>
          <w:p w14:paraId="5F52C3F6"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F9946DD" w14:textId="77777777" w:rsidTr="00855207">
        <w:tc>
          <w:tcPr>
            <w:tcW w:w="708" w:type="dxa"/>
            <w:tcBorders>
              <w:top w:val="single" w:sz="4" w:space="0" w:color="auto"/>
              <w:left w:val="single" w:sz="4" w:space="0" w:color="auto"/>
              <w:bottom w:val="single" w:sz="4" w:space="0" w:color="auto"/>
              <w:right w:val="single" w:sz="4" w:space="0" w:color="auto"/>
            </w:tcBorders>
          </w:tcPr>
          <w:p w14:paraId="510601F6" w14:textId="77777777" w:rsidR="009608DA" w:rsidRPr="003E2019" w:rsidRDefault="009608DA" w:rsidP="00855207">
            <w:pPr>
              <w:suppressAutoHyphens/>
              <w:spacing w:line="360" w:lineRule="auto"/>
              <w:contextualSpacing/>
              <w:jc w:val="center"/>
              <w:rPr>
                <w:rFonts w:eastAsia="Calibri"/>
                <w:sz w:val="28"/>
                <w:szCs w:val="28"/>
                <w:lang w:eastAsia="ar-SA"/>
              </w:rPr>
            </w:pPr>
            <w:r w:rsidRPr="003E2019">
              <w:rPr>
                <w:rFonts w:eastAsia="Calibri"/>
                <w:sz w:val="28"/>
                <w:szCs w:val="28"/>
                <w:lang w:eastAsia="ar-SA"/>
              </w:rPr>
              <w:t>2</w:t>
            </w:r>
          </w:p>
        </w:tc>
        <w:tc>
          <w:tcPr>
            <w:tcW w:w="5133" w:type="dxa"/>
            <w:tcBorders>
              <w:top w:val="single" w:sz="4" w:space="0" w:color="auto"/>
              <w:left w:val="single" w:sz="4" w:space="0" w:color="auto"/>
              <w:bottom w:val="single" w:sz="4" w:space="0" w:color="auto"/>
              <w:right w:val="single" w:sz="4" w:space="0" w:color="auto"/>
            </w:tcBorders>
          </w:tcPr>
          <w:p w14:paraId="6E862104" w14:textId="66813AD3" w:rsidR="009608DA" w:rsidRPr="00266C50" w:rsidRDefault="00855207" w:rsidP="000A1D49">
            <w:pPr>
              <w:suppressAutoHyphens/>
              <w:spacing w:line="360" w:lineRule="auto"/>
              <w:contextualSpacing/>
              <w:rPr>
                <w:rFonts w:eastAsia="Calibri"/>
                <w:sz w:val="28"/>
                <w:szCs w:val="28"/>
                <w:lang w:eastAsia="ar-SA"/>
              </w:rPr>
            </w:pPr>
            <w:r>
              <w:rPr>
                <w:rFonts w:eastAsia="Calibri"/>
                <w:sz w:val="28"/>
                <w:szCs w:val="28"/>
                <w:lang w:eastAsia="ar-SA"/>
              </w:rPr>
              <w:t>Зачетн</w:t>
            </w:r>
            <w:r w:rsidR="00144AB8">
              <w:rPr>
                <w:rFonts w:eastAsia="Calibri"/>
                <w:sz w:val="28"/>
                <w:szCs w:val="28"/>
                <w:lang w:eastAsia="ar-SA"/>
              </w:rPr>
              <w:t>ая</w:t>
            </w:r>
            <w:r w:rsidR="009608DA" w:rsidRPr="00266C50">
              <w:rPr>
                <w:rFonts w:eastAsia="Calibri"/>
                <w:sz w:val="28"/>
                <w:szCs w:val="28"/>
                <w:lang w:eastAsia="ar-SA"/>
              </w:rPr>
              <w:t xml:space="preserve"> работа </w:t>
            </w:r>
          </w:p>
        </w:tc>
        <w:tc>
          <w:tcPr>
            <w:tcW w:w="2856" w:type="dxa"/>
            <w:tcBorders>
              <w:top w:val="single" w:sz="4" w:space="0" w:color="auto"/>
              <w:left w:val="single" w:sz="4" w:space="0" w:color="auto"/>
              <w:bottom w:val="single" w:sz="4" w:space="0" w:color="auto"/>
              <w:right w:val="single" w:sz="4" w:space="0" w:color="auto"/>
            </w:tcBorders>
          </w:tcPr>
          <w:p w14:paraId="2AAD90D0"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60 баллов</w:t>
            </w:r>
          </w:p>
        </w:tc>
      </w:tr>
      <w:tr w:rsidR="00AE2315" w:rsidRPr="003E2019" w14:paraId="605C4333" w14:textId="77777777" w:rsidTr="00855207">
        <w:tc>
          <w:tcPr>
            <w:tcW w:w="708" w:type="dxa"/>
            <w:tcBorders>
              <w:top w:val="single" w:sz="4" w:space="0" w:color="auto"/>
              <w:left w:val="single" w:sz="4" w:space="0" w:color="auto"/>
              <w:bottom w:val="single" w:sz="4" w:space="0" w:color="auto"/>
              <w:right w:val="single" w:sz="4" w:space="0" w:color="auto"/>
            </w:tcBorders>
          </w:tcPr>
          <w:p w14:paraId="16407B2F" w14:textId="77777777" w:rsidR="009608DA" w:rsidRPr="003E2019" w:rsidRDefault="009608DA" w:rsidP="00855207">
            <w:pPr>
              <w:suppressAutoHyphens/>
              <w:spacing w:line="360" w:lineRule="auto"/>
              <w:contextualSpacing/>
              <w:jc w:val="center"/>
              <w:rPr>
                <w:rFonts w:eastAsia="Calibri"/>
                <w:sz w:val="28"/>
                <w:szCs w:val="28"/>
                <w:lang w:eastAsia="ar-SA"/>
              </w:rPr>
            </w:pPr>
          </w:p>
        </w:tc>
        <w:tc>
          <w:tcPr>
            <w:tcW w:w="5133" w:type="dxa"/>
            <w:tcBorders>
              <w:top w:val="single" w:sz="4" w:space="0" w:color="auto"/>
              <w:left w:val="single" w:sz="4" w:space="0" w:color="auto"/>
              <w:bottom w:val="single" w:sz="4" w:space="0" w:color="auto"/>
              <w:right w:val="single" w:sz="4" w:space="0" w:color="auto"/>
            </w:tcBorders>
          </w:tcPr>
          <w:p w14:paraId="42C266F5"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Итого</w:t>
            </w:r>
          </w:p>
        </w:tc>
        <w:tc>
          <w:tcPr>
            <w:tcW w:w="2856" w:type="dxa"/>
            <w:tcBorders>
              <w:top w:val="single" w:sz="4" w:space="0" w:color="auto"/>
              <w:left w:val="single" w:sz="4" w:space="0" w:color="auto"/>
              <w:bottom w:val="single" w:sz="4" w:space="0" w:color="auto"/>
              <w:right w:val="single" w:sz="4" w:space="0" w:color="auto"/>
            </w:tcBorders>
          </w:tcPr>
          <w:p w14:paraId="36F49747" w14:textId="77777777" w:rsidR="009608DA" w:rsidRPr="003E2019"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Pr="003E2019">
              <w:rPr>
                <w:rFonts w:eastAsia="Calibri"/>
                <w:sz w:val="28"/>
                <w:szCs w:val="28"/>
                <w:lang w:eastAsia="ar-SA"/>
              </w:rPr>
              <w:t>100</w:t>
            </w:r>
            <w:r w:rsidRPr="00266C50">
              <w:rPr>
                <w:rFonts w:eastAsia="Calibri"/>
                <w:sz w:val="28"/>
                <w:szCs w:val="28"/>
                <w:lang w:eastAsia="ar-SA"/>
              </w:rPr>
              <w:t xml:space="preserve"> баллов</w:t>
            </w:r>
          </w:p>
        </w:tc>
      </w:tr>
    </w:tbl>
    <w:p w14:paraId="4E8AF583" w14:textId="77777777" w:rsidR="009608DA" w:rsidRPr="003E2019" w:rsidRDefault="009608DA" w:rsidP="009608DA">
      <w:pPr>
        <w:spacing w:before="120" w:after="120" w:line="360" w:lineRule="auto"/>
        <w:ind w:firstLine="708"/>
        <w:contextualSpacing/>
        <w:jc w:val="both"/>
        <w:rPr>
          <w:sz w:val="28"/>
          <w:szCs w:val="28"/>
        </w:rPr>
      </w:pPr>
    </w:p>
    <w:p w14:paraId="43F97157" w14:textId="35FF492B" w:rsidR="009608DA" w:rsidRPr="003E2019" w:rsidRDefault="009608DA" w:rsidP="009B4B85">
      <w:pPr>
        <w:widowControl w:val="0"/>
        <w:spacing w:after="200" w:line="360" w:lineRule="auto"/>
        <w:ind w:firstLine="708"/>
        <w:contextualSpacing/>
        <w:jc w:val="both"/>
        <w:rPr>
          <w:bCs/>
          <w:sz w:val="28"/>
          <w:szCs w:val="28"/>
          <w:lang w:eastAsia="ar-SA"/>
        </w:rPr>
      </w:pPr>
      <w:r>
        <w:rPr>
          <w:bCs/>
          <w:sz w:val="28"/>
          <w:szCs w:val="28"/>
          <w:lang w:eastAsia="ar-SA"/>
        </w:rPr>
        <w:t xml:space="preserve">Большая часть заданий, выполняемых обучающимся, носит поисковый характер и не имеет заранее определенного правильного ответа. Однако выполнение подобных творческих заданий предполагает знание и понимание основных понятий, относящихся к финансовому рынку и финансовой сферы в целом. </w:t>
      </w:r>
      <w:r w:rsidRPr="003E2019">
        <w:rPr>
          <w:bCs/>
          <w:sz w:val="28"/>
          <w:szCs w:val="28"/>
          <w:lang w:eastAsia="ar-SA"/>
        </w:rPr>
        <w:t xml:space="preserve">Типовые контрольные задания по </w:t>
      </w:r>
      <w:r>
        <w:rPr>
          <w:bCs/>
          <w:sz w:val="28"/>
          <w:szCs w:val="28"/>
          <w:lang w:eastAsia="ar-SA"/>
        </w:rPr>
        <w:t xml:space="preserve">дисциплине «Финансовые технологии и финансовый инжиниринг» предназначены для контроля и самоконтроля сформированных знаний и представляют собой совокупность задач на расчет определенных показателей, знание и понимание которых необходимо для освоения дисциплины «Финансовые технологии и финансовый инжиниринг». </w:t>
      </w:r>
    </w:p>
    <w:p w14:paraId="537DECC6" w14:textId="77777777" w:rsidR="00566B38" w:rsidRDefault="009608DA" w:rsidP="009B4B85">
      <w:pPr>
        <w:widowControl w:val="0"/>
        <w:spacing w:line="360" w:lineRule="auto"/>
        <w:ind w:firstLine="709"/>
        <w:contextualSpacing/>
        <w:jc w:val="both"/>
        <w:rPr>
          <w:sz w:val="28"/>
          <w:szCs w:val="28"/>
        </w:rPr>
      </w:pPr>
      <w:r w:rsidRPr="003E2019">
        <w:rPr>
          <w:sz w:val="28"/>
          <w:szCs w:val="28"/>
        </w:rPr>
        <w:t>Работа обучающегося в течение семестра оценивается в соответствии с критериями, применяемыми для каждого вида работ, приведенными в</w:t>
      </w:r>
      <w:r w:rsidR="00144AB8">
        <w:rPr>
          <w:sz w:val="28"/>
          <w:szCs w:val="28"/>
        </w:rPr>
        <w:t xml:space="preserve">ыше </w:t>
      </w:r>
      <w:r w:rsidR="00144AB8">
        <w:rPr>
          <w:sz w:val="28"/>
          <w:szCs w:val="28"/>
        </w:rPr>
        <w:lastRenderedPageBreak/>
        <w:t>в таблице</w:t>
      </w:r>
      <w:r w:rsidRPr="003E2019">
        <w:rPr>
          <w:sz w:val="28"/>
          <w:szCs w:val="28"/>
        </w:rPr>
        <w:t>.</w:t>
      </w:r>
      <w:r w:rsidRPr="006232FF">
        <w:rPr>
          <w:sz w:val="28"/>
          <w:szCs w:val="28"/>
        </w:rPr>
        <w:t xml:space="preserve"> </w:t>
      </w:r>
    </w:p>
    <w:p w14:paraId="20F13D6D" w14:textId="77777777" w:rsidR="009608DA" w:rsidRPr="003E2019" w:rsidRDefault="009608DA" w:rsidP="009B4B85">
      <w:pPr>
        <w:widowControl w:val="0"/>
        <w:tabs>
          <w:tab w:val="left" w:pos="-180"/>
          <w:tab w:val="num" w:pos="644"/>
          <w:tab w:val="left" w:pos="1134"/>
        </w:tabs>
        <w:spacing w:line="360" w:lineRule="auto"/>
        <w:ind w:right="-1" w:firstLine="720"/>
        <w:contextualSpacing/>
        <w:jc w:val="both"/>
        <w:rPr>
          <w:bCs/>
          <w:iCs/>
          <w:sz w:val="28"/>
          <w:szCs w:val="28"/>
        </w:rPr>
      </w:pPr>
      <w:r w:rsidRPr="003E2019">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sidRPr="003E2019">
        <w:rPr>
          <w:bCs/>
          <w:iCs/>
          <w:sz w:val="28"/>
          <w:szCs w:val="28"/>
        </w:rPr>
        <w:t xml:space="preserve"> Основными формами текущего контроля </w:t>
      </w:r>
      <w:r>
        <w:rPr>
          <w:bCs/>
          <w:iCs/>
          <w:sz w:val="28"/>
          <w:szCs w:val="28"/>
        </w:rPr>
        <w:t>в соответствии с рабочей программой</w:t>
      </w:r>
      <w:r w:rsidRPr="003E2019">
        <w:rPr>
          <w:bCs/>
          <w:iCs/>
          <w:sz w:val="28"/>
          <w:szCs w:val="28"/>
        </w:rPr>
        <w:t xml:space="preserve"> являются:</w:t>
      </w:r>
    </w:p>
    <w:p w14:paraId="61CE3BBD" w14:textId="77777777" w:rsidR="009608DA" w:rsidRPr="003E2019"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3E2019">
        <w:rPr>
          <w:rFonts w:ascii="Times New Roman" w:hAnsi="Times New Roman" w:cs="Times New Roman"/>
          <w:sz w:val="28"/>
          <w:szCs w:val="28"/>
        </w:rPr>
        <w:t>обсуждение вынесенных в планах практических занятий вопросов тем и контрольных вопросов;</w:t>
      </w:r>
    </w:p>
    <w:p w14:paraId="3FD6A3E4"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решение задач, тестовых и иных заданий и их обсуждение с точки зрения умения формулировать выводы, вносить рекомендации и принимать адекватные управленческие решения;</w:t>
      </w:r>
    </w:p>
    <w:p w14:paraId="285A40B0"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 xml:space="preserve">презентация </w:t>
      </w:r>
      <w:r w:rsidR="00566B38">
        <w:rPr>
          <w:rFonts w:ascii="Times New Roman" w:hAnsi="Times New Roman" w:cs="Times New Roman"/>
          <w:sz w:val="28"/>
          <w:szCs w:val="28"/>
        </w:rPr>
        <w:t xml:space="preserve">и коллективное обсуждение </w:t>
      </w:r>
      <w:r w:rsidRPr="007F66CB">
        <w:rPr>
          <w:rFonts w:ascii="Times New Roman" w:hAnsi="Times New Roman" w:cs="Times New Roman"/>
          <w:sz w:val="28"/>
          <w:szCs w:val="28"/>
        </w:rPr>
        <w:t>выполненных творческих домашних заданий, кейсов</w:t>
      </w:r>
      <w:r w:rsidR="00566B38">
        <w:rPr>
          <w:rFonts w:ascii="Times New Roman" w:hAnsi="Times New Roman" w:cs="Times New Roman"/>
          <w:sz w:val="28"/>
          <w:szCs w:val="28"/>
        </w:rPr>
        <w:t>, проектов</w:t>
      </w:r>
      <w:r w:rsidRPr="007F66CB">
        <w:rPr>
          <w:rFonts w:ascii="Times New Roman" w:hAnsi="Times New Roman" w:cs="Times New Roman"/>
          <w:sz w:val="28"/>
          <w:szCs w:val="28"/>
        </w:rPr>
        <w:t>;</w:t>
      </w:r>
    </w:p>
    <w:p w14:paraId="29707821"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участие в дискуссиях по проблемным темам дисциплины, в деловых играх и других формах активного обучения;</w:t>
      </w:r>
    </w:p>
    <w:p w14:paraId="5ABD5BCF" w14:textId="77777777" w:rsidR="009608DA" w:rsidRPr="007F66CB" w:rsidRDefault="009608DA" w:rsidP="009B4B85">
      <w:pPr>
        <w:pStyle w:val="aa"/>
        <w:widowControl w:val="0"/>
        <w:numPr>
          <w:ilvl w:val="0"/>
          <w:numId w:val="67"/>
        </w:numPr>
        <w:tabs>
          <w:tab w:val="left" w:pos="-180"/>
          <w:tab w:val="left" w:pos="1080"/>
        </w:tabs>
        <w:spacing w:line="360" w:lineRule="auto"/>
        <w:ind w:right="-1"/>
        <w:contextualSpacing/>
        <w:jc w:val="both"/>
        <w:rPr>
          <w:sz w:val="28"/>
          <w:szCs w:val="28"/>
        </w:rPr>
      </w:pPr>
      <w:r w:rsidRPr="007F66CB">
        <w:rPr>
          <w:rFonts w:ascii="Times New Roman" w:hAnsi="Times New Roman" w:cs="Times New Roman"/>
          <w:sz w:val="28"/>
          <w:szCs w:val="28"/>
        </w:rPr>
        <w:t xml:space="preserve">оценка качества анализа в рамках исследовательской работы. </w:t>
      </w:r>
    </w:p>
    <w:p w14:paraId="62FDDDD7" w14:textId="77777777" w:rsidR="00DA778D" w:rsidRPr="008746E9" w:rsidRDefault="00DA778D" w:rsidP="009B4B85">
      <w:pPr>
        <w:widowControl w:val="0"/>
        <w:spacing w:line="276" w:lineRule="auto"/>
        <w:jc w:val="both"/>
        <w:outlineLvl w:val="0"/>
        <w:rPr>
          <w:b/>
          <w:sz w:val="28"/>
          <w:szCs w:val="28"/>
        </w:rPr>
      </w:pPr>
      <w:bookmarkStart w:id="9" w:name="_Toc85814419"/>
      <w:bookmarkStart w:id="10" w:name="OLE_LINK97"/>
      <w:bookmarkStart w:id="11" w:name="OLE_LINK96"/>
      <w:bookmarkStart w:id="12" w:name="_Toc44229971"/>
      <w:r w:rsidRPr="008746E9">
        <w:rPr>
          <w:b/>
          <w:sz w:val="28"/>
          <w:szCs w:val="28"/>
        </w:rPr>
        <w:t>7. Фонд оценочных средств для проведения промежуточной аттестации обучающихся по дисциплине</w:t>
      </w:r>
      <w:bookmarkEnd w:id="9"/>
    </w:p>
    <w:p w14:paraId="5FE2F440" w14:textId="77777777" w:rsidR="00142BAB" w:rsidRDefault="00142BAB" w:rsidP="009B4B85">
      <w:pPr>
        <w:widowControl w:val="0"/>
        <w:tabs>
          <w:tab w:val="left" w:pos="540"/>
        </w:tabs>
        <w:spacing w:line="360" w:lineRule="auto"/>
        <w:ind w:firstLine="567"/>
        <w:contextualSpacing/>
        <w:jc w:val="both"/>
        <w:rPr>
          <w:sz w:val="28"/>
          <w:szCs w:val="28"/>
        </w:rPr>
      </w:pPr>
    </w:p>
    <w:p w14:paraId="5709C22A" w14:textId="77777777" w:rsidR="00363A47" w:rsidRDefault="00363A47" w:rsidP="00496F5E">
      <w:pPr>
        <w:widowControl w:val="0"/>
        <w:spacing w:line="360" w:lineRule="auto"/>
        <w:ind w:firstLine="708"/>
        <w:jc w:val="both"/>
        <w:rPr>
          <w:sz w:val="28"/>
          <w:szCs w:val="20"/>
        </w:rPr>
      </w:pPr>
      <w:bookmarkStart w:id="1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3"/>
    <w:p w14:paraId="30EA6EEE" w14:textId="77777777" w:rsidR="00D31E60" w:rsidRDefault="00D31E60" w:rsidP="00496F5E">
      <w:pPr>
        <w:widowControl w:val="0"/>
        <w:spacing w:line="360" w:lineRule="auto"/>
        <w:contextualSpacing/>
        <w:rPr>
          <w:b/>
          <w:bCs/>
          <w:sz w:val="28"/>
        </w:rPr>
      </w:pPr>
    </w:p>
    <w:p w14:paraId="4276C4C5" w14:textId="6870AEA9" w:rsidR="00D31E60" w:rsidRDefault="00D31E60" w:rsidP="00496F5E">
      <w:pPr>
        <w:widowControl w:val="0"/>
        <w:spacing w:line="360" w:lineRule="auto"/>
        <w:contextualSpacing/>
        <w:rPr>
          <w:b/>
          <w:bCs/>
          <w:sz w:val="28"/>
        </w:rPr>
      </w:pPr>
      <w:r w:rsidRPr="008746E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279ADF0" w14:textId="77777777" w:rsidR="00DA778D" w:rsidRDefault="00DA778D" w:rsidP="00496F5E">
      <w:pPr>
        <w:widowControl w:val="0"/>
        <w:tabs>
          <w:tab w:val="left" w:pos="540"/>
        </w:tabs>
        <w:spacing w:line="276" w:lineRule="auto"/>
        <w:ind w:firstLine="567"/>
        <w:jc w:val="both"/>
        <w:rPr>
          <w:b/>
          <w:sz w:val="28"/>
          <w:szCs w:val="28"/>
        </w:rPr>
      </w:pPr>
    </w:p>
    <w:tbl>
      <w:tblPr>
        <w:tblW w:w="569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42"/>
        <w:gridCol w:w="2409"/>
        <w:gridCol w:w="4253"/>
      </w:tblGrid>
      <w:tr w:rsidR="00496F5E" w:rsidRPr="00363A47" w14:paraId="29B389FD" w14:textId="77777777" w:rsidTr="00496F5E">
        <w:tc>
          <w:tcPr>
            <w:tcW w:w="891" w:type="pct"/>
            <w:shd w:val="clear" w:color="auto" w:fill="auto"/>
          </w:tcPr>
          <w:p w14:paraId="528914D1" w14:textId="77777777" w:rsidR="00496F5E" w:rsidRPr="00363A47" w:rsidRDefault="00496F5E" w:rsidP="00496F5E">
            <w:pPr>
              <w:widowControl w:val="0"/>
              <w:jc w:val="center"/>
              <w:rPr>
                <w:b/>
              </w:rPr>
            </w:pPr>
            <w:r w:rsidRPr="00B17A60">
              <w:rPr>
                <w:b/>
                <w:bCs/>
              </w:rPr>
              <w:t>Наименование компетенции</w:t>
            </w:r>
          </w:p>
        </w:tc>
        <w:tc>
          <w:tcPr>
            <w:tcW w:w="890" w:type="pct"/>
            <w:shd w:val="clear" w:color="auto" w:fill="auto"/>
          </w:tcPr>
          <w:p w14:paraId="6FF07588" w14:textId="77777777" w:rsidR="00496F5E" w:rsidRPr="00363A47" w:rsidRDefault="00496F5E" w:rsidP="00496F5E">
            <w:pPr>
              <w:widowControl w:val="0"/>
              <w:jc w:val="center"/>
              <w:rPr>
                <w:b/>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1164" w:type="pct"/>
            <w:shd w:val="clear" w:color="auto" w:fill="auto"/>
          </w:tcPr>
          <w:p w14:paraId="76D9D9EA" w14:textId="77777777" w:rsidR="00496F5E" w:rsidRPr="00363A47" w:rsidRDefault="00496F5E" w:rsidP="00496F5E">
            <w:pPr>
              <w:widowControl w:val="0"/>
              <w:jc w:val="center"/>
              <w:rPr>
                <w:b/>
              </w:rPr>
            </w:pPr>
            <w:r w:rsidRPr="00B17A60">
              <w:rPr>
                <w:b/>
                <w:bCs/>
              </w:rPr>
              <w:t xml:space="preserve">Результаты обучения (умения и знания), соотнесенные с индикаторами </w:t>
            </w:r>
            <w:r w:rsidRPr="00B17A60">
              <w:rPr>
                <w:b/>
                <w:bCs/>
              </w:rPr>
              <w:lastRenderedPageBreak/>
              <w:t>достижения компетенции</w:t>
            </w:r>
          </w:p>
        </w:tc>
        <w:tc>
          <w:tcPr>
            <w:tcW w:w="2055" w:type="pct"/>
            <w:shd w:val="clear" w:color="auto" w:fill="auto"/>
          </w:tcPr>
          <w:p w14:paraId="1E89DB6C" w14:textId="77777777" w:rsidR="00496F5E" w:rsidRPr="00363A47" w:rsidRDefault="00496F5E" w:rsidP="00496F5E">
            <w:pPr>
              <w:widowControl w:val="0"/>
              <w:jc w:val="center"/>
              <w:rPr>
                <w:b/>
              </w:rPr>
            </w:pPr>
            <w:r w:rsidRPr="00B17A60">
              <w:rPr>
                <w:b/>
                <w:bCs/>
              </w:rPr>
              <w:lastRenderedPageBreak/>
              <w:t>Типовые</w:t>
            </w:r>
            <w:r>
              <w:rPr>
                <w:b/>
                <w:bCs/>
              </w:rPr>
              <w:br/>
            </w:r>
            <w:r w:rsidRPr="00B17A60">
              <w:rPr>
                <w:b/>
                <w:bCs/>
              </w:rPr>
              <w:t>контрольные</w:t>
            </w:r>
            <w:r>
              <w:rPr>
                <w:b/>
                <w:bCs/>
              </w:rPr>
              <w:br/>
            </w:r>
            <w:r w:rsidRPr="00B17A60">
              <w:rPr>
                <w:b/>
                <w:bCs/>
              </w:rPr>
              <w:t>задания</w:t>
            </w:r>
          </w:p>
        </w:tc>
      </w:tr>
      <w:tr w:rsidR="00496F5E" w:rsidRPr="00363A47" w14:paraId="29C1B494" w14:textId="77777777" w:rsidTr="00496F5E">
        <w:tc>
          <w:tcPr>
            <w:tcW w:w="5000" w:type="pct"/>
            <w:gridSpan w:val="4"/>
            <w:shd w:val="clear" w:color="auto" w:fill="auto"/>
          </w:tcPr>
          <w:p w14:paraId="77AFAE61" w14:textId="2BCB6A77" w:rsidR="00496F5E" w:rsidRPr="00B17A60" w:rsidRDefault="00496F5E" w:rsidP="00496F5E">
            <w:pPr>
              <w:widowControl w:val="0"/>
              <w:jc w:val="center"/>
              <w:rPr>
                <w:b/>
                <w:bCs/>
              </w:rPr>
            </w:pPr>
            <w:r w:rsidRPr="00E36379">
              <w:rPr>
                <w:sz w:val="20"/>
                <w:szCs w:val="20"/>
              </w:rPr>
              <w:t>ОП "Экономика и финансы", Профиль: "Финансы и управление финансовыми активами"</w:t>
            </w:r>
            <w:r>
              <w:rPr>
                <w:sz w:val="20"/>
                <w:szCs w:val="20"/>
              </w:rPr>
              <w:t xml:space="preserve">, </w:t>
            </w:r>
            <w:r w:rsidRPr="007D0E74">
              <w:rPr>
                <w:sz w:val="20"/>
                <w:szCs w:val="20"/>
              </w:rPr>
              <w:t>ОП "Экономика и бизнес" (все профили)</w:t>
            </w:r>
            <w:r>
              <w:rPr>
                <w:sz w:val="20"/>
                <w:szCs w:val="20"/>
              </w:rPr>
              <w:t xml:space="preserve">, </w:t>
            </w:r>
            <w:r w:rsidRPr="00DC0EA0">
              <w:rPr>
                <w:sz w:val="20"/>
                <w:szCs w:val="20"/>
              </w:rPr>
              <w:t>ОП «Корпоративные финансы», Профиль: "Корпоративные финансы"</w:t>
            </w:r>
            <w:r>
              <w:rPr>
                <w:sz w:val="20"/>
                <w:szCs w:val="20"/>
              </w:rPr>
              <w:t xml:space="preserve">, </w:t>
            </w:r>
            <w:r w:rsidRPr="00DC0EA0">
              <w:rPr>
                <w:sz w:val="20"/>
                <w:szCs w:val="20"/>
              </w:rPr>
              <w:t>ОП "Финансовая разведка, управление рисками и экономическая безопасность"</w:t>
            </w:r>
            <w:r>
              <w:rPr>
                <w:sz w:val="20"/>
                <w:szCs w:val="20"/>
              </w:rPr>
              <w:t xml:space="preserve"> (все профили), </w:t>
            </w:r>
            <w:r w:rsidRPr="009E00D6">
              <w:rPr>
                <w:sz w:val="20"/>
                <w:szCs w:val="20"/>
              </w:rPr>
              <w:t>ОП "Экономика и финансы топливно-энергетического комплекса"</w:t>
            </w:r>
          </w:p>
        </w:tc>
      </w:tr>
      <w:tr w:rsidR="00496F5E" w:rsidRPr="00363A47" w14:paraId="7439E183" w14:textId="77777777" w:rsidTr="00496F5E">
        <w:tc>
          <w:tcPr>
            <w:tcW w:w="891" w:type="pct"/>
            <w:shd w:val="clear" w:color="auto" w:fill="auto"/>
          </w:tcPr>
          <w:p w14:paraId="07C623C7" w14:textId="77777777" w:rsidR="00496F5E" w:rsidRDefault="00496F5E" w:rsidP="00496F5E">
            <w:pPr>
              <w:widowControl w:val="0"/>
            </w:pPr>
            <w:r>
              <w:t>ПКН-2</w:t>
            </w:r>
          </w:p>
          <w:p w14:paraId="2974F5EC" w14:textId="575740E4" w:rsidR="00496F5E" w:rsidRPr="00B17A60" w:rsidRDefault="00496F5E" w:rsidP="00496F5E">
            <w:pPr>
              <w:widowControl w:val="0"/>
              <w:rPr>
                <w:b/>
                <w:bCs/>
              </w:rPr>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890" w:type="pct"/>
            <w:shd w:val="clear" w:color="auto" w:fill="auto"/>
          </w:tcPr>
          <w:p w14:paraId="496147A0" w14:textId="77777777" w:rsidR="00496F5E" w:rsidRDefault="00496F5E" w:rsidP="00496F5E">
            <w:pPr>
              <w:widowControl w:val="0"/>
              <w:tabs>
                <w:tab w:val="left" w:pos="540"/>
              </w:tabs>
              <w:contextualSpacing/>
            </w:pPr>
            <w:r>
              <w:t>1.Применяет нормативно-правовую базу, регламентирующую порядок расчета финансово-экономических показателей</w:t>
            </w:r>
          </w:p>
          <w:p w14:paraId="3405B0B9" w14:textId="77777777" w:rsidR="00496F5E" w:rsidRDefault="00496F5E" w:rsidP="00496F5E">
            <w:pPr>
              <w:widowControl w:val="0"/>
              <w:tabs>
                <w:tab w:val="left" w:pos="540"/>
              </w:tabs>
              <w:contextualSpacing/>
            </w:pPr>
          </w:p>
          <w:p w14:paraId="59597CC0" w14:textId="77777777" w:rsidR="00496F5E" w:rsidRDefault="00496F5E" w:rsidP="00496F5E">
            <w:pPr>
              <w:widowControl w:val="0"/>
              <w:tabs>
                <w:tab w:val="left" w:pos="540"/>
              </w:tabs>
              <w:contextualSpacing/>
            </w:pPr>
          </w:p>
          <w:p w14:paraId="5913BFE5" w14:textId="77777777" w:rsidR="00496F5E" w:rsidRDefault="00496F5E" w:rsidP="00496F5E">
            <w:pPr>
              <w:widowControl w:val="0"/>
              <w:tabs>
                <w:tab w:val="left" w:pos="540"/>
              </w:tabs>
              <w:contextualSpacing/>
            </w:pPr>
          </w:p>
          <w:p w14:paraId="65B58E7A" w14:textId="77777777" w:rsidR="00496F5E" w:rsidRDefault="00496F5E" w:rsidP="00496F5E">
            <w:pPr>
              <w:widowControl w:val="0"/>
              <w:tabs>
                <w:tab w:val="left" w:pos="540"/>
              </w:tabs>
              <w:contextualSpacing/>
            </w:pPr>
          </w:p>
          <w:p w14:paraId="0127D9CE" w14:textId="77777777" w:rsidR="00496F5E" w:rsidRDefault="00496F5E" w:rsidP="00496F5E">
            <w:pPr>
              <w:widowControl w:val="0"/>
              <w:tabs>
                <w:tab w:val="left" w:pos="540"/>
              </w:tabs>
              <w:contextualSpacing/>
            </w:pPr>
          </w:p>
          <w:p w14:paraId="70DB747F" w14:textId="77777777" w:rsidR="00496F5E" w:rsidRDefault="00496F5E" w:rsidP="00496F5E">
            <w:pPr>
              <w:widowControl w:val="0"/>
              <w:tabs>
                <w:tab w:val="left" w:pos="540"/>
              </w:tabs>
              <w:contextualSpacing/>
            </w:pPr>
          </w:p>
          <w:p w14:paraId="2E1122FA" w14:textId="77777777" w:rsidR="00496F5E" w:rsidRDefault="00496F5E" w:rsidP="00496F5E">
            <w:pPr>
              <w:widowControl w:val="0"/>
              <w:tabs>
                <w:tab w:val="left" w:pos="540"/>
              </w:tabs>
              <w:contextualSpacing/>
            </w:pPr>
          </w:p>
          <w:p w14:paraId="627792FB" w14:textId="77777777" w:rsidR="00496F5E" w:rsidRDefault="00496F5E" w:rsidP="00496F5E">
            <w:pPr>
              <w:widowControl w:val="0"/>
              <w:tabs>
                <w:tab w:val="left" w:pos="540"/>
              </w:tabs>
              <w:contextualSpacing/>
            </w:pPr>
          </w:p>
          <w:p w14:paraId="204E8FF0" w14:textId="77777777" w:rsidR="00496F5E" w:rsidRDefault="00496F5E" w:rsidP="00496F5E">
            <w:pPr>
              <w:widowControl w:val="0"/>
              <w:tabs>
                <w:tab w:val="left" w:pos="540"/>
              </w:tabs>
              <w:contextualSpacing/>
            </w:pPr>
          </w:p>
          <w:p w14:paraId="00F49B1F" w14:textId="77777777" w:rsidR="00496F5E" w:rsidRDefault="00496F5E" w:rsidP="00496F5E">
            <w:pPr>
              <w:widowControl w:val="0"/>
              <w:tabs>
                <w:tab w:val="left" w:pos="540"/>
              </w:tabs>
              <w:contextualSpacing/>
            </w:pPr>
          </w:p>
          <w:p w14:paraId="42EF98D4" w14:textId="77777777" w:rsidR="00496F5E" w:rsidRDefault="00496F5E" w:rsidP="00496F5E">
            <w:pPr>
              <w:widowControl w:val="0"/>
              <w:tabs>
                <w:tab w:val="left" w:pos="540"/>
              </w:tabs>
              <w:contextualSpacing/>
            </w:pPr>
          </w:p>
          <w:p w14:paraId="7CC6C911" w14:textId="77777777" w:rsidR="00496F5E" w:rsidRDefault="00496F5E" w:rsidP="00496F5E">
            <w:pPr>
              <w:widowControl w:val="0"/>
              <w:tabs>
                <w:tab w:val="left" w:pos="540"/>
              </w:tabs>
              <w:contextualSpacing/>
            </w:pPr>
          </w:p>
          <w:p w14:paraId="711C847D" w14:textId="77777777" w:rsidR="00496F5E" w:rsidRDefault="00496F5E" w:rsidP="00496F5E">
            <w:pPr>
              <w:widowControl w:val="0"/>
              <w:tabs>
                <w:tab w:val="left" w:pos="540"/>
              </w:tabs>
              <w:contextualSpacing/>
            </w:pPr>
          </w:p>
          <w:p w14:paraId="6E139E3A" w14:textId="77777777" w:rsidR="00496F5E" w:rsidRDefault="00496F5E" w:rsidP="00496F5E">
            <w:pPr>
              <w:widowControl w:val="0"/>
              <w:tabs>
                <w:tab w:val="left" w:pos="540"/>
              </w:tabs>
              <w:contextualSpacing/>
            </w:pPr>
            <w:r>
              <w:t>2.Производит расчет финансово-экономических показателей на макро-, мезо- и микроуровнях</w:t>
            </w:r>
          </w:p>
          <w:p w14:paraId="01AA09CA" w14:textId="77777777" w:rsidR="00496F5E" w:rsidRDefault="00496F5E" w:rsidP="00496F5E">
            <w:pPr>
              <w:widowControl w:val="0"/>
              <w:tabs>
                <w:tab w:val="left" w:pos="540"/>
              </w:tabs>
              <w:contextualSpacing/>
            </w:pPr>
          </w:p>
          <w:p w14:paraId="73464174" w14:textId="77777777" w:rsidR="00496F5E" w:rsidRDefault="00496F5E" w:rsidP="00496F5E">
            <w:pPr>
              <w:widowControl w:val="0"/>
            </w:pPr>
          </w:p>
          <w:p w14:paraId="6949EC63" w14:textId="77777777" w:rsidR="00496F5E" w:rsidRDefault="00496F5E" w:rsidP="00496F5E">
            <w:pPr>
              <w:widowControl w:val="0"/>
            </w:pPr>
          </w:p>
          <w:p w14:paraId="53FE70E6" w14:textId="77777777" w:rsidR="00496F5E" w:rsidRDefault="00496F5E" w:rsidP="00496F5E">
            <w:pPr>
              <w:widowControl w:val="0"/>
            </w:pPr>
          </w:p>
          <w:p w14:paraId="633E06B6" w14:textId="77777777" w:rsidR="00496F5E" w:rsidRDefault="00496F5E" w:rsidP="00496F5E">
            <w:pPr>
              <w:widowControl w:val="0"/>
            </w:pPr>
          </w:p>
          <w:p w14:paraId="5D94682E" w14:textId="77777777" w:rsidR="00496F5E" w:rsidRDefault="00496F5E" w:rsidP="00496F5E">
            <w:pPr>
              <w:widowControl w:val="0"/>
            </w:pPr>
          </w:p>
          <w:p w14:paraId="216D946A" w14:textId="77777777" w:rsidR="00496F5E" w:rsidRDefault="00496F5E" w:rsidP="00496F5E">
            <w:pPr>
              <w:widowControl w:val="0"/>
            </w:pPr>
          </w:p>
          <w:p w14:paraId="03E368F9" w14:textId="77777777" w:rsidR="00496F5E" w:rsidRDefault="00496F5E" w:rsidP="00496F5E">
            <w:pPr>
              <w:widowControl w:val="0"/>
            </w:pPr>
          </w:p>
          <w:p w14:paraId="463ED05A" w14:textId="77777777" w:rsidR="00496F5E" w:rsidRDefault="00496F5E" w:rsidP="00496F5E">
            <w:pPr>
              <w:widowControl w:val="0"/>
            </w:pPr>
          </w:p>
          <w:p w14:paraId="72CBF9DD" w14:textId="77777777" w:rsidR="00496F5E" w:rsidRDefault="00496F5E" w:rsidP="00496F5E">
            <w:pPr>
              <w:widowControl w:val="0"/>
            </w:pPr>
          </w:p>
          <w:p w14:paraId="163D8614" w14:textId="77777777" w:rsidR="00496F5E" w:rsidRDefault="00496F5E" w:rsidP="00496F5E">
            <w:pPr>
              <w:widowControl w:val="0"/>
            </w:pPr>
          </w:p>
          <w:p w14:paraId="514D6B3B" w14:textId="77777777" w:rsidR="00496F5E" w:rsidRDefault="00496F5E" w:rsidP="00496F5E">
            <w:pPr>
              <w:widowControl w:val="0"/>
            </w:pPr>
          </w:p>
          <w:p w14:paraId="22179898" w14:textId="77777777" w:rsidR="00496F5E" w:rsidRDefault="00496F5E" w:rsidP="00496F5E">
            <w:pPr>
              <w:widowControl w:val="0"/>
            </w:pPr>
          </w:p>
          <w:p w14:paraId="7E45B0BE" w14:textId="77777777" w:rsidR="00496F5E" w:rsidRDefault="00496F5E" w:rsidP="00496F5E">
            <w:pPr>
              <w:widowControl w:val="0"/>
            </w:pPr>
          </w:p>
          <w:p w14:paraId="529A6BB3" w14:textId="77777777" w:rsidR="00496F5E" w:rsidRDefault="00496F5E" w:rsidP="00496F5E">
            <w:pPr>
              <w:widowControl w:val="0"/>
            </w:pPr>
          </w:p>
          <w:p w14:paraId="0922837A" w14:textId="77777777" w:rsidR="00496F5E" w:rsidRDefault="00496F5E" w:rsidP="00496F5E">
            <w:pPr>
              <w:widowControl w:val="0"/>
            </w:pPr>
          </w:p>
          <w:p w14:paraId="0C1AA3CF" w14:textId="77777777" w:rsidR="00496F5E" w:rsidRDefault="00496F5E" w:rsidP="00496F5E">
            <w:pPr>
              <w:widowControl w:val="0"/>
            </w:pPr>
          </w:p>
          <w:p w14:paraId="750AF06C" w14:textId="77777777" w:rsidR="00496F5E" w:rsidRDefault="00496F5E" w:rsidP="00496F5E">
            <w:pPr>
              <w:widowControl w:val="0"/>
            </w:pPr>
          </w:p>
          <w:p w14:paraId="3FB6503A" w14:textId="77777777" w:rsidR="00496F5E" w:rsidRDefault="00496F5E" w:rsidP="00496F5E">
            <w:pPr>
              <w:widowControl w:val="0"/>
            </w:pPr>
          </w:p>
          <w:p w14:paraId="5030979D" w14:textId="77777777" w:rsidR="00496F5E" w:rsidRDefault="00496F5E" w:rsidP="00496F5E">
            <w:pPr>
              <w:widowControl w:val="0"/>
            </w:pPr>
          </w:p>
          <w:p w14:paraId="73353401" w14:textId="77777777" w:rsidR="00496F5E" w:rsidRDefault="00496F5E" w:rsidP="00496F5E">
            <w:pPr>
              <w:widowControl w:val="0"/>
            </w:pPr>
          </w:p>
          <w:p w14:paraId="5B18FFA0" w14:textId="77777777" w:rsidR="00496F5E" w:rsidRDefault="00496F5E" w:rsidP="00496F5E">
            <w:pPr>
              <w:widowControl w:val="0"/>
            </w:pPr>
          </w:p>
          <w:p w14:paraId="6913814D" w14:textId="77777777" w:rsidR="00496F5E" w:rsidRDefault="00496F5E" w:rsidP="00496F5E">
            <w:pPr>
              <w:widowControl w:val="0"/>
            </w:pPr>
          </w:p>
          <w:p w14:paraId="2C54618F" w14:textId="77777777" w:rsidR="00496F5E" w:rsidRDefault="00496F5E" w:rsidP="00496F5E">
            <w:pPr>
              <w:widowControl w:val="0"/>
            </w:pPr>
          </w:p>
          <w:p w14:paraId="3C2F64B8" w14:textId="77777777" w:rsidR="00496F5E" w:rsidRDefault="00496F5E" w:rsidP="00496F5E">
            <w:pPr>
              <w:widowControl w:val="0"/>
            </w:pPr>
          </w:p>
          <w:p w14:paraId="0137C269" w14:textId="77777777" w:rsidR="00496F5E" w:rsidRDefault="00496F5E" w:rsidP="00496F5E">
            <w:pPr>
              <w:widowControl w:val="0"/>
            </w:pPr>
          </w:p>
          <w:p w14:paraId="070B39B3" w14:textId="5329E845" w:rsidR="00496F5E" w:rsidRPr="00B17A60" w:rsidRDefault="00496F5E" w:rsidP="00496F5E">
            <w:pPr>
              <w:widowControl w:val="0"/>
              <w:rPr>
                <w:b/>
                <w:bCs/>
              </w:rPr>
            </w:pPr>
            <w: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164" w:type="pct"/>
            <w:shd w:val="clear" w:color="auto" w:fill="auto"/>
          </w:tcPr>
          <w:p w14:paraId="09C08CC4" w14:textId="77777777" w:rsidR="00496F5E" w:rsidRDefault="00496F5E" w:rsidP="00496F5E">
            <w:pPr>
              <w:widowControl w:val="0"/>
              <w:tabs>
                <w:tab w:val="left" w:pos="540"/>
              </w:tabs>
              <w:contextualSpacing/>
            </w:pPr>
            <w:r w:rsidRPr="009E00D6">
              <w:rPr>
                <w:b/>
                <w:i/>
              </w:rPr>
              <w:lastRenderedPageBreak/>
              <w:t>Знать</w:t>
            </w:r>
            <w:r>
              <w:t xml:space="preserve"> основные финансово-экономические показатели, их отражение и обеспечение в российском законодательстве </w:t>
            </w:r>
          </w:p>
          <w:p w14:paraId="3AE4F725" w14:textId="77777777" w:rsidR="00496F5E" w:rsidRDefault="00496F5E" w:rsidP="00496F5E">
            <w:pPr>
              <w:widowControl w:val="0"/>
              <w:tabs>
                <w:tab w:val="left" w:pos="540"/>
              </w:tabs>
              <w:contextualSpacing/>
            </w:pPr>
            <w:r w:rsidRPr="009E00D6">
              <w:rPr>
                <w:b/>
                <w:i/>
              </w:rPr>
              <w:t>Уметь</w:t>
            </w:r>
            <w:r>
              <w:t xml:space="preserve"> собрать и проанализировать исходные данные, необходимые для анализа экономических и социально-экономических показателей, характеризующих деятельность хозяйствующих субъектов</w:t>
            </w:r>
          </w:p>
          <w:p w14:paraId="7CEA2C44" w14:textId="77777777" w:rsidR="00496F5E" w:rsidRDefault="00496F5E" w:rsidP="00496F5E">
            <w:pPr>
              <w:widowControl w:val="0"/>
              <w:rPr>
                <w:color w:val="FF0000"/>
              </w:rPr>
            </w:pPr>
          </w:p>
          <w:p w14:paraId="3EB12723" w14:textId="77777777" w:rsidR="00496F5E" w:rsidRDefault="00496F5E" w:rsidP="00496F5E">
            <w:pPr>
              <w:widowControl w:val="0"/>
              <w:tabs>
                <w:tab w:val="left" w:pos="540"/>
              </w:tabs>
              <w:contextualSpacing/>
            </w:pPr>
            <w:r w:rsidRPr="009E00D6">
              <w:rPr>
                <w:b/>
                <w:i/>
              </w:rPr>
              <w:t>Знать</w:t>
            </w:r>
            <w:r>
              <w:t xml:space="preserve"> современные методы сбора,</w:t>
            </w:r>
          </w:p>
          <w:p w14:paraId="2D373C10" w14:textId="77777777" w:rsidR="00496F5E" w:rsidRDefault="00496F5E" w:rsidP="00496F5E">
            <w:pPr>
              <w:widowControl w:val="0"/>
              <w:tabs>
                <w:tab w:val="left" w:pos="540"/>
              </w:tabs>
              <w:contextualSpacing/>
            </w:pPr>
            <w:r>
              <w:t>обработки и анализа экономических</w:t>
            </w:r>
          </w:p>
          <w:p w14:paraId="3B07FD31" w14:textId="77777777" w:rsidR="00496F5E" w:rsidRDefault="00496F5E" w:rsidP="00496F5E">
            <w:pPr>
              <w:widowControl w:val="0"/>
              <w:tabs>
                <w:tab w:val="left" w:pos="540"/>
              </w:tabs>
              <w:contextualSpacing/>
            </w:pPr>
            <w:r>
              <w:t>и социальных данных</w:t>
            </w:r>
          </w:p>
          <w:p w14:paraId="3C89104D" w14:textId="77777777" w:rsidR="00496F5E" w:rsidRDefault="00496F5E" w:rsidP="00496F5E">
            <w:pPr>
              <w:widowControl w:val="0"/>
              <w:tabs>
                <w:tab w:val="left" w:pos="540"/>
              </w:tabs>
              <w:contextualSpacing/>
            </w:pPr>
            <w:r w:rsidRPr="009E00D6">
              <w:rPr>
                <w:b/>
                <w:i/>
              </w:rPr>
              <w:t>Уметь</w:t>
            </w:r>
            <w:r>
              <w:t xml:space="preserve"> оценивать результаты</w:t>
            </w:r>
          </w:p>
          <w:p w14:paraId="71432918" w14:textId="77777777" w:rsidR="00496F5E" w:rsidRDefault="00496F5E" w:rsidP="00496F5E">
            <w:pPr>
              <w:widowControl w:val="0"/>
              <w:tabs>
                <w:tab w:val="left" w:pos="540"/>
              </w:tabs>
              <w:contextualSpacing/>
            </w:pPr>
            <w:r>
              <w:t>деятельности фирмы,</w:t>
            </w:r>
          </w:p>
          <w:p w14:paraId="388C76BB" w14:textId="77777777" w:rsidR="00496F5E" w:rsidRDefault="00496F5E" w:rsidP="00496F5E">
            <w:pPr>
              <w:widowControl w:val="0"/>
              <w:tabs>
                <w:tab w:val="left" w:pos="540"/>
              </w:tabs>
              <w:contextualSpacing/>
            </w:pPr>
            <w:r>
              <w:t>эффективность инструментов</w:t>
            </w:r>
          </w:p>
          <w:p w14:paraId="7FB3A4E5" w14:textId="77777777" w:rsidR="00496F5E" w:rsidRDefault="00496F5E" w:rsidP="00496F5E">
            <w:pPr>
              <w:widowControl w:val="0"/>
              <w:tabs>
                <w:tab w:val="left" w:pos="540"/>
              </w:tabs>
              <w:contextualSpacing/>
            </w:pPr>
            <w:r>
              <w:t>экономической политики</w:t>
            </w:r>
          </w:p>
          <w:p w14:paraId="29C9D18A" w14:textId="77777777" w:rsidR="00496F5E" w:rsidRDefault="00496F5E" w:rsidP="00496F5E">
            <w:pPr>
              <w:widowControl w:val="0"/>
              <w:tabs>
                <w:tab w:val="left" w:pos="540"/>
              </w:tabs>
              <w:contextualSpacing/>
            </w:pPr>
            <w:r>
              <w:t>государства; применять</w:t>
            </w:r>
          </w:p>
          <w:p w14:paraId="3E7867C9" w14:textId="77777777" w:rsidR="00496F5E" w:rsidRDefault="00496F5E" w:rsidP="00496F5E">
            <w:pPr>
              <w:widowControl w:val="0"/>
              <w:tabs>
                <w:tab w:val="left" w:pos="540"/>
              </w:tabs>
              <w:contextualSpacing/>
            </w:pPr>
            <w:r>
              <w:t>современный инструментарий</w:t>
            </w:r>
          </w:p>
          <w:p w14:paraId="2C325CE4" w14:textId="77777777" w:rsidR="00496F5E" w:rsidRDefault="00496F5E" w:rsidP="00496F5E">
            <w:pPr>
              <w:widowControl w:val="0"/>
              <w:tabs>
                <w:tab w:val="left" w:pos="540"/>
              </w:tabs>
              <w:contextualSpacing/>
            </w:pPr>
            <w:r>
              <w:t>экономических и статистических</w:t>
            </w:r>
          </w:p>
          <w:p w14:paraId="23226CA0" w14:textId="77777777" w:rsidR="00496F5E" w:rsidRDefault="00496F5E" w:rsidP="00496F5E">
            <w:pPr>
              <w:widowControl w:val="0"/>
              <w:tabs>
                <w:tab w:val="left" w:pos="540"/>
              </w:tabs>
              <w:contextualSpacing/>
            </w:pPr>
            <w:r>
              <w:t>исследований для анализа</w:t>
            </w:r>
          </w:p>
          <w:p w14:paraId="7AADE8C6" w14:textId="77777777" w:rsidR="00496F5E" w:rsidRDefault="00496F5E" w:rsidP="00496F5E">
            <w:pPr>
              <w:widowControl w:val="0"/>
              <w:tabs>
                <w:tab w:val="left" w:pos="540"/>
              </w:tabs>
              <w:contextualSpacing/>
            </w:pPr>
            <w:r>
              <w:t>стратегического поведения</w:t>
            </w:r>
          </w:p>
          <w:p w14:paraId="7CC7EC09" w14:textId="77777777" w:rsidR="00496F5E" w:rsidRDefault="00496F5E" w:rsidP="00496F5E">
            <w:pPr>
              <w:widowControl w:val="0"/>
              <w:tabs>
                <w:tab w:val="left" w:pos="540"/>
              </w:tabs>
              <w:contextualSpacing/>
            </w:pPr>
            <w:r>
              <w:t xml:space="preserve">компаний на </w:t>
            </w:r>
            <w:r>
              <w:lastRenderedPageBreak/>
              <w:t>современном</w:t>
            </w:r>
          </w:p>
          <w:p w14:paraId="1CB71C11" w14:textId="77777777" w:rsidR="00496F5E" w:rsidRDefault="00496F5E" w:rsidP="00496F5E">
            <w:pPr>
              <w:widowControl w:val="0"/>
              <w:tabs>
                <w:tab w:val="left" w:pos="540"/>
              </w:tabs>
              <w:contextualSpacing/>
            </w:pPr>
            <w:r>
              <w:t>отраслевом рынке; для</w:t>
            </w:r>
          </w:p>
          <w:p w14:paraId="37BC8953" w14:textId="77777777" w:rsidR="00496F5E" w:rsidRDefault="00496F5E" w:rsidP="00496F5E">
            <w:pPr>
              <w:widowControl w:val="0"/>
              <w:tabs>
                <w:tab w:val="left" w:pos="540"/>
              </w:tabs>
              <w:contextualSpacing/>
            </w:pPr>
            <w:r>
              <w:t>комплексного оценивания</w:t>
            </w:r>
          </w:p>
          <w:p w14:paraId="56ED0420" w14:textId="77777777" w:rsidR="00496F5E" w:rsidRDefault="00496F5E" w:rsidP="00496F5E">
            <w:pPr>
              <w:widowControl w:val="0"/>
              <w:tabs>
                <w:tab w:val="left" w:pos="540"/>
              </w:tabs>
              <w:contextualSpacing/>
            </w:pPr>
            <w:r>
              <w:t>результатов государственной</w:t>
            </w:r>
          </w:p>
          <w:p w14:paraId="5DC42AB2" w14:textId="77777777" w:rsidR="00496F5E" w:rsidRDefault="00496F5E" w:rsidP="00496F5E">
            <w:pPr>
              <w:widowControl w:val="0"/>
              <w:rPr>
                <w:color w:val="00B050"/>
              </w:rPr>
            </w:pPr>
            <w:r>
              <w:t>политики</w:t>
            </w:r>
          </w:p>
          <w:p w14:paraId="49A6DE28" w14:textId="77777777" w:rsidR="00496F5E" w:rsidRDefault="00496F5E" w:rsidP="00496F5E">
            <w:pPr>
              <w:widowControl w:val="0"/>
              <w:rPr>
                <w:color w:val="00B050"/>
              </w:rPr>
            </w:pPr>
          </w:p>
          <w:p w14:paraId="21A5892A" w14:textId="77777777" w:rsidR="00496F5E" w:rsidRDefault="00496F5E" w:rsidP="00496F5E">
            <w:pPr>
              <w:widowControl w:val="0"/>
              <w:tabs>
                <w:tab w:val="left" w:pos="540"/>
              </w:tabs>
              <w:contextualSpacing/>
            </w:pPr>
            <w:r w:rsidRPr="009E00D6">
              <w:rPr>
                <w:b/>
                <w:i/>
              </w:rPr>
              <w:t>Знать</w:t>
            </w:r>
            <w:r>
              <w:t xml:space="preserve"> основные экономические</w:t>
            </w:r>
          </w:p>
          <w:p w14:paraId="668BC18F" w14:textId="77777777" w:rsidR="00496F5E" w:rsidRDefault="00496F5E" w:rsidP="00496F5E">
            <w:pPr>
              <w:widowControl w:val="0"/>
              <w:tabs>
                <w:tab w:val="left" w:pos="540"/>
              </w:tabs>
              <w:contextualSpacing/>
            </w:pPr>
            <w:r>
              <w:t>категории, методологию и</w:t>
            </w:r>
          </w:p>
          <w:p w14:paraId="1A8D78B9" w14:textId="77777777" w:rsidR="00496F5E" w:rsidRDefault="00496F5E" w:rsidP="00496F5E">
            <w:pPr>
              <w:widowControl w:val="0"/>
              <w:tabs>
                <w:tab w:val="left" w:pos="540"/>
              </w:tabs>
              <w:contextualSpacing/>
            </w:pPr>
            <w:r>
              <w:t>методический инструментарий</w:t>
            </w:r>
          </w:p>
          <w:p w14:paraId="405D08A7" w14:textId="77777777" w:rsidR="00496F5E" w:rsidRDefault="00496F5E" w:rsidP="00496F5E">
            <w:pPr>
              <w:widowControl w:val="0"/>
            </w:pPr>
            <w:r w:rsidRPr="009E00D6">
              <w:rPr>
                <w:b/>
                <w:i/>
              </w:rPr>
              <w:t>Уметь</w:t>
            </w:r>
            <w:r>
              <w:t xml:space="preserve"> формировать предложения по повышению эффективности экономической политики на основе методологии современной науки</w:t>
            </w:r>
          </w:p>
          <w:p w14:paraId="4C21D864" w14:textId="77777777" w:rsidR="00496F5E" w:rsidRDefault="00496F5E" w:rsidP="00496F5E">
            <w:pPr>
              <w:widowControl w:val="0"/>
            </w:pPr>
          </w:p>
          <w:p w14:paraId="4977597B" w14:textId="77777777" w:rsidR="00496F5E" w:rsidRPr="00745129" w:rsidRDefault="00496F5E" w:rsidP="00496F5E">
            <w:pPr>
              <w:widowControl w:val="0"/>
            </w:pPr>
          </w:p>
          <w:p w14:paraId="02B0A5C5" w14:textId="77777777" w:rsidR="00496F5E" w:rsidRDefault="00496F5E" w:rsidP="00496F5E">
            <w:pPr>
              <w:widowControl w:val="0"/>
            </w:pPr>
          </w:p>
          <w:p w14:paraId="54B14F22" w14:textId="77777777" w:rsidR="00496F5E" w:rsidRPr="00B17A60" w:rsidRDefault="00496F5E" w:rsidP="00496F5E">
            <w:pPr>
              <w:widowControl w:val="0"/>
              <w:rPr>
                <w:b/>
                <w:bCs/>
              </w:rPr>
            </w:pPr>
          </w:p>
        </w:tc>
        <w:tc>
          <w:tcPr>
            <w:tcW w:w="2055" w:type="pct"/>
            <w:shd w:val="clear" w:color="auto" w:fill="auto"/>
          </w:tcPr>
          <w:p w14:paraId="4DD42120" w14:textId="77777777" w:rsidR="00496F5E" w:rsidRDefault="00496F5E" w:rsidP="00496F5E">
            <w:pPr>
              <w:widowControl w:val="0"/>
            </w:pPr>
            <w:r>
              <w:lastRenderedPageBreak/>
              <w:t>Задание 1. Перечислите нормативные акты, которые регулируют деятельность финансовых инженеров</w:t>
            </w:r>
          </w:p>
          <w:p w14:paraId="5E07A90F" w14:textId="77777777" w:rsidR="00496F5E" w:rsidRDefault="00496F5E" w:rsidP="00496F5E">
            <w:pPr>
              <w:widowControl w:val="0"/>
            </w:pPr>
          </w:p>
          <w:p w14:paraId="66ED8C86" w14:textId="77777777" w:rsidR="00496F5E" w:rsidRDefault="00496F5E" w:rsidP="00496F5E">
            <w:pPr>
              <w:widowControl w:val="0"/>
            </w:pPr>
          </w:p>
          <w:p w14:paraId="4234D5FC" w14:textId="77777777" w:rsidR="00496F5E" w:rsidRDefault="00496F5E" w:rsidP="00496F5E">
            <w:pPr>
              <w:widowControl w:val="0"/>
            </w:pPr>
          </w:p>
          <w:p w14:paraId="0001EE35" w14:textId="77777777" w:rsidR="00496F5E" w:rsidRDefault="00496F5E" w:rsidP="00496F5E">
            <w:pPr>
              <w:widowControl w:val="0"/>
              <w:rPr>
                <w:rFonts w:eastAsia="Calibri"/>
              </w:rPr>
            </w:pPr>
          </w:p>
          <w:p w14:paraId="651C0992" w14:textId="77777777" w:rsidR="00496F5E" w:rsidRDefault="00496F5E" w:rsidP="00496F5E">
            <w:pPr>
              <w:widowControl w:val="0"/>
              <w:rPr>
                <w:rFonts w:eastAsia="Calibri"/>
              </w:rPr>
            </w:pPr>
          </w:p>
          <w:p w14:paraId="7FA80738" w14:textId="77777777" w:rsidR="00496F5E" w:rsidRDefault="00496F5E" w:rsidP="00496F5E">
            <w:pPr>
              <w:widowControl w:val="0"/>
              <w:rPr>
                <w:rFonts w:eastAsia="Calibri"/>
              </w:rPr>
            </w:pPr>
          </w:p>
          <w:p w14:paraId="6C29ED98" w14:textId="77777777" w:rsidR="00496F5E" w:rsidRDefault="00496F5E" w:rsidP="00496F5E">
            <w:pPr>
              <w:widowControl w:val="0"/>
              <w:rPr>
                <w:rFonts w:eastAsia="Calibri"/>
              </w:rPr>
            </w:pPr>
          </w:p>
          <w:p w14:paraId="1F8CE2F9" w14:textId="77777777" w:rsidR="00496F5E" w:rsidRDefault="00496F5E" w:rsidP="00496F5E">
            <w:pPr>
              <w:widowControl w:val="0"/>
              <w:rPr>
                <w:rFonts w:eastAsia="Calibri"/>
              </w:rPr>
            </w:pPr>
          </w:p>
          <w:p w14:paraId="7AEC1C95" w14:textId="77777777" w:rsidR="00496F5E" w:rsidRDefault="00496F5E" w:rsidP="00496F5E">
            <w:pPr>
              <w:widowControl w:val="0"/>
              <w:rPr>
                <w:rFonts w:eastAsia="Calibri"/>
              </w:rPr>
            </w:pPr>
          </w:p>
          <w:p w14:paraId="4F116DD3" w14:textId="77777777" w:rsidR="00496F5E" w:rsidRDefault="00496F5E" w:rsidP="00496F5E">
            <w:pPr>
              <w:widowControl w:val="0"/>
              <w:rPr>
                <w:rFonts w:eastAsia="Calibri"/>
              </w:rPr>
            </w:pPr>
          </w:p>
          <w:p w14:paraId="6AAF0E7E" w14:textId="77777777" w:rsidR="00496F5E" w:rsidRDefault="00496F5E" w:rsidP="00496F5E">
            <w:pPr>
              <w:widowControl w:val="0"/>
              <w:rPr>
                <w:rFonts w:eastAsia="Calibri"/>
              </w:rPr>
            </w:pPr>
          </w:p>
          <w:p w14:paraId="58CBE59E" w14:textId="77777777" w:rsidR="00496F5E" w:rsidRDefault="00496F5E" w:rsidP="00496F5E">
            <w:pPr>
              <w:widowControl w:val="0"/>
              <w:rPr>
                <w:rFonts w:eastAsia="Calibri"/>
              </w:rPr>
            </w:pPr>
          </w:p>
          <w:p w14:paraId="2134C32E" w14:textId="77777777" w:rsidR="00496F5E" w:rsidRDefault="00496F5E" w:rsidP="00496F5E">
            <w:pPr>
              <w:widowControl w:val="0"/>
              <w:rPr>
                <w:rFonts w:eastAsia="Calibri"/>
              </w:rPr>
            </w:pPr>
          </w:p>
          <w:p w14:paraId="00307AF4" w14:textId="77777777" w:rsidR="00496F5E" w:rsidRDefault="00496F5E" w:rsidP="00496F5E">
            <w:pPr>
              <w:widowControl w:val="0"/>
              <w:rPr>
                <w:rFonts w:eastAsia="Calibri"/>
              </w:rPr>
            </w:pPr>
          </w:p>
          <w:p w14:paraId="5EE9A1CE" w14:textId="77777777" w:rsidR="00496F5E" w:rsidRDefault="00496F5E" w:rsidP="00496F5E">
            <w:pPr>
              <w:widowControl w:val="0"/>
              <w:rPr>
                <w:rFonts w:eastAsia="Calibri"/>
              </w:rPr>
            </w:pPr>
          </w:p>
          <w:p w14:paraId="43F13A66" w14:textId="77777777" w:rsidR="00496F5E" w:rsidRDefault="00496F5E" w:rsidP="00496F5E">
            <w:pPr>
              <w:widowControl w:val="0"/>
              <w:rPr>
                <w:rFonts w:eastAsia="Calibri"/>
              </w:rPr>
            </w:pPr>
          </w:p>
          <w:p w14:paraId="185A25C3" w14:textId="77777777" w:rsidR="00496F5E" w:rsidRDefault="00496F5E" w:rsidP="00496F5E">
            <w:pPr>
              <w:widowControl w:val="0"/>
              <w:rPr>
                <w:rFonts w:eastAsia="Calibri"/>
              </w:rPr>
            </w:pPr>
          </w:p>
          <w:p w14:paraId="556760FC" w14:textId="77777777" w:rsidR="00496F5E" w:rsidRDefault="00496F5E" w:rsidP="00496F5E">
            <w:pPr>
              <w:widowControl w:val="0"/>
              <w:rPr>
                <w:rFonts w:eastAsia="Calibri"/>
              </w:rPr>
            </w:pPr>
          </w:p>
          <w:p w14:paraId="7A0097C2" w14:textId="77777777" w:rsidR="00496F5E" w:rsidRDefault="00496F5E" w:rsidP="00496F5E">
            <w:pPr>
              <w:widowControl w:val="0"/>
              <w:rPr>
                <w:rFonts w:eastAsia="Calibri"/>
              </w:rPr>
            </w:pPr>
          </w:p>
          <w:p w14:paraId="03CAE31E" w14:textId="77777777" w:rsidR="00496F5E" w:rsidRDefault="00496F5E" w:rsidP="00496F5E">
            <w:pPr>
              <w:widowControl w:val="0"/>
            </w:pPr>
            <w:r>
              <w:rPr>
                <w:rFonts w:eastAsia="Calibri"/>
              </w:rPr>
              <w:t xml:space="preserve">Задание 1. </w:t>
            </w:r>
            <w:r w:rsidRPr="002A5DA8">
              <w:rPr>
                <w:rFonts w:eastAsia="Calibri"/>
              </w:rPr>
              <w:t>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Какой доход получит данный инвестор от владения облигацией?</w:t>
            </w:r>
          </w:p>
          <w:p w14:paraId="1977B045" w14:textId="77777777" w:rsidR="00496F5E" w:rsidRDefault="00496F5E" w:rsidP="00496F5E">
            <w:pPr>
              <w:widowControl w:val="0"/>
              <w:autoSpaceDE w:val="0"/>
              <w:autoSpaceDN w:val="0"/>
              <w:adjustRightInd w:val="0"/>
              <w:ind w:right="45"/>
              <w:rPr>
                <w:rFonts w:eastAsia="Calibri"/>
              </w:rPr>
            </w:pPr>
          </w:p>
          <w:p w14:paraId="1FB20DA7" w14:textId="77777777" w:rsidR="00496F5E" w:rsidRDefault="00496F5E" w:rsidP="00496F5E">
            <w:pPr>
              <w:widowControl w:val="0"/>
              <w:autoSpaceDE w:val="0"/>
              <w:autoSpaceDN w:val="0"/>
              <w:adjustRightInd w:val="0"/>
              <w:ind w:right="45"/>
              <w:rPr>
                <w:rFonts w:eastAsia="Calibri"/>
              </w:rPr>
            </w:pPr>
          </w:p>
          <w:p w14:paraId="0CC27731" w14:textId="77777777" w:rsidR="00496F5E" w:rsidRDefault="00496F5E" w:rsidP="00496F5E">
            <w:pPr>
              <w:widowControl w:val="0"/>
              <w:autoSpaceDE w:val="0"/>
              <w:autoSpaceDN w:val="0"/>
              <w:adjustRightInd w:val="0"/>
              <w:ind w:right="45"/>
              <w:rPr>
                <w:rFonts w:eastAsia="Calibri"/>
              </w:rPr>
            </w:pPr>
          </w:p>
          <w:p w14:paraId="1B635D22" w14:textId="77777777" w:rsidR="00496F5E" w:rsidRDefault="00496F5E" w:rsidP="00496F5E">
            <w:pPr>
              <w:widowControl w:val="0"/>
              <w:autoSpaceDE w:val="0"/>
              <w:autoSpaceDN w:val="0"/>
              <w:adjustRightInd w:val="0"/>
              <w:ind w:right="45"/>
              <w:rPr>
                <w:rFonts w:eastAsia="Calibri"/>
              </w:rPr>
            </w:pPr>
          </w:p>
          <w:p w14:paraId="4DF89C05" w14:textId="77777777" w:rsidR="00496F5E" w:rsidRDefault="00496F5E" w:rsidP="00496F5E">
            <w:pPr>
              <w:widowControl w:val="0"/>
              <w:autoSpaceDE w:val="0"/>
              <w:autoSpaceDN w:val="0"/>
              <w:adjustRightInd w:val="0"/>
              <w:ind w:right="45"/>
              <w:rPr>
                <w:rFonts w:eastAsia="Calibri"/>
              </w:rPr>
            </w:pPr>
          </w:p>
          <w:p w14:paraId="55864E45" w14:textId="77777777" w:rsidR="00496F5E" w:rsidRDefault="00496F5E" w:rsidP="00496F5E">
            <w:pPr>
              <w:widowControl w:val="0"/>
              <w:autoSpaceDE w:val="0"/>
              <w:autoSpaceDN w:val="0"/>
              <w:adjustRightInd w:val="0"/>
              <w:ind w:right="45"/>
              <w:rPr>
                <w:rFonts w:eastAsia="Calibri"/>
              </w:rPr>
            </w:pPr>
          </w:p>
          <w:p w14:paraId="1C75A0D5" w14:textId="77777777" w:rsidR="00496F5E" w:rsidRDefault="00496F5E" w:rsidP="00496F5E">
            <w:pPr>
              <w:widowControl w:val="0"/>
              <w:autoSpaceDE w:val="0"/>
              <w:autoSpaceDN w:val="0"/>
              <w:adjustRightInd w:val="0"/>
              <w:ind w:right="45"/>
              <w:rPr>
                <w:rFonts w:eastAsia="Calibri"/>
              </w:rPr>
            </w:pPr>
          </w:p>
          <w:p w14:paraId="67A7D734" w14:textId="77777777" w:rsidR="00496F5E" w:rsidRDefault="00496F5E" w:rsidP="00496F5E">
            <w:pPr>
              <w:widowControl w:val="0"/>
              <w:autoSpaceDE w:val="0"/>
              <w:autoSpaceDN w:val="0"/>
              <w:adjustRightInd w:val="0"/>
              <w:ind w:right="45"/>
              <w:rPr>
                <w:rFonts w:eastAsia="Calibri"/>
              </w:rPr>
            </w:pPr>
          </w:p>
          <w:p w14:paraId="2CF7DF33" w14:textId="77777777" w:rsidR="00496F5E" w:rsidRDefault="00496F5E" w:rsidP="00496F5E">
            <w:pPr>
              <w:widowControl w:val="0"/>
              <w:autoSpaceDE w:val="0"/>
              <w:autoSpaceDN w:val="0"/>
              <w:adjustRightInd w:val="0"/>
              <w:ind w:right="45"/>
              <w:rPr>
                <w:rFonts w:eastAsia="Calibri"/>
              </w:rPr>
            </w:pPr>
          </w:p>
          <w:p w14:paraId="3C3A844A" w14:textId="77777777" w:rsidR="00496F5E" w:rsidRDefault="00496F5E" w:rsidP="00496F5E">
            <w:pPr>
              <w:widowControl w:val="0"/>
              <w:autoSpaceDE w:val="0"/>
              <w:autoSpaceDN w:val="0"/>
              <w:adjustRightInd w:val="0"/>
              <w:ind w:right="45"/>
              <w:rPr>
                <w:rFonts w:eastAsia="Calibri"/>
              </w:rPr>
            </w:pPr>
          </w:p>
          <w:p w14:paraId="2BF1DFC7" w14:textId="77777777" w:rsidR="00496F5E" w:rsidRDefault="00496F5E" w:rsidP="00496F5E">
            <w:pPr>
              <w:widowControl w:val="0"/>
              <w:autoSpaceDE w:val="0"/>
              <w:autoSpaceDN w:val="0"/>
              <w:adjustRightInd w:val="0"/>
              <w:ind w:right="45"/>
              <w:rPr>
                <w:rFonts w:eastAsia="Calibri"/>
              </w:rPr>
            </w:pPr>
          </w:p>
          <w:p w14:paraId="7922A769" w14:textId="77777777" w:rsidR="00496F5E" w:rsidRDefault="00496F5E" w:rsidP="00496F5E">
            <w:pPr>
              <w:widowControl w:val="0"/>
              <w:autoSpaceDE w:val="0"/>
              <w:autoSpaceDN w:val="0"/>
              <w:adjustRightInd w:val="0"/>
              <w:ind w:right="45"/>
              <w:rPr>
                <w:rFonts w:eastAsia="Calibri"/>
              </w:rPr>
            </w:pPr>
          </w:p>
          <w:p w14:paraId="417D6A58" w14:textId="77777777" w:rsidR="00496F5E" w:rsidRDefault="00496F5E" w:rsidP="00496F5E">
            <w:pPr>
              <w:widowControl w:val="0"/>
              <w:autoSpaceDE w:val="0"/>
              <w:autoSpaceDN w:val="0"/>
              <w:adjustRightInd w:val="0"/>
              <w:ind w:right="45"/>
              <w:rPr>
                <w:rFonts w:eastAsia="Calibri"/>
              </w:rPr>
            </w:pPr>
          </w:p>
          <w:p w14:paraId="03658DE9" w14:textId="77777777" w:rsidR="00496F5E" w:rsidRDefault="00496F5E" w:rsidP="00496F5E">
            <w:pPr>
              <w:widowControl w:val="0"/>
              <w:autoSpaceDE w:val="0"/>
              <w:autoSpaceDN w:val="0"/>
              <w:adjustRightInd w:val="0"/>
              <w:ind w:right="45"/>
              <w:rPr>
                <w:rFonts w:eastAsia="Calibri"/>
              </w:rPr>
            </w:pPr>
          </w:p>
          <w:p w14:paraId="6A01D23F" w14:textId="77777777" w:rsidR="00496F5E" w:rsidRDefault="00496F5E" w:rsidP="00496F5E">
            <w:pPr>
              <w:widowControl w:val="0"/>
              <w:autoSpaceDE w:val="0"/>
              <w:autoSpaceDN w:val="0"/>
              <w:adjustRightInd w:val="0"/>
              <w:ind w:right="45"/>
              <w:rPr>
                <w:rFonts w:eastAsia="Calibri"/>
              </w:rPr>
            </w:pPr>
          </w:p>
          <w:p w14:paraId="62EBBA57" w14:textId="77777777" w:rsidR="00496F5E" w:rsidRDefault="00496F5E" w:rsidP="00496F5E">
            <w:pPr>
              <w:widowControl w:val="0"/>
              <w:autoSpaceDE w:val="0"/>
              <w:autoSpaceDN w:val="0"/>
              <w:adjustRightInd w:val="0"/>
              <w:ind w:right="45"/>
              <w:rPr>
                <w:rFonts w:eastAsia="Calibri"/>
              </w:rPr>
            </w:pPr>
          </w:p>
          <w:p w14:paraId="08587453" w14:textId="77777777" w:rsidR="00496F5E" w:rsidRDefault="00496F5E" w:rsidP="00496F5E">
            <w:pPr>
              <w:widowControl w:val="0"/>
              <w:autoSpaceDE w:val="0"/>
              <w:autoSpaceDN w:val="0"/>
              <w:adjustRightInd w:val="0"/>
              <w:ind w:right="45"/>
              <w:rPr>
                <w:rFonts w:eastAsia="Calibri"/>
              </w:rPr>
            </w:pPr>
          </w:p>
          <w:p w14:paraId="44734A07" w14:textId="77777777" w:rsidR="00496F5E" w:rsidRDefault="00496F5E" w:rsidP="00496F5E">
            <w:pPr>
              <w:widowControl w:val="0"/>
              <w:autoSpaceDE w:val="0"/>
              <w:autoSpaceDN w:val="0"/>
              <w:adjustRightInd w:val="0"/>
              <w:ind w:right="45"/>
              <w:rPr>
                <w:rFonts w:eastAsia="Calibri"/>
              </w:rPr>
            </w:pPr>
          </w:p>
          <w:p w14:paraId="15EBB906" w14:textId="77777777" w:rsidR="00496F5E" w:rsidRDefault="00496F5E" w:rsidP="00496F5E">
            <w:pPr>
              <w:widowControl w:val="0"/>
              <w:autoSpaceDE w:val="0"/>
              <w:autoSpaceDN w:val="0"/>
              <w:adjustRightInd w:val="0"/>
              <w:ind w:right="45"/>
              <w:rPr>
                <w:rFonts w:eastAsia="Calibri"/>
              </w:rPr>
            </w:pPr>
          </w:p>
          <w:p w14:paraId="0F25E3CA" w14:textId="77777777" w:rsidR="00496F5E" w:rsidRDefault="00496F5E" w:rsidP="00496F5E">
            <w:pPr>
              <w:widowControl w:val="0"/>
              <w:autoSpaceDE w:val="0"/>
              <w:autoSpaceDN w:val="0"/>
              <w:adjustRightInd w:val="0"/>
              <w:ind w:right="45"/>
              <w:rPr>
                <w:rFonts w:eastAsia="Calibri"/>
              </w:rPr>
            </w:pPr>
          </w:p>
          <w:p w14:paraId="3BA0703C" w14:textId="77777777" w:rsidR="00496F5E" w:rsidRDefault="00496F5E" w:rsidP="00496F5E">
            <w:pPr>
              <w:widowControl w:val="0"/>
              <w:autoSpaceDE w:val="0"/>
              <w:autoSpaceDN w:val="0"/>
              <w:adjustRightInd w:val="0"/>
              <w:ind w:right="45"/>
              <w:rPr>
                <w:rFonts w:eastAsia="Calibri"/>
              </w:rPr>
            </w:pPr>
          </w:p>
          <w:p w14:paraId="14FE7BF3" w14:textId="77777777" w:rsidR="00496F5E" w:rsidRDefault="00496F5E" w:rsidP="00496F5E">
            <w:pPr>
              <w:widowControl w:val="0"/>
              <w:autoSpaceDE w:val="0"/>
              <w:autoSpaceDN w:val="0"/>
              <w:adjustRightInd w:val="0"/>
              <w:ind w:right="45"/>
              <w:rPr>
                <w:rFonts w:eastAsia="Calibri"/>
              </w:rPr>
            </w:pPr>
          </w:p>
          <w:p w14:paraId="01E5DE11" w14:textId="77777777" w:rsidR="00496F5E" w:rsidRDefault="00496F5E" w:rsidP="00496F5E">
            <w:pPr>
              <w:widowControl w:val="0"/>
              <w:autoSpaceDE w:val="0"/>
              <w:autoSpaceDN w:val="0"/>
              <w:adjustRightInd w:val="0"/>
              <w:ind w:right="45"/>
              <w:rPr>
                <w:rFonts w:eastAsia="Calibri"/>
              </w:rPr>
            </w:pPr>
          </w:p>
          <w:p w14:paraId="6A84DBE9" w14:textId="77777777" w:rsidR="00496F5E" w:rsidRDefault="00496F5E" w:rsidP="00496F5E">
            <w:pPr>
              <w:widowControl w:val="0"/>
              <w:autoSpaceDE w:val="0"/>
              <w:autoSpaceDN w:val="0"/>
              <w:adjustRightInd w:val="0"/>
              <w:ind w:right="45"/>
              <w:rPr>
                <w:rFonts w:eastAsia="Calibri"/>
              </w:rPr>
            </w:pPr>
          </w:p>
          <w:p w14:paraId="05F55A29" w14:textId="77777777" w:rsidR="00496F5E" w:rsidRPr="004D59F7" w:rsidRDefault="00496F5E" w:rsidP="00496F5E">
            <w:pPr>
              <w:widowControl w:val="0"/>
              <w:autoSpaceDE w:val="0"/>
              <w:autoSpaceDN w:val="0"/>
              <w:adjustRightInd w:val="0"/>
              <w:ind w:right="45"/>
              <w:rPr>
                <w:rFonts w:eastAsia="Calibri"/>
              </w:rPr>
            </w:pPr>
            <w:r>
              <w:rPr>
                <w:rFonts w:eastAsia="Calibri"/>
              </w:rPr>
              <w:t xml:space="preserve">Задание 1. </w:t>
            </w:r>
            <w:r w:rsidRPr="004D59F7">
              <w:rPr>
                <w:rFonts w:eastAsia="Calibri"/>
              </w:rPr>
              <w:t>База знаний финансового инженера включает знания в следующих областях:</w:t>
            </w:r>
          </w:p>
          <w:p w14:paraId="30907937"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Теоретическая подготовка в области экономики и финансов</w:t>
            </w:r>
          </w:p>
          <w:p w14:paraId="3186EDCD"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Математическое и статистическое искусство</w:t>
            </w:r>
          </w:p>
          <w:p w14:paraId="205D9B8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Искусство моделирования</w:t>
            </w:r>
          </w:p>
          <w:p w14:paraId="42236906"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Знание осуществленных финансовых разработок</w:t>
            </w:r>
          </w:p>
          <w:p w14:paraId="6380D7C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Знание финансовой технологии работы</w:t>
            </w:r>
          </w:p>
          <w:p w14:paraId="60E1F961" w14:textId="77777777" w:rsidR="00496F5E" w:rsidRPr="004D59F7" w:rsidRDefault="00496F5E" w:rsidP="00496F5E">
            <w:pPr>
              <w:widowControl w:val="0"/>
              <w:autoSpaceDE w:val="0"/>
              <w:autoSpaceDN w:val="0"/>
              <w:adjustRightInd w:val="0"/>
              <w:ind w:right="45"/>
              <w:rPr>
                <w:rFonts w:eastAsia="Calibri"/>
              </w:rPr>
            </w:pPr>
            <w:r w:rsidRPr="004D59F7">
              <w:rPr>
                <w:rFonts w:eastAsia="Calibri"/>
              </w:rPr>
              <w:t>•</w:t>
            </w:r>
            <w:r w:rsidRPr="004D59F7">
              <w:rPr>
                <w:rFonts w:eastAsia="Calibri"/>
              </w:rPr>
              <w:tab/>
              <w:t xml:space="preserve">Бухгалтерский учет, налоги, законодательство  </w:t>
            </w:r>
          </w:p>
          <w:p w14:paraId="5828D827" w14:textId="77777777" w:rsidR="00496F5E" w:rsidRPr="004D59F7" w:rsidRDefault="00496F5E" w:rsidP="00496F5E">
            <w:pPr>
              <w:widowControl w:val="0"/>
              <w:autoSpaceDE w:val="0"/>
              <w:autoSpaceDN w:val="0"/>
              <w:adjustRightInd w:val="0"/>
              <w:ind w:right="45"/>
              <w:rPr>
                <w:rFonts w:eastAsia="Calibri"/>
              </w:rPr>
            </w:pPr>
          </w:p>
          <w:p w14:paraId="3135B3A7" w14:textId="31F928CF" w:rsidR="00496F5E" w:rsidRPr="00B17A60" w:rsidRDefault="00496F5E" w:rsidP="00496F5E">
            <w:pPr>
              <w:widowControl w:val="0"/>
              <w:rPr>
                <w:b/>
                <w:bCs/>
              </w:rPr>
            </w:pPr>
            <w:r w:rsidRPr="004D59F7">
              <w:rPr>
                <w:rFonts w:eastAsia="Calibri"/>
              </w:rPr>
              <w:t>Покажите на примерах применение знаний в перечисленных областях в конструировании новых финансовых продуктов</w:t>
            </w:r>
          </w:p>
        </w:tc>
      </w:tr>
    </w:tbl>
    <w:p w14:paraId="285213DF" w14:textId="0858286E" w:rsidR="00496F5E" w:rsidRDefault="00496F5E" w:rsidP="00496F5E">
      <w:pPr>
        <w:widowControl w:val="0"/>
        <w:tabs>
          <w:tab w:val="left" w:pos="540"/>
        </w:tabs>
        <w:spacing w:line="276" w:lineRule="auto"/>
        <w:ind w:firstLine="567"/>
        <w:jc w:val="both"/>
        <w:rPr>
          <w:b/>
          <w:sz w:val="28"/>
          <w:szCs w:val="28"/>
        </w:rPr>
      </w:pPr>
    </w:p>
    <w:p w14:paraId="3913AB39" w14:textId="15D1FFFE" w:rsidR="00496F5E" w:rsidRDefault="00496F5E" w:rsidP="00496F5E">
      <w:pPr>
        <w:rPr>
          <w:sz w:val="28"/>
          <w:szCs w:val="28"/>
        </w:rPr>
      </w:pPr>
    </w:p>
    <w:p w14:paraId="34566DF1" w14:textId="77777777" w:rsidR="00D31E60" w:rsidRPr="00496F5E" w:rsidRDefault="00D31E60" w:rsidP="00496F5E">
      <w:pPr>
        <w:rPr>
          <w:sz w:val="28"/>
          <w:szCs w:val="28"/>
        </w:rPr>
        <w:sectPr w:rsidR="00D31E60" w:rsidRPr="00496F5E" w:rsidSect="00703BA4">
          <w:footerReference w:type="even" r:id="rId8"/>
          <w:footerReference w:type="default" r:id="rId9"/>
          <w:pgSz w:w="11906" w:h="16838"/>
          <w:pgMar w:top="1134" w:right="1106" w:bottom="1134" w:left="1701" w:header="709" w:footer="709" w:gutter="0"/>
          <w:cols w:space="708"/>
          <w:titlePg/>
          <w:docGrid w:linePitch="360"/>
        </w:sectPr>
      </w:pPr>
    </w:p>
    <w:tbl>
      <w:tblPr>
        <w:tblW w:w="561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2040"/>
        <w:gridCol w:w="2477"/>
        <w:gridCol w:w="4374"/>
      </w:tblGrid>
      <w:tr w:rsidR="00A17124" w:rsidRPr="008746E9" w14:paraId="10C0F438" w14:textId="77777777" w:rsidTr="00A17124">
        <w:tc>
          <w:tcPr>
            <w:tcW w:w="5000" w:type="pct"/>
            <w:gridSpan w:val="4"/>
          </w:tcPr>
          <w:bookmarkEnd w:id="10"/>
          <w:bookmarkEnd w:id="11"/>
          <w:p w14:paraId="034BDF44" w14:textId="03016A91" w:rsidR="00A17124" w:rsidRDefault="00A17124" w:rsidP="009B4B85">
            <w:pPr>
              <w:widowControl w:val="0"/>
              <w:jc w:val="both"/>
            </w:pPr>
            <w:r w:rsidRPr="007D0E74">
              <w:rPr>
                <w:sz w:val="20"/>
                <w:szCs w:val="20"/>
              </w:rPr>
              <w:lastRenderedPageBreak/>
              <w:t>ОП "Экономика и бизнес" (все профили)</w:t>
            </w:r>
            <w:r>
              <w:rPr>
                <w:sz w:val="20"/>
                <w:szCs w:val="20"/>
              </w:rPr>
              <w:t xml:space="preserve">, </w:t>
            </w:r>
            <w:r w:rsidRPr="00DC0EA0">
              <w:rPr>
                <w:sz w:val="20"/>
                <w:szCs w:val="20"/>
              </w:rPr>
              <w:t>ОП "Финансовая разведка, управление рисками и экономическая безопасность"</w:t>
            </w:r>
            <w:r>
              <w:rPr>
                <w:sz w:val="20"/>
                <w:szCs w:val="20"/>
              </w:rPr>
              <w:t xml:space="preserve"> (все профили), </w:t>
            </w:r>
            <w:r w:rsidRPr="00DC0EA0">
              <w:rPr>
                <w:sz w:val="20"/>
                <w:szCs w:val="20"/>
              </w:rPr>
              <w:t>ОП «Корпоративные финансы», Профиль: "Корпоративные финансы"</w:t>
            </w:r>
          </w:p>
        </w:tc>
      </w:tr>
      <w:tr w:rsidR="00D6498F" w:rsidRPr="008746E9" w14:paraId="2D3E3F3A" w14:textId="77777777" w:rsidTr="00350D51">
        <w:tc>
          <w:tcPr>
            <w:tcW w:w="764" w:type="pct"/>
          </w:tcPr>
          <w:p w14:paraId="6904D700" w14:textId="77777777" w:rsidR="00F36854" w:rsidRDefault="00F36854" w:rsidP="009B4B85">
            <w:pPr>
              <w:widowControl w:val="0"/>
            </w:pPr>
            <w:r>
              <w:t>ПКН-5</w:t>
            </w:r>
          </w:p>
          <w:p w14:paraId="1971B042" w14:textId="79B8F9A2" w:rsidR="00745129" w:rsidRPr="006357F8" w:rsidRDefault="00745129" w:rsidP="009B4B85">
            <w:pPr>
              <w:widowControl w:val="0"/>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972" w:type="pct"/>
          </w:tcPr>
          <w:p w14:paraId="2FF659DE" w14:textId="77777777" w:rsidR="00745129" w:rsidRDefault="00745129" w:rsidP="009B4B85">
            <w:pPr>
              <w:widowControl w:val="0"/>
              <w:tabs>
                <w:tab w:val="left" w:pos="540"/>
              </w:tabs>
              <w:contextualSpacing/>
              <w:jc w:val="both"/>
            </w:pPr>
            <w:r>
              <w:t>1.Применяет положения международных и национальных стандартов для составления и подтверждения достоверности отчетности организации</w:t>
            </w:r>
          </w:p>
          <w:p w14:paraId="18E25CF0" w14:textId="77777777" w:rsidR="00745129" w:rsidRDefault="00745129" w:rsidP="009B4B85">
            <w:pPr>
              <w:widowControl w:val="0"/>
              <w:tabs>
                <w:tab w:val="left" w:pos="540"/>
              </w:tabs>
              <w:contextualSpacing/>
              <w:jc w:val="both"/>
            </w:pPr>
          </w:p>
          <w:p w14:paraId="62AA262E" w14:textId="77777777" w:rsidR="00A17124" w:rsidRDefault="00A17124" w:rsidP="009B4B85">
            <w:pPr>
              <w:widowControl w:val="0"/>
            </w:pPr>
          </w:p>
          <w:p w14:paraId="34879325" w14:textId="77777777" w:rsidR="00A17124" w:rsidRDefault="00A17124" w:rsidP="009B4B85">
            <w:pPr>
              <w:widowControl w:val="0"/>
            </w:pPr>
          </w:p>
          <w:p w14:paraId="5024C383" w14:textId="77777777" w:rsidR="00A17124" w:rsidRDefault="00A17124" w:rsidP="009B4B85">
            <w:pPr>
              <w:widowControl w:val="0"/>
            </w:pPr>
          </w:p>
          <w:p w14:paraId="2D6D66F6" w14:textId="77777777" w:rsidR="00A17124" w:rsidRDefault="00A17124" w:rsidP="009B4B85">
            <w:pPr>
              <w:widowControl w:val="0"/>
            </w:pPr>
          </w:p>
          <w:p w14:paraId="5913B432" w14:textId="77777777" w:rsidR="00A17124" w:rsidRDefault="00A17124" w:rsidP="009B4B85">
            <w:pPr>
              <w:widowControl w:val="0"/>
            </w:pPr>
          </w:p>
          <w:p w14:paraId="63F4D148" w14:textId="77777777" w:rsidR="00A17124" w:rsidRDefault="00A17124" w:rsidP="009B4B85">
            <w:pPr>
              <w:widowControl w:val="0"/>
            </w:pPr>
          </w:p>
          <w:p w14:paraId="420D9F4F" w14:textId="77777777" w:rsidR="00A17124" w:rsidRDefault="00A17124" w:rsidP="009B4B85">
            <w:pPr>
              <w:widowControl w:val="0"/>
            </w:pPr>
          </w:p>
          <w:p w14:paraId="1FA55F9C" w14:textId="77777777" w:rsidR="00A17124" w:rsidRDefault="00A17124" w:rsidP="009B4B85">
            <w:pPr>
              <w:widowControl w:val="0"/>
            </w:pPr>
          </w:p>
          <w:p w14:paraId="7EA08843" w14:textId="77777777" w:rsidR="00A17124" w:rsidRDefault="00A17124" w:rsidP="009B4B85">
            <w:pPr>
              <w:widowControl w:val="0"/>
            </w:pPr>
          </w:p>
          <w:p w14:paraId="398380EF" w14:textId="3F143203" w:rsidR="00F36854" w:rsidRPr="006357F8" w:rsidRDefault="00745129" w:rsidP="009B4B85">
            <w:pPr>
              <w:widowControl w:val="0"/>
            </w:pPr>
            <w:r>
              <w:t>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180" w:type="pct"/>
          </w:tcPr>
          <w:p w14:paraId="1FFA6232" w14:textId="77777777" w:rsidR="00A17124" w:rsidRDefault="00A17124" w:rsidP="009B4B85">
            <w:pPr>
              <w:widowControl w:val="0"/>
              <w:tabs>
                <w:tab w:val="left" w:pos="540"/>
              </w:tabs>
              <w:contextualSpacing/>
            </w:pPr>
            <w:r w:rsidRPr="009E00D6">
              <w:rPr>
                <w:b/>
                <w:i/>
              </w:rPr>
              <w:t>Знать</w:t>
            </w:r>
            <w:r>
              <w:t xml:space="preserve"> положения</w:t>
            </w:r>
          </w:p>
          <w:p w14:paraId="6395E2B7" w14:textId="77777777" w:rsidR="00A17124" w:rsidRDefault="00A17124" w:rsidP="009B4B85">
            <w:pPr>
              <w:widowControl w:val="0"/>
              <w:tabs>
                <w:tab w:val="left" w:pos="540"/>
              </w:tabs>
              <w:contextualSpacing/>
            </w:pPr>
            <w:r>
              <w:t>международных и национальных стандартов для составления и</w:t>
            </w:r>
          </w:p>
          <w:p w14:paraId="08277C6C" w14:textId="77777777" w:rsidR="00A17124" w:rsidRDefault="00A17124" w:rsidP="009B4B85">
            <w:pPr>
              <w:widowControl w:val="0"/>
              <w:tabs>
                <w:tab w:val="left" w:pos="540"/>
              </w:tabs>
              <w:contextualSpacing/>
            </w:pPr>
            <w:r>
              <w:t>подтверждении достоверности</w:t>
            </w:r>
          </w:p>
          <w:p w14:paraId="6DDCEAF6" w14:textId="77777777" w:rsidR="00A17124" w:rsidRDefault="00A17124" w:rsidP="009B4B85">
            <w:pPr>
              <w:widowControl w:val="0"/>
              <w:tabs>
                <w:tab w:val="left" w:pos="540"/>
              </w:tabs>
              <w:contextualSpacing/>
            </w:pPr>
            <w:r>
              <w:t>отчетности организации</w:t>
            </w:r>
          </w:p>
          <w:p w14:paraId="4F2ED441" w14:textId="77777777" w:rsidR="00A17124" w:rsidRDefault="00A17124" w:rsidP="009B4B85">
            <w:pPr>
              <w:widowControl w:val="0"/>
              <w:tabs>
                <w:tab w:val="left" w:pos="540"/>
              </w:tabs>
              <w:contextualSpacing/>
            </w:pPr>
            <w:r w:rsidRPr="009E00D6">
              <w:rPr>
                <w:b/>
                <w:i/>
              </w:rPr>
              <w:t>Уметь</w:t>
            </w:r>
            <w:r w:rsidRPr="009E00D6">
              <w:rPr>
                <w:b/>
              </w:rPr>
              <w:t xml:space="preserve"> </w:t>
            </w:r>
            <w:r>
              <w:t>применять положения</w:t>
            </w:r>
          </w:p>
          <w:p w14:paraId="5291A93D" w14:textId="77777777" w:rsidR="00A17124" w:rsidRDefault="00A17124" w:rsidP="009B4B85">
            <w:pPr>
              <w:widowControl w:val="0"/>
              <w:tabs>
                <w:tab w:val="left" w:pos="540"/>
              </w:tabs>
              <w:contextualSpacing/>
            </w:pPr>
            <w:r>
              <w:t>международных и национальных</w:t>
            </w:r>
          </w:p>
          <w:p w14:paraId="39166B04" w14:textId="77777777" w:rsidR="00A17124" w:rsidRDefault="00A17124" w:rsidP="009B4B85">
            <w:pPr>
              <w:widowControl w:val="0"/>
              <w:tabs>
                <w:tab w:val="left" w:pos="540"/>
              </w:tabs>
              <w:contextualSpacing/>
            </w:pPr>
            <w:r>
              <w:t>стандартов для составления и</w:t>
            </w:r>
          </w:p>
          <w:p w14:paraId="2C145AD6" w14:textId="77777777" w:rsidR="00A17124" w:rsidRDefault="00A17124" w:rsidP="009B4B85">
            <w:pPr>
              <w:widowControl w:val="0"/>
              <w:tabs>
                <w:tab w:val="left" w:pos="540"/>
              </w:tabs>
              <w:contextualSpacing/>
            </w:pPr>
            <w:r>
              <w:t>подтверждении достоверности</w:t>
            </w:r>
          </w:p>
          <w:p w14:paraId="26C478EF" w14:textId="23ED8A2D" w:rsidR="00745129" w:rsidRDefault="00A17124" w:rsidP="009B4B85">
            <w:pPr>
              <w:widowControl w:val="0"/>
              <w:rPr>
                <w:color w:val="FF0000"/>
              </w:rPr>
            </w:pPr>
            <w:r>
              <w:t>отчетности организации</w:t>
            </w:r>
          </w:p>
          <w:p w14:paraId="453864D7" w14:textId="52DDA80F" w:rsidR="00745129" w:rsidRDefault="00745129" w:rsidP="009B4B85">
            <w:pPr>
              <w:widowControl w:val="0"/>
              <w:rPr>
                <w:color w:val="FF0000"/>
              </w:rPr>
            </w:pPr>
          </w:p>
          <w:p w14:paraId="749F3C33" w14:textId="77777777" w:rsidR="005A43D5" w:rsidRDefault="005A43D5" w:rsidP="009B4B85">
            <w:pPr>
              <w:widowControl w:val="0"/>
              <w:tabs>
                <w:tab w:val="left" w:pos="540"/>
              </w:tabs>
              <w:contextualSpacing/>
              <w:jc w:val="both"/>
            </w:pPr>
            <w:r w:rsidRPr="009E00D6">
              <w:rPr>
                <w:b/>
                <w:i/>
              </w:rPr>
              <w:t>Знать</w:t>
            </w:r>
            <w:r>
              <w:t xml:space="preserve"> результаты анализа</w:t>
            </w:r>
          </w:p>
          <w:p w14:paraId="1BD5590E" w14:textId="77777777" w:rsidR="005A43D5" w:rsidRDefault="005A43D5" w:rsidP="009B4B85">
            <w:pPr>
              <w:widowControl w:val="0"/>
              <w:tabs>
                <w:tab w:val="left" w:pos="540"/>
              </w:tabs>
              <w:contextualSpacing/>
              <w:jc w:val="both"/>
            </w:pPr>
            <w:r>
              <w:t>финансовой, бухгалтерской,</w:t>
            </w:r>
          </w:p>
          <w:p w14:paraId="62C6308C" w14:textId="77777777" w:rsidR="005A43D5" w:rsidRDefault="005A43D5" w:rsidP="009B4B85">
            <w:pPr>
              <w:widowControl w:val="0"/>
              <w:tabs>
                <w:tab w:val="left" w:pos="540"/>
              </w:tabs>
              <w:contextualSpacing/>
              <w:jc w:val="both"/>
            </w:pPr>
            <w:r>
              <w:t>статистической отчетности при</w:t>
            </w:r>
          </w:p>
          <w:p w14:paraId="6841491E" w14:textId="77777777" w:rsidR="005A43D5" w:rsidRDefault="005A43D5" w:rsidP="009B4B85">
            <w:pPr>
              <w:widowControl w:val="0"/>
              <w:tabs>
                <w:tab w:val="left" w:pos="540"/>
              </w:tabs>
              <w:contextualSpacing/>
              <w:jc w:val="both"/>
            </w:pPr>
            <w:r>
              <w:t>составлении финансовых планов,</w:t>
            </w:r>
          </w:p>
          <w:p w14:paraId="2B9EF112" w14:textId="77777777" w:rsidR="005A43D5" w:rsidRDefault="005A43D5" w:rsidP="009B4B85">
            <w:pPr>
              <w:widowControl w:val="0"/>
              <w:tabs>
                <w:tab w:val="left" w:pos="540"/>
              </w:tabs>
              <w:contextualSpacing/>
              <w:jc w:val="both"/>
            </w:pPr>
            <w:r>
              <w:t>отборе инвестиционных</w:t>
            </w:r>
          </w:p>
          <w:p w14:paraId="0B930BF8" w14:textId="77777777" w:rsidR="005A43D5" w:rsidRDefault="005A43D5" w:rsidP="009B4B85">
            <w:pPr>
              <w:widowControl w:val="0"/>
              <w:tabs>
                <w:tab w:val="left" w:pos="540"/>
              </w:tabs>
              <w:contextualSpacing/>
              <w:jc w:val="both"/>
            </w:pPr>
            <w:r>
              <w:t>проектов и принятии</w:t>
            </w:r>
          </w:p>
          <w:p w14:paraId="233EE710" w14:textId="77777777" w:rsidR="005A43D5" w:rsidRDefault="005A43D5" w:rsidP="009B4B85">
            <w:pPr>
              <w:widowControl w:val="0"/>
              <w:tabs>
                <w:tab w:val="left" w:pos="540"/>
              </w:tabs>
              <w:contextualSpacing/>
              <w:jc w:val="both"/>
            </w:pPr>
            <w:r>
              <w:t>оперативных решений на макро-,</w:t>
            </w:r>
          </w:p>
          <w:p w14:paraId="3F330C9B" w14:textId="77777777" w:rsidR="005A43D5" w:rsidRDefault="005A43D5" w:rsidP="009B4B85">
            <w:pPr>
              <w:widowControl w:val="0"/>
              <w:tabs>
                <w:tab w:val="left" w:pos="540"/>
              </w:tabs>
              <w:contextualSpacing/>
              <w:jc w:val="both"/>
            </w:pPr>
            <w:r>
              <w:t>мезо- и микроуровнях</w:t>
            </w:r>
          </w:p>
          <w:p w14:paraId="24776E34" w14:textId="77777777" w:rsidR="005A43D5" w:rsidRDefault="005A43D5" w:rsidP="009B4B85">
            <w:pPr>
              <w:widowControl w:val="0"/>
              <w:tabs>
                <w:tab w:val="left" w:pos="540"/>
              </w:tabs>
              <w:contextualSpacing/>
              <w:jc w:val="both"/>
            </w:pPr>
            <w:r w:rsidRPr="009E00D6">
              <w:rPr>
                <w:b/>
                <w:i/>
              </w:rPr>
              <w:t>Уметь</w:t>
            </w:r>
            <w:r w:rsidRPr="009E00D6">
              <w:rPr>
                <w:b/>
              </w:rPr>
              <w:t xml:space="preserve"> </w:t>
            </w:r>
            <w:r>
              <w:t>использовать результаты</w:t>
            </w:r>
          </w:p>
          <w:p w14:paraId="14CB76D8" w14:textId="77777777" w:rsidR="005A43D5" w:rsidRDefault="005A43D5" w:rsidP="009B4B85">
            <w:pPr>
              <w:widowControl w:val="0"/>
              <w:tabs>
                <w:tab w:val="left" w:pos="540"/>
              </w:tabs>
              <w:contextualSpacing/>
              <w:jc w:val="both"/>
            </w:pPr>
            <w:r>
              <w:t>анализа финансовой,</w:t>
            </w:r>
          </w:p>
          <w:p w14:paraId="5C9AE78D" w14:textId="77777777" w:rsidR="005A43D5" w:rsidRDefault="005A43D5" w:rsidP="009B4B85">
            <w:pPr>
              <w:widowControl w:val="0"/>
              <w:tabs>
                <w:tab w:val="left" w:pos="540"/>
              </w:tabs>
              <w:contextualSpacing/>
              <w:jc w:val="both"/>
            </w:pPr>
            <w:r>
              <w:t>бухгалтерской, статистической</w:t>
            </w:r>
          </w:p>
          <w:p w14:paraId="3DB1F712" w14:textId="77777777" w:rsidR="005A43D5" w:rsidRDefault="005A43D5" w:rsidP="009B4B85">
            <w:pPr>
              <w:widowControl w:val="0"/>
              <w:tabs>
                <w:tab w:val="left" w:pos="540"/>
              </w:tabs>
              <w:contextualSpacing/>
              <w:jc w:val="both"/>
            </w:pPr>
            <w:r>
              <w:t>отчетности при составлении</w:t>
            </w:r>
          </w:p>
          <w:p w14:paraId="6F604820" w14:textId="77777777" w:rsidR="005A43D5" w:rsidRDefault="005A43D5" w:rsidP="009B4B85">
            <w:pPr>
              <w:widowControl w:val="0"/>
              <w:tabs>
                <w:tab w:val="left" w:pos="540"/>
              </w:tabs>
              <w:contextualSpacing/>
              <w:jc w:val="both"/>
            </w:pPr>
            <w:r>
              <w:t>финансовых планов, отборе</w:t>
            </w:r>
          </w:p>
          <w:p w14:paraId="403C9D17" w14:textId="3798FD48" w:rsidR="00F36854" w:rsidRPr="00745129" w:rsidRDefault="005A43D5" w:rsidP="009B4B85">
            <w:pPr>
              <w:widowControl w:val="0"/>
              <w:tabs>
                <w:tab w:val="left" w:pos="540"/>
              </w:tabs>
              <w:contextualSpacing/>
              <w:jc w:val="both"/>
            </w:pPr>
            <w:r>
              <w:t>инвестиционных проектов и</w:t>
            </w:r>
            <w:r w:rsidR="006E173B">
              <w:t xml:space="preserve"> </w:t>
            </w:r>
            <w:r>
              <w:t>принятии оперативных решений</w:t>
            </w:r>
            <w:r w:rsidR="006E173B">
              <w:t xml:space="preserve"> </w:t>
            </w:r>
            <w:r>
              <w:t>на макро-, мезо- и микроуровнях</w:t>
            </w:r>
          </w:p>
        </w:tc>
        <w:tc>
          <w:tcPr>
            <w:tcW w:w="2084" w:type="pct"/>
            <w:shd w:val="clear" w:color="auto" w:fill="auto"/>
          </w:tcPr>
          <w:p w14:paraId="736DD255" w14:textId="65E44E40" w:rsidR="00745129" w:rsidRDefault="008575AD" w:rsidP="009B4B85">
            <w:pPr>
              <w:widowControl w:val="0"/>
              <w:jc w:val="both"/>
            </w:pPr>
            <w:r>
              <w:t>Задание</w:t>
            </w:r>
            <w:r w:rsidRPr="008575AD">
              <w:t xml:space="preserve"> 1. </w:t>
            </w:r>
            <w:r>
              <w:t>С</w:t>
            </w:r>
            <w:r w:rsidRPr="008575AD">
              <w:t>тоимость чистых активов открытого паевого инвестиционного фонда составляет 25 млн. руб., число паев 5 000 штук, надбавка при продаже паев составляет 1,5% от расчетной стоимости пая, скидка при выкупе паев составляет 3% от расчетной стоимости пая</w:t>
            </w:r>
            <w:r>
              <w:t>.</w:t>
            </w:r>
            <w:r w:rsidRPr="008575AD">
              <w:t xml:space="preserve"> </w:t>
            </w:r>
            <w:r>
              <w:t>Р</w:t>
            </w:r>
            <w:r w:rsidRPr="008575AD">
              <w:t>ассчитайте ц</w:t>
            </w:r>
            <w:r w:rsidR="00922942">
              <w:t>ену выдачи и цену погашения пая</w:t>
            </w:r>
          </w:p>
          <w:p w14:paraId="50C332D1" w14:textId="77777777" w:rsidR="00745129" w:rsidRDefault="00745129" w:rsidP="009B4B85">
            <w:pPr>
              <w:widowControl w:val="0"/>
              <w:jc w:val="both"/>
            </w:pPr>
          </w:p>
          <w:p w14:paraId="5F72E774" w14:textId="77777777" w:rsidR="00745129" w:rsidRDefault="00745129" w:rsidP="009B4B85">
            <w:pPr>
              <w:widowControl w:val="0"/>
              <w:jc w:val="both"/>
            </w:pPr>
          </w:p>
          <w:p w14:paraId="2651A935" w14:textId="77777777" w:rsidR="00A17124" w:rsidRDefault="00A17124" w:rsidP="009B4B85">
            <w:pPr>
              <w:widowControl w:val="0"/>
              <w:jc w:val="both"/>
            </w:pPr>
          </w:p>
          <w:p w14:paraId="25D51F50" w14:textId="77777777" w:rsidR="00A17124" w:rsidRDefault="00A17124" w:rsidP="009B4B85">
            <w:pPr>
              <w:widowControl w:val="0"/>
              <w:jc w:val="both"/>
            </w:pPr>
          </w:p>
          <w:p w14:paraId="7C1EF75B" w14:textId="77777777" w:rsidR="00A17124" w:rsidRDefault="00A17124" w:rsidP="009B4B85">
            <w:pPr>
              <w:widowControl w:val="0"/>
              <w:jc w:val="both"/>
            </w:pPr>
          </w:p>
          <w:p w14:paraId="4B046035" w14:textId="77777777" w:rsidR="00A17124" w:rsidRDefault="00A17124" w:rsidP="009B4B85">
            <w:pPr>
              <w:widowControl w:val="0"/>
              <w:jc w:val="both"/>
            </w:pPr>
          </w:p>
          <w:p w14:paraId="01EBBEBA" w14:textId="77777777" w:rsidR="00A17124" w:rsidRDefault="00A17124" w:rsidP="009B4B85">
            <w:pPr>
              <w:widowControl w:val="0"/>
              <w:jc w:val="both"/>
            </w:pPr>
          </w:p>
          <w:p w14:paraId="4C00A782" w14:textId="77777777" w:rsidR="00A17124" w:rsidRDefault="00A17124" w:rsidP="009B4B85">
            <w:pPr>
              <w:widowControl w:val="0"/>
              <w:jc w:val="both"/>
            </w:pPr>
          </w:p>
          <w:p w14:paraId="5026FA13" w14:textId="77777777" w:rsidR="00A17124" w:rsidRDefault="00A17124" w:rsidP="009B4B85">
            <w:pPr>
              <w:widowControl w:val="0"/>
              <w:jc w:val="both"/>
            </w:pPr>
          </w:p>
          <w:p w14:paraId="02547F33" w14:textId="77777777" w:rsidR="00A17124" w:rsidRDefault="00A17124" w:rsidP="009B4B85">
            <w:pPr>
              <w:widowControl w:val="0"/>
              <w:jc w:val="both"/>
            </w:pPr>
          </w:p>
          <w:p w14:paraId="687156E1" w14:textId="77777777" w:rsidR="00A17124" w:rsidRDefault="00A17124" w:rsidP="009B4B85">
            <w:pPr>
              <w:widowControl w:val="0"/>
              <w:jc w:val="both"/>
            </w:pPr>
          </w:p>
          <w:p w14:paraId="72B88E76" w14:textId="6B816E57" w:rsidR="00922942" w:rsidRPr="008575AD" w:rsidRDefault="00922942" w:rsidP="009B4B85">
            <w:pPr>
              <w:widowControl w:val="0"/>
              <w:jc w:val="both"/>
            </w:pPr>
            <w:r>
              <w:t xml:space="preserve">Задание 1. </w:t>
            </w:r>
            <w:r w:rsidRPr="00922942">
              <w:t>Инвестор приобрел на Московской бирже 09.07.2018 г. еврооблигацию Российской Федерации RUS-28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tc>
      </w:tr>
      <w:tr w:rsidR="00745129" w:rsidRPr="008746E9" w14:paraId="2BFC59D7" w14:textId="77777777" w:rsidTr="00D6498F">
        <w:tc>
          <w:tcPr>
            <w:tcW w:w="5000" w:type="pct"/>
            <w:gridSpan w:val="4"/>
          </w:tcPr>
          <w:p w14:paraId="255AEB29" w14:textId="11678192" w:rsidR="00745129" w:rsidRDefault="00745129" w:rsidP="009B4B85">
            <w:pPr>
              <w:widowControl w:val="0"/>
              <w:jc w:val="both"/>
            </w:pPr>
            <w:r w:rsidRPr="00E36379">
              <w:rPr>
                <w:sz w:val="20"/>
                <w:szCs w:val="20"/>
              </w:rPr>
              <w:t>ОП "Экономика и финансы", Профиль: "Финансы и управление финансовыми активами"</w:t>
            </w:r>
          </w:p>
        </w:tc>
      </w:tr>
      <w:tr w:rsidR="00D6498F" w:rsidRPr="008746E9" w14:paraId="22C61147" w14:textId="77777777" w:rsidTr="00350D51">
        <w:tc>
          <w:tcPr>
            <w:tcW w:w="764" w:type="pct"/>
          </w:tcPr>
          <w:p w14:paraId="62E037A4" w14:textId="77777777" w:rsidR="00F36854" w:rsidRDefault="00F36854" w:rsidP="009B4B85">
            <w:pPr>
              <w:widowControl w:val="0"/>
            </w:pPr>
            <w:r>
              <w:t>ПКН-6</w:t>
            </w:r>
          </w:p>
          <w:p w14:paraId="766F9355" w14:textId="4EC38ACF" w:rsidR="00745129" w:rsidRPr="006357F8" w:rsidRDefault="00745129" w:rsidP="009B4B85">
            <w:pPr>
              <w:widowControl w:val="0"/>
            </w:pPr>
            <w:r>
              <w:lastRenderedPageBreak/>
              <w:t>Способность предлагать решения профессиональных задач в меняющихся финансово-экономических условиях</w:t>
            </w:r>
          </w:p>
        </w:tc>
        <w:tc>
          <w:tcPr>
            <w:tcW w:w="972" w:type="pct"/>
          </w:tcPr>
          <w:p w14:paraId="14787723" w14:textId="77777777" w:rsidR="00745129" w:rsidRDefault="00745129" w:rsidP="009B4B85">
            <w:pPr>
              <w:widowControl w:val="0"/>
              <w:tabs>
                <w:tab w:val="left" w:pos="540"/>
              </w:tabs>
              <w:contextualSpacing/>
              <w:jc w:val="both"/>
            </w:pPr>
            <w:r>
              <w:lastRenderedPageBreak/>
              <w:t xml:space="preserve">1.Понимает </w:t>
            </w:r>
            <w:r>
              <w:lastRenderedPageBreak/>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C7F458A" w14:textId="77777777" w:rsidR="00745129" w:rsidRDefault="00745129" w:rsidP="009B4B85">
            <w:pPr>
              <w:widowControl w:val="0"/>
              <w:tabs>
                <w:tab w:val="left" w:pos="540"/>
              </w:tabs>
              <w:contextualSpacing/>
              <w:jc w:val="both"/>
            </w:pPr>
          </w:p>
          <w:p w14:paraId="6CC223F0" w14:textId="77777777" w:rsidR="00D6498F" w:rsidRDefault="00D6498F" w:rsidP="009B4B85">
            <w:pPr>
              <w:widowControl w:val="0"/>
            </w:pPr>
          </w:p>
          <w:p w14:paraId="10E8FCB9" w14:textId="77777777" w:rsidR="00D6498F" w:rsidRDefault="00D6498F" w:rsidP="009B4B85">
            <w:pPr>
              <w:widowControl w:val="0"/>
            </w:pPr>
          </w:p>
          <w:p w14:paraId="43F71C3A" w14:textId="77777777" w:rsidR="005A43D5" w:rsidRDefault="005A43D5" w:rsidP="009B4B85">
            <w:pPr>
              <w:widowControl w:val="0"/>
            </w:pPr>
          </w:p>
          <w:p w14:paraId="7A02BA5A" w14:textId="77777777" w:rsidR="005A43D5" w:rsidRDefault="005A43D5" w:rsidP="009B4B85">
            <w:pPr>
              <w:widowControl w:val="0"/>
            </w:pPr>
          </w:p>
          <w:p w14:paraId="55B4145E" w14:textId="77777777" w:rsidR="005A43D5" w:rsidRDefault="005A43D5" w:rsidP="009B4B85">
            <w:pPr>
              <w:widowControl w:val="0"/>
            </w:pPr>
          </w:p>
          <w:p w14:paraId="787E35C8" w14:textId="77777777" w:rsidR="005A43D5" w:rsidRDefault="005A43D5" w:rsidP="009B4B85">
            <w:pPr>
              <w:widowControl w:val="0"/>
            </w:pPr>
          </w:p>
          <w:p w14:paraId="1CE23F7B" w14:textId="77777777" w:rsidR="005A43D5" w:rsidRDefault="005A43D5" w:rsidP="009B4B85">
            <w:pPr>
              <w:widowControl w:val="0"/>
            </w:pPr>
          </w:p>
          <w:p w14:paraId="2EAA150C" w14:textId="77777777" w:rsidR="005A43D5" w:rsidRDefault="005A43D5" w:rsidP="009B4B85">
            <w:pPr>
              <w:widowControl w:val="0"/>
            </w:pPr>
          </w:p>
          <w:p w14:paraId="4DF62C26" w14:textId="77777777" w:rsidR="005A43D5" w:rsidRDefault="005A43D5" w:rsidP="009B4B85">
            <w:pPr>
              <w:widowControl w:val="0"/>
            </w:pPr>
          </w:p>
          <w:p w14:paraId="78088FE2" w14:textId="77777777" w:rsidR="005A43D5" w:rsidRDefault="005A43D5" w:rsidP="009B4B85">
            <w:pPr>
              <w:widowControl w:val="0"/>
            </w:pPr>
          </w:p>
          <w:p w14:paraId="7B84C862" w14:textId="77777777" w:rsidR="005A43D5" w:rsidRDefault="005A43D5" w:rsidP="009B4B85">
            <w:pPr>
              <w:widowControl w:val="0"/>
            </w:pPr>
          </w:p>
          <w:p w14:paraId="31741DF0" w14:textId="6EE98D92" w:rsidR="00F36854" w:rsidRPr="006357F8" w:rsidRDefault="00745129" w:rsidP="009B4B85">
            <w:pPr>
              <w:widowControl w:val="0"/>
            </w:pPr>
            <w:r>
              <w:t>2.Предлагает варианты решения профессиональных задач в условиях неопределенности</w:t>
            </w:r>
          </w:p>
        </w:tc>
        <w:tc>
          <w:tcPr>
            <w:tcW w:w="1180" w:type="pct"/>
          </w:tcPr>
          <w:p w14:paraId="1B5D5E24" w14:textId="77777777" w:rsidR="005A43D5" w:rsidRDefault="005A43D5" w:rsidP="009B4B85">
            <w:pPr>
              <w:widowControl w:val="0"/>
              <w:tabs>
                <w:tab w:val="left" w:pos="540"/>
              </w:tabs>
              <w:contextualSpacing/>
            </w:pPr>
            <w:r w:rsidRPr="009E00D6">
              <w:rPr>
                <w:b/>
                <w:i/>
              </w:rPr>
              <w:lastRenderedPageBreak/>
              <w:t>Знать</w:t>
            </w:r>
            <w:r>
              <w:t xml:space="preserve"> основные </w:t>
            </w:r>
            <w:r>
              <w:lastRenderedPageBreak/>
              <w:t>подходы поиска</w:t>
            </w:r>
          </w:p>
          <w:p w14:paraId="67F14213" w14:textId="77777777" w:rsidR="005A43D5" w:rsidRDefault="005A43D5" w:rsidP="009B4B85">
            <w:pPr>
              <w:widowControl w:val="0"/>
              <w:tabs>
                <w:tab w:val="left" w:pos="540"/>
              </w:tabs>
              <w:contextualSpacing/>
            </w:pPr>
            <w:r>
              <w:t>решений профессиональных задач</w:t>
            </w:r>
          </w:p>
          <w:p w14:paraId="2D80B92E" w14:textId="77777777" w:rsidR="005A43D5" w:rsidRDefault="005A43D5" w:rsidP="009B4B85">
            <w:pPr>
              <w:widowControl w:val="0"/>
              <w:tabs>
                <w:tab w:val="left" w:pos="540"/>
              </w:tabs>
              <w:contextualSpacing/>
            </w:pPr>
            <w:r w:rsidRPr="009E00D6">
              <w:rPr>
                <w:b/>
                <w:i/>
              </w:rPr>
              <w:t>Уметь</w:t>
            </w:r>
            <w:r w:rsidRPr="009E00D6">
              <w:rPr>
                <w:b/>
              </w:rPr>
              <w:t xml:space="preserve"> </w:t>
            </w:r>
            <w:r>
              <w:t>сформулировать задачу и</w:t>
            </w:r>
          </w:p>
          <w:p w14:paraId="3E4CF13A" w14:textId="77777777" w:rsidR="005A43D5" w:rsidRDefault="005A43D5" w:rsidP="009B4B85">
            <w:pPr>
              <w:widowControl w:val="0"/>
              <w:tabs>
                <w:tab w:val="left" w:pos="540"/>
              </w:tabs>
              <w:contextualSpacing/>
            </w:pPr>
            <w:r>
              <w:t>прогнозировать ситуацию в</w:t>
            </w:r>
          </w:p>
          <w:p w14:paraId="28CF1DE8" w14:textId="77777777" w:rsidR="005A43D5" w:rsidRDefault="005A43D5" w:rsidP="009B4B85">
            <w:pPr>
              <w:widowControl w:val="0"/>
              <w:tabs>
                <w:tab w:val="left" w:pos="540"/>
              </w:tabs>
              <w:contextualSpacing/>
            </w:pPr>
            <w:r>
              <w:t>зависимости от принятия того или иного решения, применять</w:t>
            </w:r>
          </w:p>
          <w:p w14:paraId="2CBB0CF9" w14:textId="77777777" w:rsidR="005A43D5" w:rsidRDefault="005A43D5" w:rsidP="009B4B85">
            <w:pPr>
              <w:widowControl w:val="0"/>
              <w:tabs>
                <w:tab w:val="left" w:pos="540"/>
              </w:tabs>
              <w:contextualSpacing/>
            </w:pPr>
            <w:r>
              <w:t>современные методики анализа</w:t>
            </w:r>
          </w:p>
          <w:p w14:paraId="1EED6F12" w14:textId="77777777" w:rsidR="005A43D5" w:rsidRDefault="005A43D5" w:rsidP="009B4B85">
            <w:pPr>
              <w:widowControl w:val="0"/>
              <w:tabs>
                <w:tab w:val="left" w:pos="540"/>
              </w:tabs>
              <w:contextualSpacing/>
            </w:pPr>
            <w:r>
              <w:t>социально-экономических</w:t>
            </w:r>
          </w:p>
          <w:p w14:paraId="60AC41A1" w14:textId="15CACB60" w:rsidR="00F36854" w:rsidRPr="00745129" w:rsidRDefault="005A43D5" w:rsidP="009B4B85">
            <w:pPr>
              <w:widowControl w:val="0"/>
              <w:tabs>
                <w:tab w:val="left" w:pos="540"/>
              </w:tabs>
              <w:contextualSpacing/>
              <w:jc w:val="both"/>
              <w:rPr>
                <w:color w:val="FF0000"/>
              </w:rPr>
            </w:pPr>
            <w:r>
              <w:t>показателей, характеризующих экономические процессы и явления в условиях изменчивости внешней среды</w:t>
            </w:r>
          </w:p>
          <w:p w14:paraId="1A751AFE" w14:textId="77777777" w:rsidR="00922942" w:rsidRPr="00745129" w:rsidRDefault="00922942" w:rsidP="009B4B85">
            <w:pPr>
              <w:widowControl w:val="0"/>
              <w:rPr>
                <w:color w:val="FF0000"/>
              </w:rPr>
            </w:pPr>
          </w:p>
          <w:p w14:paraId="6EDA61C9" w14:textId="77777777" w:rsidR="005A43D5" w:rsidRDefault="005A43D5" w:rsidP="009B4B85">
            <w:pPr>
              <w:widowControl w:val="0"/>
              <w:tabs>
                <w:tab w:val="left" w:pos="540"/>
              </w:tabs>
              <w:contextualSpacing/>
            </w:pPr>
            <w:r w:rsidRPr="009E00D6">
              <w:rPr>
                <w:b/>
                <w:i/>
              </w:rPr>
              <w:t>Знать</w:t>
            </w:r>
            <w:r>
              <w:t xml:space="preserve"> основные результаты</w:t>
            </w:r>
          </w:p>
          <w:p w14:paraId="4AE64E49" w14:textId="77777777" w:rsidR="005A43D5" w:rsidRDefault="005A43D5" w:rsidP="009B4B85">
            <w:pPr>
              <w:widowControl w:val="0"/>
              <w:tabs>
                <w:tab w:val="left" w:pos="540"/>
              </w:tabs>
              <w:contextualSpacing/>
            </w:pPr>
            <w:r>
              <w:t>новейших исследований,</w:t>
            </w:r>
          </w:p>
          <w:p w14:paraId="00562083" w14:textId="77777777" w:rsidR="005A43D5" w:rsidRDefault="005A43D5" w:rsidP="009B4B85">
            <w:pPr>
              <w:widowControl w:val="0"/>
              <w:tabs>
                <w:tab w:val="left" w:pos="540"/>
              </w:tabs>
              <w:contextualSpacing/>
            </w:pPr>
            <w:r>
              <w:t>опубликованных в ведущих</w:t>
            </w:r>
          </w:p>
          <w:p w14:paraId="0329FAD7" w14:textId="77777777" w:rsidR="005A43D5" w:rsidRDefault="005A43D5" w:rsidP="009B4B85">
            <w:pPr>
              <w:widowControl w:val="0"/>
              <w:tabs>
                <w:tab w:val="left" w:pos="540"/>
              </w:tabs>
              <w:contextualSpacing/>
            </w:pPr>
            <w:r>
              <w:t>профессиональных журналах по</w:t>
            </w:r>
          </w:p>
          <w:p w14:paraId="7C88B4E3" w14:textId="77777777" w:rsidR="005A43D5" w:rsidRDefault="005A43D5" w:rsidP="009B4B85">
            <w:pPr>
              <w:widowControl w:val="0"/>
              <w:tabs>
                <w:tab w:val="left" w:pos="540"/>
              </w:tabs>
              <w:contextualSpacing/>
            </w:pPr>
            <w:r>
              <w:t>финансово-экономическим проблемам</w:t>
            </w:r>
          </w:p>
          <w:p w14:paraId="23906C2E" w14:textId="77777777" w:rsidR="005A43D5" w:rsidRDefault="005A43D5" w:rsidP="009B4B85">
            <w:pPr>
              <w:widowControl w:val="0"/>
              <w:tabs>
                <w:tab w:val="left" w:pos="540"/>
              </w:tabs>
              <w:contextualSpacing/>
            </w:pPr>
            <w:r w:rsidRPr="009E00D6">
              <w:rPr>
                <w:b/>
                <w:i/>
              </w:rPr>
              <w:t>Уметь</w:t>
            </w:r>
            <w:r>
              <w:t xml:space="preserve"> решать профессиональные</w:t>
            </w:r>
          </w:p>
          <w:p w14:paraId="7692E0C6" w14:textId="77777777" w:rsidR="005A43D5" w:rsidRDefault="005A43D5" w:rsidP="009B4B85">
            <w:pPr>
              <w:widowControl w:val="0"/>
              <w:tabs>
                <w:tab w:val="left" w:pos="540"/>
              </w:tabs>
              <w:contextualSpacing/>
            </w:pPr>
            <w:r>
              <w:t>задачи путем проведения</w:t>
            </w:r>
          </w:p>
          <w:p w14:paraId="7BC5F161" w14:textId="77777777" w:rsidR="005A43D5" w:rsidRDefault="005A43D5" w:rsidP="009B4B85">
            <w:pPr>
              <w:widowControl w:val="0"/>
              <w:tabs>
                <w:tab w:val="left" w:pos="540"/>
              </w:tabs>
              <w:contextualSpacing/>
            </w:pPr>
            <w:r>
              <w:t>экономических исследований;</w:t>
            </w:r>
          </w:p>
          <w:p w14:paraId="73CA1457" w14:textId="77777777" w:rsidR="005A43D5" w:rsidRDefault="005A43D5" w:rsidP="009B4B85">
            <w:pPr>
              <w:widowControl w:val="0"/>
              <w:tabs>
                <w:tab w:val="left" w:pos="540"/>
              </w:tabs>
              <w:contextualSpacing/>
            </w:pPr>
            <w:r>
              <w:t xml:space="preserve">использовать экономические знания для понимания движущих сил и закономерностей исторического процесса, анализа социально значимых проблем и процессов, </w:t>
            </w:r>
            <w:r>
              <w:lastRenderedPageBreak/>
              <w:t>решения социальных и профессиональных задач; формировать предложения по</w:t>
            </w:r>
          </w:p>
          <w:p w14:paraId="3C6DC7BD" w14:textId="2A7B426C" w:rsidR="00745129" w:rsidRPr="00745129" w:rsidRDefault="005A43D5" w:rsidP="009B4B85">
            <w:pPr>
              <w:widowControl w:val="0"/>
            </w:pPr>
            <w:r>
              <w:t>повышению устойчивости развития в условиях социально-экономической турбулентности</w:t>
            </w:r>
          </w:p>
          <w:p w14:paraId="0C492038" w14:textId="77777777" w:rsidR="00745129" w:rsidRPr="00745129" w:rsidRDefault="00745129" w:rsidP="009B4B85">
            <w:pPr>
              <w:widowControl w:val="0"/>
            </w:pPr>
          </w:p>
          <w:p w14:paraId="164F5932" w14:textId="77777777" w:rsidR="00745129" w:rsidRPr="00745129" w:rsidRDefault="00745129" w:rsidP="009B4B85">
            <w:pPr>
              <w:widowControl w:val="0"/>
            </w:pPr>
          </w:p>
          <w:p w14:paraId="71FF4505" w14:textId="77777777" w:rsidR="00745129" w:rsidRPr="00745129" w:rsidRDefault="00745129" w:rsidP="009B4B85">
            <w:pPr>
              <w:widowControl w:val="0"/>
            </w:pPr>
          </w:p>
          <w:p w14:paraId="6CE7732E" w14:textId="77777777" w:rsidR="00745129" w:rsidRPr="00745129" w:rsidRDefault="00745129" w:rsidP="009B4B85">
            <w:pPr>
              <w:widowControl w:val="0"/>
            </w:pPr>
          </w:p>
          <w:p w14:paraId="12413496" w14:textId="28EEA68B" w:rsidR="00745129" w:rsidRDefault="00745129" w:rsidP="009B4B85">
            <w:pPr>
              <w:widowControl w:val="0"/>
            </w:pPr>
          </w:p>
          <w:p w14:paraId="6677ED6C" w14:textId="21DC3AA7" w:rsidR="00D6498F" w:rsidRDefault="00D6498F" w:rsidP="009B4B85">
            <w:pPr>
              <w:widowControl w:val="0"/>
            </w:pPr>
          </w:p>
          <w:p w14:paraId="18C2DA28" w14:textId="77777777" w:rsidR="00D6498F" w:rsidRPr="00745129" w:rsidRDefault="00D6498F" w:rsidP="009B4B85">
            <w:pPr>
              <w:widowControl w:val="0"/>
            </w:pPr>
          </w:p>
          <w:p w14:paraId="67F2B971" w14:textId="6A8B0F31" w:rsidR="00745129" w:rsidRDefault="00745129" w:rsidP="009B4B85">
            <w:pPr>
              <w:widowControl w:val="0"/>
            </w:pPr>
          </w:p>
          <w:p w14:paraId="2D88807B" w14:textId="77777777" w:rsidR="00D6498F" w:rsidRDefault="00D6498F" w:rsidP="009B4B85">
            <w:pPr>
              <w:widowControl w:val="0"/>
              <w:rPr>
                <w:color w:val="00B050"/>
              </w:rPr>
            </w:pPr>
          </w:p>
          <w:p w14:paraId="1E1D2DE9" w14:textId="77777777" w:rsidR="00D6498F" w:rsidRDefault="00D6498F" w:rsidP="009B4B85">
            <w:pPr>
              <w:widowControl w:val="0"/>
              <w:rPr>
                <w:color w:val="00B050"/>
              </w:rPr>
            </w:pPr>
          </w:p>
          <w:p w14:paraId="73D2CD8C" w14:textId="55AFE39A" w:rsidR="00F36854" w:rsidRPr="00745129" w:rsidRDefault="00F36854" w:rsidP="009B4B85">
            <w:pPr>
              <w:widowControl w:val="0"/>
            </w:pPr>
          </w:p>
        </w:tc>
        <w:tc>
          <w:tcPr>
            <w:tcW w:w="2084" w:type="pct"/>
            <w:shd w:val="clear" w:color="auto" w:fill="auto"/>
          </w:tcPr>
          <w:p w14:paraId="43ED77D8" w14:textId="77777777" w:rsidR="00922942" w:rsidRDefault="00922942" w:rsidP="009B4B85">
            <w:pPr>
              <w:pStyle w:val="a"/>
              <w:widowControl w:val="0"/>
              <w:numPr>
                <w:ilvl w:val="0"/>
                <w:numId w:val="0"/>
              </w:numPr>
              <w:spacing w:before="0" w:beforeAutospacing="0" w:after="0" w:afterAutospacing="0"/>
              <w:jc w:val="both"/>
              <w:rPr>
                <w:bCs/>
                <w:iCs/>
                <w:color w:val="000000"/>
              </w:rPr>
            </w:pPr>
            <w:r>
              <w:rPr>
                <w:bCs/>
                <w:iCs/>
                <w:color w:val="000000"/>
              </w:rPr>
              <w:lastRenderedPageBreak/>
              <w:t xml:space="preserve">Задание 1. </w:t>
            </w:r>
            <w:r w:rsidRPr="00A121D2">
              <w:rPr>
                <w:bCs/>
                <w:iCs/>
                <w:color w:val="000000"/>
              </w:rPr>
              <w:t xml:space="preserve">Найдите решение </w:t>
            </w:r>
            <w:r w:rsidRPr="00A121D2">
              <w:rPr>
                <w:bCs/>
                <w:iCs/>
                <w:color w:val="000000"/>
              </w:rPr>
              <w:lastRenderedPageBreak/>
              <w:t>«финансового ребуса»:</w:t>
            </w:r>
          </w:p>
          <w:p w14:paraId="081B63CD" w14:textId="77777777" w:rsidR="00922942" w:rsidRPr="00A121D2" w:rsidRDefault="00922942" w:rsidP="009B4B85">
            <w:pPr>
              <w:pStyle w:val="a"/>
              <w:widowControl w:val="0"/>
              <w:numPr>
                <w:ilvl w:val="0"/>
                <w:numId w:val="0"/>
              </w:numPr>
              <w:spacing w:before="0" w:beforeAutospacing="0" w:after="0" w:afterAutospacing="0"/>
              <w:jc w:val="both"/>
              <w:rPr>
                <w:bCs/>
                <w:iCs/>
                <w:color w:val="000000"/>
              </w:rPr>
            </w:pPr>
          </w:p>
          <w:p w14:paraId="1DD06A25" w14:textId="77777777" w:rsidR="00922942" w:rsidRPr="00A121D2" w:rsidRDefault="00922942" w:rsidP="009B4B85">
            <w:pPr>
              <w:widowControl w:val="0"/>
              <w:jc w:val="both"/>
              <w:rPr>
                <w:rFonts w:eastAsia="Calibri"/>
              </w:rPr>
            </w:pPr>
            <w:r w:rsidRPr="00A121D2">
              <w:rPr>
                <w:rFonts w:eastAsia="Calibri"/>
              </w:rPr>
              <w:t>Персона</w:t>
            </w:r>
            <w:r w:rsidRPr="00A121D2">
              <w:rPr>
                <w:rFonts w:eastAsia="Calibri"/>
                <w:b/>
              </w:rPr>
              <w:t xml:space="preserve"> </w:t>
            </w:r>
            <w:r w:rsidRPr="00A121D2">
              <w:rPr>
                <w:rFonts w:eastAsia="Calibri"/>
              </w:rPr>
              <w:t>имеет ежемесячный доход (зарплата) 100 000 руб. Ежемесячные траты составляют также 100 000 руб.</w:t>
            </w:r>
          </w:p>
          <w:p w14:paraId="5F84C988" w14:textId="77777777" w:rsidR="00922942" w:rsidRPr="00A121D2" w:rsidRDefault="00922942" w:rsidP="009B4B85">
            <w:pPr>
              <w:widowControl w:val="0"/>
              <w:jc w:val="both"/>
              <w:rPr>
                <w:rFonts w:eastAsia="Calibri"/>
              </w:rPr>
            </w:pPr>
            <w:r w:rsidRPr="00A121D2">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14:paraId="04345A2D" w14:textId="77777777" w:rsidR="00922942" w:rsidRDefault="00922942" w:rsidP="009B4B85">
            <w:pPr>
              <w:pStyle w:val="a"/>
              <w:widowControl w:val="0"/>
              <w:numPr>
                <w:ilvl w:val="0"/>
                <w:numId w:val="0"/>
              </w:numPr>
              <w:spacing w:before="0" w:beforeAutospacing="0" w:after="0" w:afterAutospacing="0"/>
              <w:rPr>
                <w:rFonts w:eastAsia="Calibri"/>
              </w:rPr>
            </w:pPr>
            <w:r w:rsidRPr="00A121D2">
              <w:rPr>
                <w:rFonts w:eastAsia="Calibri"/>
              </w:rPr>
              <w:t>Как? Каким образом? Предложите ваш вариант решения.</w:t>
            </w:r>
          </w:p>
          <w:p w14:paraId="673320A3" w14:textId="77777777" w:rsidR="00922942" w:rsidRDefault="00922942" w:rsidP="009B4B85">
            <w:pPr>
              <w:widowControl w:val="0"/>
              <w:jc w:val="both"/>
            </w:pPr>
          </w:p>
          <w:p w14:paraId="4C1A4034" w14:textId="77777777" w:rsidR="005A43D5" w:rsidRDefault="005A43D5" w:rsidP="009B4B85">
            <w:pPr>
              <w:widowControl w:val="0"/>
              <w:jc w:val="both"/>
            </w:pPr>
          </w:p>
          <w:p w14:paraId="261DD9DE" w14:textId="77777777" w:rsidR="005A43D5" w:rsidRDefault="005A43D5" w:rsidP="009B4B85">
            <w:pPr>
              <w:widowControl w:val="0"/>
              <w:jc w:val="both"/>
            </w:pPr>
          </w:p>
          <w:p w14:paraId="623BDE5B" w14:textId="77777777" w:rsidR="005A43D5" w:rsidRDefault="005A43D5" w:rsidP="009B4B85">
            <w:pPr>
              <w:widowControl w:val="0"/>
              <w:jc w:val="both"/>
            </w:pPr>
          </w:p>
          <w:p w14:paraId="2DCE388E" w14:textId="77777777" w:rsidR="005A43D5" w:rsidRDefault="005A43D5" w:rsidP="009B4B85">
            <w:pPr>
              <w:widowControl w:val="0"/>
              <w:jc w:val="both"/>
            </w:pPr>
          </w:p>
          <w:p w14:paraId="5B5C5DDA" w14:textId="77777777" w:rsidR="005A43D5" w:rsidRDefault="005A43D5" w:rsidP="009B4B85">
            <w:pPr>
              <w:widowControl w:val="0"/>
              <w:jc w:val="both"/>
            </w:pPr>
          </w:p>
          <w:p w14:paraId="01894BDE" w14:textId="77777777" w:rsidR="005A43D5" w:rsidRDefault="005A43D5" w:rsidP="009B4B85">
            <w:pPr>
              <w:widowControl w:val="0"/>
              <w:jc w:val="both"/>
            </w:pPr>
          </w:p>
          <w:p w14:paraId="0B3024B2" w14:textId="77777777" w:rsidR="005A43D5" w:rsidRDefault="005A43D5" w:rsidP="009B4B85">
            <w:pPr>
              <w:widowControl w:val="0"/>
              <w:jc w:val="both"/>
            </w:pPr>
          </w:p>
          <w:p w14:paraId="50FC781D" w14:textId="77777777" w:rsidR="005A43D5" w:rsidRDefault="005A43D5" w:rsidP="009B4B85">
            <w:pPr>
              <w:widowControl w:val="0"/>
              <w:jc w:val="both"/>
            </w:pPr>
          </w:p>
          <w:p w14:paraId="0098BF67" w14:textId="77777777" w:rsidR="005A43D5" w:rsidRDefault="005A43D5" w:rsidP="009B4B85">
            <w:pPr>
              <w:widowControl w:val="0"/>
              <w:jc w:val="both"/>
            </w:pPr>
          </w:p>
          <w:p w14:paraId="2F1977D5" w14:textId="77777777" w:rsidR="00922942" w:rsidRDefault="00922942" w:rsidP="009B4B85">
            <w:pPr>
              <w:widowControl w:val="0"/>
              <w:jc w:val="both"/>
            </w:pPr>
            <w:r>
              <w:t>Задание 1. Проблемная ситуация «Три ошибки Дениса Громова»</w:t>
            </w:r>
          </w:p>
          <w:p w14:paraId="7F16EEFB" w14:textId="77777777" w:rsidR="00922942" w:rsidRDefault="00922942" w:rsidP="009B4B85">
            <w:pPr>
              <w:widowControl w:val="0"/>
              <w:jc w:val="both"/>
            </w:pPr>
          </w:p>
          <w:p w14:paraId="2DDB13C3" w14:textId="77777777" w:rsidR="00922942" w:rsidRDefault="00922942" w:rsidP="009B4B85">
            <w:pPr>
              <w:widowControl w:val="0"/>
              <w:jc w:val="both"/>
            </w:pPr>
            <w:r>
              <w:t>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рубля была очень высока. В результате, имея 5, 5 млн. рублей, Денис Громов «вышел» с рынка с убытком в 9 млн. руб.</w:t>
            </w:r>
          </w:p>
          <w:p w14:paraId="4891EDFD" w14:textId="77777777" w:rsidR="00922942" w:rsidRDefault="00922942" w:rsidP="009B4B85">
            <w:pPr>
              <w:widowControl w:val="0"/>
              <w:jc w:val="both"/>
            </w:pPr>
          </w:p>
          <w:p w14:paraId="2163EE0F" w14:textId="77777777" w:rsidR="00922942" w:rsidRDefault="00922942" w:rsidP="009B4B85">
            <w:pPr>
              <w:widowControl w:val="0"/>
              <w:jc w:val="both"/>
            </w:pPr>
            <w:r>
              <w:t xml:space="preserve">Как такое могло случиться? Кто виноват? </w:t>
            </w:r>
          </w:p>
          <w:p w14:paraId="11B0858D" w14:textId="77777777" w:rsidR="00922942" w:rsidRDefault="00922942" w:rsidP="009B4B85">
            <w:pPr>
              <w:widowControl w:val="0"/>
              <w:jc w:val="both"/>
            </w:pPr>
          </w:p>
          <w:p w14:paraId="3C002C5E" w14:textId="77777777" w:rsidR="00922942" w:rsidRDefault="00922942" w:rsidP="009B4B85">
            <w:pPr>
              <w:widowControl w:val="0"/>
              <w:jc w:val="both"/>
            </w:pPr>
            <w:r>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14:paraId="6DB2EA30" w14:textId="77777777" w:rsidR="00922942" w:rsidRDefault="00922942" w:rsidP="009B4B85">
            <w:pPr>
              <w:widowControl w:val="0"/>
              <w:jc w:val="both"/>
            </w:pPr>
          </w:p>
          <w:p w14:paraId="03CF1DB1" w14:textId="77777777" w:rsidR="00922942" w:rsidRDefault="00922942" w:rsidP="009B4B85">
            <w:pPr>
              <w:widowControl w:val="0"/>
              <w:jc w:val="both"/>
            </w:pPr>
            <w:r>
              <w:t xml:space="preserve">«Феномен Громова» - это явление, которое можно описать так: умный, грамотный специалист в одной области терпит фиаско в какой-либо области, </w:t>
            </w:r>
            <w:r>
              <w:lastRenderedPageBreak/>
              <w:t>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14:paraId="3BB2B24B" w14:textId="77777777" w:rsidR="00922942" w:rsidRDefault="00922942" w:rsidP="009B4B85">
            <w:pPr>
              <w:widowControl w:val="0"/>
              <w:jc w:val="both"/>
            </w:pPr>
          </w:p>
          <w:p w14:paraId="516EBA6A" w14:textId="77777777" w:rsidR="00922942" w:rsidRDefault="00922942" w:rsidP="009B4B85">
            <w:pPr>
              <w:widowControl w:val="0"/>
              <w:jc w:val="both"/>
            </w:pPr>
            <w:r>
              <w:t>В приведенном примере можно предположить, что не только сама по себе финансовая неграмотность, но и непонимание того, что высшее образование и жизненный опыт – это еще не гарантия финансовой грамотности, явились причиной печальных результатов торгов.</w:t>
            </w:r>
          </w:p>
          <w:p w14:paraId="1FF2662D" w14:textId="77777777" w:rsidR="00922942" w:rsidRDefault="00922942" w:rsidP="009B4B85">
            <w:pPr>
              <w:widowControl w:val="0"/>
              <w:jc w:val="both"/>
            </w:pPr>
          </w:p>
          <w:p w14:paraId="314694E1" w14:textId="77777777" w:rsidR="00922942" w:rsidRDefault="00922942" w:rsidP="009B4B85">
            <w:pPr>
              <w:widowControl w:val="0"/>
              <w:jc w:val="both"/>
            </w:pPr>
            <w:r>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w:t>
            </w:r>
            <w:proofErr w:type="gramStart"/>
            <w:r>
              <w:t>-  точно</w:t>
            </w:r>
            <w:proofErr w:type="gramEnd"/>
            <w:r>
              <w:t xml:space="preserve"> собьет.     </w:t>
            </w:r>
          </w:p>
          <w:p w14:paraId="7BCA4EFB" w14:textId="77777777" w:rsidR="00922942" w:rsidRDefault="00922942" w:rsidP="009B4B85">
            <w:pPr>
              <w:widowControl w:val="0"/>
              <w:jc w:val="both"/>
            </w:pPr>
          </w:p>
          <w:p w14:paraId="1B44EBD2" w14:textId="77777777" w:rsidR="00922942" w:rsidRDefault="00922942" w:rsidP="009B4B85">
            <w:pPr>
              <w:widowControl w:val="0"/>
              <w:jc w:val="both"/>
            </w:pPr>
            <w:r>
              <w:t>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противником является не контрагент по сделке, а весь рынок, который играет против вас. Ошибки не прощаются.</w:t>
            </w:r>
          </w:p>
          <w:p w14:paraId="3E179BD9" w14:textId="77777777" w:rsidR="00922942" w:rsidRDefault="00922942" w:rsidP="009B4B85">
            <w:pPr>
              <w:widowControl w:val="0"/>
              <w:jc w:val="both"/>
            </w:pPr>
          </w:p>
          <w:p w14:paraId="6AC85732" w14:textId="2AC2B564" w:rsidR="00922942" w:rsidRPr="00922942" w:rsidRDefault="00922942" w:rsidP="009B4B85">
            <w:pPr>
              <w:widowControl w:val="0"/>
              <w:jc w:val="both"/>
            </w:pPr>
            <w:r>
              <w:t>Какие же главные ошибки совершил Денис Громов?</w:t>
            </w:r>
          </w:p>
        </w:tc>
      </w:tr>
      <w:tr w:rsidR="00D6498F" w:rsidRPr="008746E9" w14:paraId="3BCECB86" w14:textId="77777777" w:rsidTr="00350D51">
        <w:tc>
          <w:tcPr>
            <w:tcW w:w="764" w:type="pct"/>
          </w:tcPr>
          <w:p w14:paraId="2E1D12F2" w14:textId="77777777" w:rsidR="00D53400" w:rsidRDefault="00D53400" w:rsidP="009B4B85">
            <w:pPr>
              <w:widowControl w:val="0"/>
            </w:pPr>
            <w:r>
              <w:lastRenderedPageBreak/>
              <w:t>ПКП-2</w:t>
            </w:r>
          </w:p>
          <w:p w14:paraId="59D70DA3" w14:textId="45CCB852" w:rsidR="00D6498F" w:rsidRPr="006357F8" w:rsidRDefault="00D6498F" w:rsidP="009B4B85">
            <w:pPr>
              <w:widowControl w:val="0"/>
            </w:pPr>
            <w:r>
              <w:t xml:space="preserve">Способность выбирать и использовать оптимальные методы управления финансовыми активами публично-правовых образований, </w:t>
            </w:r>
            <w:r>
              <w:lastRenderedPageBreak/>
              <w:t>корпораций и домашних хозяйств</w:t>
            </w:r>
          </w:p>
        </w:tc>
        <w:tc>
          <w:tcPr>
            <w:tcW w:w="972" w:type="pct"/>
          </w:tcPr>
          <w:p w14:paraId="6E21F485" w14:textId="77777777" w:rsidR="00D6498F" w:rsidRDefault="00D6498F" w:rsidP="009B4B85">
            <w:pPr>
              <w:widowControl w:val="0"/>
              <w:tabs>
                <w:tab w:val="left" w:pos="540"/>
              </w:tabs>
              <w:contextualSpacing/>
              <w:jc w:val="both"/>
            </w:pPr>
            <w:r>
              <w:lastRenderedPageBreak/>
              <w:t>1.Демонстрирует понимание природы рисков финансовых активов публично-правовых образований, корпораций и домашних хозяйств</w:t>
            </w:r>
          </w:p>
          <w:p w14:paraId="5C69C452" w14:textId="77777777" w:rsidR="00D6498F" w:rsidRDefault="00D6498F" w:rsidP="009B4B85">
            <w:pPr>
              <w:widowControl w:val="0"/>
              <w:tabs>
                <w:tab w:val="left" w:pos="540"/>
              </w:tabs>
              <w:contextualSpacing/>
              <w:jc w:val="both"/>
            </w:pPr>
          </w:p>
          <w:p w14:paraId="12AFC534" w14:textId="77777777" w:rsidR="00D6498F" w:rsidRDefault="00D6498F" w:rsidP="009B4B85">
            <w:pPr>
              <w:widowControl w:val="0"/>
              <w:tabs>
                <w:tab w:val="left" w:pos="540"/>
              </w:tabs>
              <w:contextualSpacing/>
              <w:jc w:val="both"/>
            </w:pPr>
          </w:p>
          <w:p w14:paraId="4637F66A" w14:textId="77777777" w:rsidR="00D6498F" w:rsidRDefault="00D6498F" w:rsidP="009B4B85">
            <w:pPr>
              <w:widowControl w:val="0"/>
              <w:tabs>
                <w:tab w:val="left" w:pos="540"/>
              </w:tabs>
              <w:contextualSpacing/>
              <w:jc w:val="both"/>
            </w:pPr>
          </w:p>
          <w:p w14:paraId="354596E7" w14:textId="77777777" w:rsidR="00D6498F" w:rsidRDefault="00D6498F" w:rsidP="009B4B85">
            <w:pPr>
              <w:widowControl w:val="0"/>
              <w:tabs>
                <w:tab w:val="left" w:pos="540"/>
              </w:tabs>
              <w:contextualSpacing/>
              <w:jc w:val="both"/>
            </w:pPr>
          </w:p>
          <w:p w14:paraId="21148BF3" w14:textId="77777777" w:rsidR="00D6498F" w:rsidRDefault="00D6498F" w:rsidP="009B4B85">
            <w:pPr>
              <w:widowControl w:val="0"/>
              <w:tabs>
                <w:tab w:val="left" w:pos="540"/>
              </w:tabs>
              <w:contextualSpacing/>
              <w:jc w:val="both"/>
            </w:pPr>
          </w:p>
          <w:p w14:paraId="204B9B90" w14:textId="77777777" w:rsidR="00D6498F" w:rsidRDefault="00D6498F" w:rsidP="009B4B85">
            <w:pPr>
              <w:widowControl w:val="0"/>
              <w:tabs>
                <w:tab w:val="left" w:pos="540"/>
              </w:tabs>
              <w:contextualSpacing/>
              <w:jc w:val="both"/>
            </w:pPr>
          </w:p>
          <w:p w14:paraId="5FF189AC" w14:textId="77777777" w:rsidR="00D6498F" w:rsidRDefault="00D6498F" w:rsidP="009B4B85">
            <w:pPr>
              <w:widowControl w:val="0"/>
              <w:tabs>
                <w:tab w:val="left" w:pos="540"/>
              </w:tabs>
              <w:contextualSpacing/>
              <w:jc w:val="both"/>
            </w:pPr>
          </w:p>
          <w:p w14:paraId="14BE8F64" w14:textId="77777777" w:rsidR="00D6498F" w:rsidRDefault="00D6498F" w:rsidP="009B4B85">
            <w:pPr>
              <w:widowControl w:val="0"/>
              <w:tabs>
                <w:tab w:val="left" w:pos="540"/>
              </w:tabs>
              <w:contextualSpacing/>
              <w:jc w:val="both"/>
            </w:pPr>
          </w:p>
          <w:p w14:paraId="3D95E5C8" w14:textId="77777777" w:rsidR="00D6498F" w:rsidRDefault="00D6498F" w:rsidP="009B4B85">
            <w:pPr>
              <w:widowControl w:val="0"/>
              <w:tabs>
                <w:tab w:val="left" w:pos="540"/>
              </w:tabs>
              <w:contextualSpacing/>
              <w:jc w:val="both"/>
            </w:pPr>
          </w:p>
          <w:p w14:paraId="31A512F4" w14:textId="77777777" w:rsidR="00D6498F" w:rsidRDefault="00D6498F" w:rsidP="009B4B85">
            <w:pPr>
              <w:widowControl w:val="0"/>
              <w:tabs>
                <w:tab w:val="left" w:pos="540"/>
              </w:tabs>
              <w:contextualSpacing/>
              <w:jc w:val="both"/>
            </w:pPr>
          </w:p>
          <w:p w14:paraId="14F3CF8E" w14:textId="77777777" w:rsidR="00D6498F" w:rsidRDefault="00D6498F" w:rsidP="009B4B85">
            <w:pPr>
              <w:widowControl w:val="0"/>
              <w:tabs>
                <w:tab w:val="left" w:pos="540"/>
              </w:tabs>
              <w:contextualSpacing/>
              <w:jc w:val="both"/>
            </w:pPr>
          </w:p>
          <w:p w14:paraId="033991F2" w14:textId="77777777" w:rsidR="006E173B" w:rsidRDefault="006E173B" w:rsidP="009B4B85">
            <w:pPr>
              <w:widowControl w:val="0"/>
              <w:tabs>
                <w:tab w:val="left" w:pos="540"/>
              </w:tabs>
              <w:contextualSpacing/>
              <w:jc w:val="both"/>
            </w:pPr>
          </w:p>
          <w:p w14:paraId="7C2D077F" w14:textId="3E1724AB" w:rsidR="00D6498F" w:rsidRDefault="00D6498F" w:rsidP="009B4B85">
            <w:pPr>
              <w:widowControl w:val="0"/>
              <w:tabs>
                <w:tab w:val="left" w:pos="540"/>
              </w:tabs>
              <w:contextualSpacing/>
              <w:jc w:val="both"/>
            </w:pPr>
            <w:r>
              <w:t>2.Демонстрирует владение основными методами оценки и управления финансовыми активами</w:t>
            </w:r>
          </w:p>
          <w:p w14:paraId="66858866" w14:textId="77777777" w:rsidR="00D6498F" w:rsidRDefault="00D6498F" w:rsidP="009B4B85">
            <w:pPr>
              <w:widowControl w:val="0"/>
              <w:tabs>
                <w:tab w:val="left" w:pos="540"/>
              </w:tabs>
              <w:contextualSpacing/>
              <w:jc w:val="both"/>
            </w:pPr>
          </w:p>
          <w:p w14:paraId="2F3FF305" w14:textId="24BA9FAF" w:rsidR="00D6498F" w:rsidRDefault="00D6498F" w:rsidP="009B4B85">
            <w:pPr>
              <w:widowControl w:val="0"/>
            </w:pPr>
          </w:p>
          <w:p w14:paraId="5B875FB2" w14:textId="77777777" w:rsidR="005A43D5" w:rsidRDefault="005A43D5" w:rsidP="009B4B85">
            <w:pPr>
              <w:widowControl w:val="0"/>
            </w:pPr>
          </w:p>
          <w:p w14:paraId="736F20A7" w14:textId="77777777" w:rsidR="005A43D5" w:rsidRDefault="005A43D5" w:rsidP="009B4B85">
            <w:pPr>
              <w:widowControl w:val="0"/>
            </w:pPr>
          </w:p>
          <w:p w14:paraId="0944A394" w14:textId="77777777" w:rsidR="005A43D5" w:rsidRDefault="005A43D5" w:rsidP="009B4B85">
            <w:pPr>
              <w:widowControl w:val="0"/>
            </w:pPr>
          </w:p>
          <w:p w14:paraId="29441073" w14:textId="77777777" w:rsidR="005A43D5" w:rsidRDefault="005A43D5" w:rsidP="009B4B85">
            <w:pPr>
              <w:widowControl w:val="0"/>
            </w:pPr>
          </w:p>
          <w:p w14:paraId="2A3311AA" w14:textId="435AC096" w:rsidR="00D53400" w:rsidRPr="006357F8" w:rsidRDefault="00D6498F" w:rsidP="009B4B85">
            <w:pPr>
              <w:widowControl w:val="0"/>
            </w:pPr>
            <w:r>
              <w:t>3.Использует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1180" w:type="pct"/>
          </w:tcPr>
          <w:p w14:paraId="0A347F4F"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основные виды</w:t>
            </w:r>
          </w:p>
          <w:p w14:paraId="1B04AF33" w14:textId="77777777" w:rsidR="005A43D5" w:rsidRDefault="005A43D5" w:rsidP="009B4B85">
            <w:pPr>
              <w:widowControl w:val="0"/>
              <w:tabs>
                <w:tab w:val="left" w:pos="540"/>
              </w:tabs>
              <w:contextualSpacing/>
            </w:pPr>
            <w:r>
              <w:t>рисков в ходе управления</w:t>
            </w:r>
          </w:p>
          <w:p w14:paraId="1DC20588" w14:textId="77777777" w:rsidR="005A43D5" w:rsidRDefault="005A43D5" w:rsidP="009B4B85">
            <w:pPr>
              <w:widowControl w:val="0"/>
              <w:tabs>
                <w:tab w:val="left" w:pos="540"/>
              </w:tabs>
              <w:contextualSpacing/>
            </w:pPr>
            <w:r>
              <w:t>финансовыми активами</w:t>
            </w:r>
          </w:p>
          <w:p w14:paraId="375AE941" w14:textId="77777777" w:rsidR="005A43D5" w:rsidRDefault="005A43D5" w:rsidP="009B4B85">
            <w:pPr>
              <w:widowControl w:val="0"/>
              <w:tabs>
                <w:tab w:val="left" w:pos="540"/>
              </w:tabs>
              <w:contextualSpacing/>
            </w:pPr>
            <w:r>
              <w:t>публично-правовых</w:t>
            </w:r>
          </w:p>
          <w:p w14:paraId="35B33AF4" w14:textId="77777777" w:rsidR="005A43D5" w:rsidRDefault="005A43D5" w:rsidP="009B4B85">
            <w:pPr>
              <w:widowControl w:val="0"/>
              <w:tabs>
                <w:tab w:val="left" w:pos="540"/>
              </w:tabs>
              <w:contextualSpacing/>
            </w:pPr>
            <w:r>
              <w:t>образований, корпораций и</w:t>
            </w:r>
          </w:p>
          <w:p w14:paraId="37E98266" w14:textId="77777777" w:rsidR="005A43D5" w:rsidRDefault="005A43D5" w:rsidP="009B4B85">
            <w:pPr>
              <w:widowControl w:val="0"/>
              <w:tabs>
                <w:tab w:val="left" w:pos="540"/>
              </w:tabs>
              <w:contextualSpacing/>
              <w:rPr>
                <w:i/>
              </w:rPr>
            </w:pPr>
            <w:r>
              <w:t>домохозяйств</w:t>
            </w:r>
            <w:r w:rsidRPr="00D13848">
              <w:rPr>
                <w:i/>
              </w:rPr>
              <w:t xml:space="preserve"> </w:t>
            </w:r>
          </w:p>
          <w:p w14:paraId="143C6224" w14:textId="77777777" w:rsidR="005A43D5" w:rsidRDefault="005A43D5" w:rsidP="009B4B85">
            <w:pPr>
              <w:widowControl w:val="0"/>
              <w:tabs>
                <w:tab w:val="left" w:pos="540"/>
              </w:tabs>
              <w:contextualSpacing/>
            </w:pPr>
            <w:r w:rsidRPr="004605CC">
              <w:rPr>
                <w:b/>
                <w:i/>
              </w:rPr>
              <w:t>Уметь</w:t>
            </w:r>
            <w:r>
              <w:t xml:space="preserve"> выявлять риски в ходе </w:t>
            </w:r>
            <w:r>
              <w:lastRenderedPageBreak/>
              <w:t>управления финансовыми активами публично-правовых</w:t>
            </w:r>
          </w:p>
          <w:p w14:paraId="6B8DC5CF" w14:textId="77777777" w:rsidR="005A43D5" w:rsidRDefault="005A43D5" w:rsidP="009B4B85">
            <w:pPr>
              <w:widowControl w:val="0"/>
              <w:tabs>
                <w:tab w:val="left" w:pos="540"/>
              </w:tabs>
              <w:contextualSpacing/>
            </w:pPr>
            <w:r>
              <w:t>образований, корпораций и</w:t>
            </w:r>
          </w:p>
          <w:p w14:paraId="5914B21B" w14:textId="38EA8206" w:rsidR="00E6707A" w:rsidRPr="00D6498F" w:rsidRDefault="005A43D5" w:rsidP="009B4B85">
            <w:pPr>
              <w:widowControl w:val="0"/>
              <w:tabs>
                <w:tab w:val="left" w:pos="540"/>
              </w:tabs>
              <w:contextualSpacing/>
              <w:jc w:val="both"/>
              <w:rPr>
                <w:color w:val="FF0000"/>
              </w:rPr>
            </w:pPr>
            <w:r>
              <w:t>домохозяйств</w:t>
            </w:r>
          </w:p>
          <w:p w14:paraId="0A019605" w14:textId="77777777" w:rsidR="00E6707A" w:rsidRPr="00D6498F" w:rsidRDefault="00E6707A" w:rsidP="009B4B85">
            <w:pPr>
              <w:widowControl w:val="0"/>
              <w:tabs>
                <w:tab w:val="left" w:pos="540"/>
              </w:tabs>
              <w:contextualSpacing/>
              <w:jc w:val="both"/>
              <w:rPr>
                <w:color w:val="FF0000"/>
              </w:rPr>
            </w:pPr>
          </w:p>
          <w:p w14:paraId="79E4F9FB" w14:textId="77777777" w:rsidR="00E6707A" w:rsidRPr="00D6498F" w:rsidRDefault="00E6707A" w:rsidP="009B4B85">
            <w:pPr>
              <w:widowControl w:val="0"/>
              <w:tabs>
                <w:tab w:val="left" w:pos="540"/>
              </w:tabs>
              <w:contextualSpacing/>
              <w:jc w:val="both"/>
              <w:rPr>
                <w:color w:val="FF0000"/>
              </w:rPr>
            </w:pPr>
          </w:p>
          <w:p w14:paraId="06975B3B" w14:textId="77777777" w:rsidR="00E6707A" w:rsidRPr="00D6498F" w:rsidRDefault="00E6707A" w:rsidP="009B4B85">
            <w:pPr>
              <w:widowControl w:val="0"/>
              <w:tabs>
                <w:tab w:val="left" w:pos="540"/>
              </w:tabs>
              <w:contextualSpacing/>
              <w:jc w:val="both"/>
              <w:rPr>
                <w:color w:val="FF0000"/>
              </w:rPr>
            </w:pPr>
          </w:p>
          <w:p w14:paraId="52A09BC6" w14:textId="77777777" w:rsidR="006E173B" w:rsidRDefault="006E173B" w:rsidP="009B4B85">
            <w:pPr>
              <w:widowControl w:val="0"/>
              <w:tabs>
                <w:tab w:val="left" w:pos="540"/>
              </w:tabs>
              <w:contextualSpacing/>
              <w:rPr>
                <w:b/>
                <w:i/>
              </w:rPr>
            </w:pPr>
          </w:p>
          <w:p w14:paraId="4D13FAE3" w14:textId="77777777" w:rsidR="005A43D5" w:rsidRDefault="005A43D5" w:rsidP="009B4B85">
            <w:pPr>
              <w:widowControl w:val="0"/>
              <w:tabs>
                <w:tab w:val="left" w:pos="540"/>
              </w:tabs>
              <w:contextualSpacing/>
            </w:pPr>
            <w:r w:rsidRPr="004605CC">
              <w:rPr>
                <w:b/>
                <w:i/>
              </w:rPr>
              <w:t>Знать</w:t>
            </w:r>
            <w:r w:rsidRPr="004605CC">
              <w:rPr>
                <w:b/>
              </w:rPr>
              <w:t xml:space="preserve"> </w:t>
            </w:r>
            <w:r>
              <w:t>основные методы</w:t>
            </w:r>
          </w:p>
          <w:p w14:paraId="128CB819" w14:textId="77777777" w:rsidR="005A43D5" w:rsidRDefault="005A43D5" w:rsidP="009B4B85">
            <w:pPr>
              <w:widowControl w:val="0"/>
              <w:tabs>
                <w:tab w:val="left" w:pos="540"/>
              </w:tabs>
              <w:contextualSpacing/>
            </w:pPr>
            <w:r>
              <w:t>оценки и управления</w:t>
            </w:r>
          </w:p>
          <w:p w14:paraId="3B7F648F" w14:textId="77777777" w:rsidR="005A43D5" w:rsidRDefault="005A43D5" w:rsidP="009B4B85">
            <w:pPr>
              <w:widowControl w:val="0"/>
              <w:tabs>
                <w:tab w:val="left" w:pos="540"/>
              </w:tabs>
              <w:contextualSpacing/>
            </w:pPr>
            <w:r>
              <w:t xml:space="preserve">финансовыми активами </w:t>
            </w:r>
          </w:p>
          <w:p w14:paraId="604DF8F7" w14:textId="77777777" w:rsidR="006E173B" w:rsidRDefault="005A43D5" w:rsidP="009B4B85">
            <w:pPr>
              <w:widowControl w:val="0"/>
              <w:tabs>
                <w:tab w:val="left" w:pos="540"/>
              </w:tabs>
              <w:contextualSpacing/>
            </w:pPr>
            <w:r w:rsidRPr="004605CC">
              <w:rPr>
                <w:b/>
                <w:i/>
              </w:rPr>
              <w:t>Уметь</w:t>
            </w:r>
            <w:r>
              <w:t xml:space="preserve"> применять</w:t>
            </w:r>
          </w:p>
          <w:p w14:paraId="6BF43235" w14:textId="2A55029C" w:rsidR="005A43D5" w:rsidRDefault="005A43D5" w:rsidP="009B4B85">
            <w:pPr>
              <w:widowControl w:val="0"/>
              <w:tabs>
                <w:tab w:val="left" w:pos="540"/>
              </w:tabs>
              <w:contextualSpacing/>
            </w:pPr>
            <w:r>
              <w:t>основные методы оценки и</w:t>
            </w:r>
          </w:p>
          <w:p w14:paraId="12371EC2" w14:textId="77777777" w:rsidR="005A43D5" w:rsidRDefault="005A43D5" w:rsidP="009B4B85">
            <w:pPr>
              <w:widowControl w:val="0"/>
              <w:tabs>
                <w:tab w:val="left" w:pos="540"/>
              </w:tabs>
              <w:contextualSpacing/>
            </w:pPr>
            <w:r>
              <w:t>управления финансовыми</w:t>
            </w:r>
          </w:p>
          <w:p w14:paraId="7793A153" w14:textId="67A3A38F" w:rsidR="00E6707A" w:rsidRPr="00D6498F" w:rsidRDefault="005A43D5" w:rsidP="009B4B85">
            <w:pPr>
              <w:widowControl w:val="0"/>
              <w:tabs>
                <w:tab w:val="left" w:pos="540"/>
              </w:tabs>
              <w:contextualSpacing/>
              <w:jc w:val="both"/>
              <w:rPr>
                <w:color w:val="FF0000"/>
              </w:rPr>
            </w:pPr>
            <w:r>
              <w:t>активами</w:t>
            </w:r>
          </w:p>
          <w:p w14:paraId="75A0E483" w14:textId="77777777" w:rsidR="00E6707A" w:rsidRPr="00D6498F" w:rsidRDefault="00E6707A" w:rsidP="009B4B85">
            <w:pPr>
              <w:widowControl w:val="0"/>
              <w:tabs>
                <w:tab w:val="left" w:pos="540"/>
              </w:tabs>
              <w:contextualSpacing/>
              <w:jc w:val="both"/>
              <w:rPr>
                <w:color w:val="FF0000"/>
              </w:rPr>
            </w:pPr>
          </w:p>
          <w:p w14:paraId="70DEC3C8" w14:textId="77777777" w:rsidR="005A43D5" w:rsidRDefault="005A43D5" w:rsidP="009B4B85">
            <w:pPr>
              <w:widowControl w:val="0"/>
              <w:tabs>
                <w:tab w:val="left" w:pos="540"/>
              </w:tabs>
              <w:contextualSpacing/>
            </w:pPr>
            <w:r w:rsidRPr="004605CC">
              <w:rPr>
                <w:b/>
                <w:i/>
              </w:rPr>
              <w:t>Знать</w:t>
            </w:r>
            <w:r w:rsidRPr="004605CC">
              <w:rPr>
                <w:b/>
              </w:rPr>
              <w:t xml:space="preserve"> </w:t>
            </w:r>
            <w:r>
              <w:t>инструментарий</w:t>
            </w:r>
          </w:p>
          <w:p w14:paraId="2D09B0D7" w14:textId="77777777" w:rsidR="005A43D5" w:rsidRDefault="005A43D5" w:rsidP="009B4B85">
            <w:pPr>
              <w:widowControl w:val="0"/>
              <w:tabs>
                <w:tab w:val="left" w:pos="540"/>
              </w:tabs>
              <w:contextualSpacing/>
            </w:pPr>
            <w:r>
              <w:t>управления финансовыми</w:t>
            </w:r>
          </w:p>
          <w:p w14:paraId="67D1F235" w14:textId="77777777" w:rsidR="005A43D5" w:rsidRDefault="005A43D5" w:rsidP="009B4B85">
            <w:pPr>
              <w:widowControl w:val="0"/>
              <w:tabs>
                <w:tab w:val="left" w:pos="540"/>
              </w:tabs>
              <w:contextualSpacing/>
            </w:pPr>
            <w:r>
              <w:t>активами при разработке и</w:t>
            </w:r>
          </w:p>
          <w:p w14:paraId="7C45CDBE" w14:textId="77777777" w:rsidR="005A43D5" w:rsidRDefault="005A43D5" w:rsidP="009B4B85">
            <w:pPr>
              <w:widowControl w:val="0"/>
              <w:tabs>
                <w:tab w:val="left" w:pos="540"/>
              </w:tabs>
              <w:contextualSpacing/>
            </w:pPr>
            <w:r>
              <w:t>реализации инвестиционной</w:t>
            </w:r>
          </w:p>
          <w:p w14:paraId="1CF2E0D8" w14:textId="77777777" w:rsidR="005A43D5" w:rsidRDefault="005A43D5" w:rsidP="009B4B85">
            <w:pPr>
              <w:widowControl w:val="0"/>
              <w:tabs>
                <w:tab w:val="left" w:pos="540"/>
              </w:tabs>
              <w:contextualSpacing/>
            </w:pPr>
            <w:r>
              <w:t>и долговой политики</w:t>
            </w:r>
          </w:p>
          <w:p w14:paraId="2CA88AD2" w14:textId="77777777" w:rsidR="005A43D5" w:rsidRDefault="005A43D5" w:rsidP="009B4B85">
            <w:pPr>
              <w:widowControl w:val="0"/>
              <w:tabs>
                <w:tab w:val="left" w:pos="540"/>
              </w:tabs>
              <w:contextualSpacing/>
            </w:pPr>
            <w:r>
              <w:t>публично-правовых</w:t>
            </w:r>
          </w:p>
          <w:p w14:paraId="58E277A6" w14:textId="77777777" w:rsidR="005A43D5" w:rsidRDefault="005A43D5" w:rsidP="009B4B85">
            <w:pPr>
              <w:widowControl w:val="0"/>
              <w:tabs>
                <w:tab w:val="left" w:pos="540"/>
              </w:tabs>
              <w:contextualSpacing/>
            </w:pPr>
            <w:r>
              <w:t>образований, корпораций и</w:t>
            </w:r>
          </w:p>
          <w:p w14:paraId="03150196" w14:textId="77777777" w:rsidR="005A43D5" w:rsidRDefault="005A43D5" w:rsidP="009B4B85">
            <w:pPr>
              <w:widowControl w:val="0"/>
              <w:tabs>
                <w:tab w:val="left" w:pos="540"/>
              </w:tabs>
              <w:contextualSpacing/>
            </w:pPr>
            <w:r>
              <w:t>домашних хозяйств</w:t>
            </w:r>
          </w:p>
          <w:p w14:paraId="57EA88A5" w14:textId="77777777" w:rsidR="005A43D5" w:rsidRDefault="005A43D5" w:rsidP="009B4B85">
            <w:pPr>
              <w:widowControl w:val="0"/>
              <w:tabs>
                <w:tab w:val="left" w:pos="540"/>
              </w:tabs>
              <w:contextualSpacing/>
            </w:pPr>
            <w:r w:rsidRPr="004605CC">
              <w:rPr>
                <w:b/>
                <w:i/>
              </w:rPr>
              <w:t>Уметь</w:t>
            </w:r>
            <w:r w:rsidRPr="004605CC">
              <w:rPr>
                <w:b/>
              </w:rPr>
              <w:t xml:space="preserve"> </w:t>
            </w:r>
            <w:r>
              <w:t>применять</w:t>
            </w:r>
          </w:p>
          <w:p w14:paraId="5B8901C7" w14:textId="77777777" w:rsidR="005A43D5" w:rsidRDefault="005A43D5" w:rsidP="009B4B85">
            <w:pPr>
              <w:widowControl w:val="0"/>
              <w:tabs>
                <w:tab w:val="left" w:pos="540"/>
              </w:tabs>
              <w:contextualSpacing/>
            </w:pPr>
            <w:r>
              <w:t>инструментарий управления</w:t>
            </w:r>
          </w:p>
          <w:p w14:paraId="321605FC" w14:textId="77777777" w:rsidR="005A43D5" w:rsidRDefault="005A43D5" w:rsidP="009B4B85">
            <w:pPr>
              <w:widowControl w:val="0"/>
              <w:tabs>
                <w:tab w:val="left" w:pos="540"/>
              </w:tabs>
              <w:contextualSpacing/>
            </w:pPr>
            <w:r>
              <w:t>финансовыми активами при разработке и реализации</w:t>
            </w:r>
          </w:p>
          <w:p w14:paraId="3FE10763" w14:textId="44AA4E83" w:rsidR="00D53400" w:rsidRPr="00D6498F" w:rsidRDefault="005A43D5" w:rsidP="009B4B85">
            <w:pPr>
              <w:widowControl w:val="0"/>
              <w:tabs>
                <w:tab w:val="left" w:pos="540"/>
              </w:tabs>
              <w:contextualSpacing/>
            </w:pPr>
            <w:r>
              <w:t>инвестиционной и долговой политики публично-правовых образований, корпораций и домашних хозяйств</w:t>
            </w:r>
          </w:p>
        </w:tc>
        <w:tc>
          <w:tcPr>
            <w:tcW w:w="2084" w:type="pct"/>
            <w:shd w:val="clear" w:color="auto" w:fill="auto"/>
          </w:tcPr>
          <w:p w14:paraId="146926F1" w14:textId="77777777" w:rsidR="00E6707A" w:rsidRPr="00A121D2" w:rsidRDefault="00E6707A" w:rsidP="009B4B85">
            <w:pPr>
              <w:pStyle w:val="a"/>
              <w:widowControl w:val="0"/>
              <w:numPr>
                <w:ilvl w:val="0"/>
                <w:numId w:val="0"/>
              </w:numPr>
              <w:jc w:val="both"/>
              <w:rPr>
                <w:bCs/>
                <w:iCs/>
                <w:color w:val="000000"/>
              </w:rPr>
            </w:pPr>
            <w:r>
              <w:rPr>
                <w:bCs/>
                <w:iCs/>
                <w:color w:val="000000"/>
              </w:rPr>
              <w:lastRenderedPageBreak/>
              <w:t xml:space="preserve">Задание 1. </w:t>
            </w:r>
            <w:r w:rsidRPr="00A121D2">
              <w:rPr>
                <w:bCs/>
                <w:iCs/>
                <w:color w:val="000000"/>
              </w:rPr>
              <w:t>Определите, верны (В) или неверны (Н) следующие утверждения, и обоснуйте свою точку зрения</w:t>
            </w:r>
          </w:p>
          <w:p w14:paraId="2107A9BE"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1.</w:t>
            </w:r>
            <w:r>
              <w:rPr>
                <w:bCs/>
                <w:iCs/>
                <w:color w:val="000000"/>
              </w:rPr>
              <w:t xml:space="preserve"> </w:t>
            </w:r>
            <w:r w:rsidRPr="00A121D2">
              <w:rPr>
                <w:bCs/>
                <w:iCs/>
                <w:color w:val="000000"/>
              </w:rPr>
              <w:t xml:space="preserve">Валютного риска можно избежать, если инвестировать в ценные бумаги и другие активы, номинированные в иностранной валюте </w:t>
            </w:r>
          </w:p>
          <w:p w14:paraId="3E07AEB9"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2.</w:t>
            </w:r>
            <w:r>
              <w:rPr>
                <w:bCs/>
                <w:iCs/>
                <w:color w:val="000000"/>
              </w:rPr>
              <w:t xml:space="preserve"> </w:t>
            </w:r>
            <w:r w:rsidRPr="00A121D2">
              <w:rPr>
                <w:bCs/>
                <w:iCs/>
                <w:color w:val="000000"/>
              </w:rPr>
              <w:t xml:space="preserve">Облигации с плавающей купонной ставкой в большей степени подвержены инфляционному риску, чем облигации с </w:t>
            </w:r>
            <w:r w:rsidRPr="00A121D2">
              <w:rPr>
                <w:bCs/>
                <w:iCs/>
                <w:color w:val="000000"/>
              </w:rPr>
              <w:lastRenderedPageBreak/>
              <w:t>фиксированной процентной ставкой</w:t>
            </w:r>
          </w:p>
          <w:p w14:paraId="47C6BABC" w14:textId="77777777" w:rsidR="00E6707A" w:rsidRPr="00A121D2" w:rsidRDefault="00E6707A" w:rsidP="009B4B85">
            <w:pPr>
              <w:pStyle w:val="a"/>
              <w:widowControl w:val="0"/>
              <w:numPr>
                <w:ilvl w:val="0"/>
                <w:numId w:val="0"/>
              </w:numPr>
              <w:jc w:val="both"/>
              <w:rPr>
                <w:bCs/>
                <w:iCs/>
                <w:color w:val="000000"/>
              </w:rPr>
            </w:pPr>
            <w:r>
              <w:rPr>
                <w:bCs/>
                <w:iCs/>
                <w:color w:val="000000"/>
              </w:rPr>
              <w:t>1.</w:t>
            </w:r>
            <w:r w:rsidRPr="00A121D2">
              <w:rPr>
                <w:bCs/>
                <w:iCs/>
                <w:color w:val="000000"/>
              </w:rPr>
              <w:t>3.</w:t>
            </w:r>
            <w:r>
              <w:rPr>
                <w:bCs/>
                <w:iCs/>
                <w:color w:val="000000"/>
              </w:rPr>
              <w:t xml:space="preserve"> </w:t>
            </w:r>
            <w:r w:rsidRPr="00A121D2">
              <w:rPr>
                <w:bCs/>
                <w:iCs/>
                <w:color w:val="000000"/>
              </w:rPr>
              <w:t xml:space="preserve">Несистемный (специфический) риск находится в прямой зависимости от системного (рыночного) риска </w:t>
            </w:r>
          </w:p>
          <w:p w14:paraId="0B4AD6DE" w14:textId="77777777" w:rsidR="00D53400" w:rsidRDefault="00E6707A" w:rsidP="009B4B85">
            <w:pPr>
              <w:widowControl w:val="0"/>
              <w:rPr>
                <w:bCs/>
                <w:iCs/>
                <w:color w:val="000000"/>
              </w:rPr>
            </w:pPr>
            <w:r>
              <w:rPr>
                <w:bCs/>
                <w:iCs/>
                <w:color w:val="000000"/>
              </w:rPr>
              <w:t>1.</w:t>
            </w:r>
            <w:r w:rsidRPr="00A121D2">
              <w:rPr>
                <w:bCs/>
                <w:iCs/>
                <w:color w:val="000000"/>
              </w:rPr>
              <w:t>4.</w:t>
            </w:r>
            <w:r>
              <w:rPr>
                <w:bCs/>
                <w:iCs/>
                <w:color w:val="000000"/>
              </w:rPr>
              <w:t xml:space="preserve"> </w:t>
            </w:r>
            <w:r w:rsidRPr="00A121D2">
              <w:rPr>
                <w:bCs/>
                <w:iCs/>
                <w:color w:val="000000"/>
              </w:rPr>
              <w:t>Существуют безрисковые активы, например, доллар США, золото, краткосрочные обязательства государства</w:t>
            </w:r>
          </w:p>
          <w:p w14:paraId="5121AE2E" w14:textId="77777777" w:rsidR="00E6707A" w:rsidRDefault="00E6707A" w:rsidP="009B4B85">
            <w:pPr>
              <w:widowControl w:val="0"/>
              <w:rPr>
                <w:bCs/>
                <w:iCs/>
                <w:color w:val="000000"/>
              </w:rPr>
            </w:pPr>
          </w:p>
          <w:p w14:paraId="14240902" w14:textId="77777777" w:rsidR="00E6707A" w:rsidRDefault="00E6707A" w:rsidP="009B4B85">
            <w:pPr>
              <w:widowControl w:val="0"/>
              <w:tabs>
                <w:tab w:val="left" w:pos="317"/>
              </w:tabs>
              <w:spacing w:after="160"/>
              <w:jc w:val="both"/>
            </w:pPr>
            <w:r>
              <w:t xml:space="preserve">Задание 1. </w:t>
            </w:r>
            <w:r w:rsidRPr="002A5DA8">
              <w:t>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14:paraId="3337E1A5" w14:textId="77777777" w:rsidR="005A43D5" w:rsidRDefault="005A43D5" w:rsidP="009B4B85">
            <w:pPr>
              <w:widowControl w:val="0"/>
              <w:tabs>
                <w:tab w:val="left" w:pos="317"/>
              </w:tabs>
              <w:spacing w:after="160"/>
              <w:jc w:val="both"/>
            </w:pPr>
          </w:p>
          <w:p w14:paraId="01D856EE" w14:textId="77777777" w:rsidR="005A43D5" w:rsidRDefault="005A43D5" w:rsidP="009B4B85">
            <w:pPr>
              <w:widowControl w:val="0"/>
              <w:tabs>
                <w:tab w:val="left" w:pos="317"/>
              </w:tabs>
              <w:spacing w:after="160"/>
              <w:jc w:val="both"/>
            </w:pPr>
          </w:p>
          <w:p w14:paraId="638B8FB9" w14:textId="77777777" w:rsidR="005A43D5" w:rsidRDefault="005A43D5" w:rsidP="009B4B85">
            <w:pPr>
              <w:widowControl w:val="0"/>
              <w:tabs>
                <w:tab w:val="left" w:pos="317"/>
              </w:tabs>
              <w:spacing w:after="160"/>
              <w:jc w:val="both"/>
            </w:pPr>
          </w:p>
          <w:p w14:paraId="24204C80" w14:textId="5A7D1DAE" w:rsidR="00E6707A" w:rsidRDefault="00922942" w:rsidP="009B4B85">
            <w:pPr>
              <w:widowControl w:val="0"/>
              <w:tabs>
                <w:tab w:val="left" w:pos="317"/>
              </w:tabs>
              <w:spacing w:after="160"/>
              <w:jc w:val="both"/>
            </w:pPr>
            <w:r>
              <w:t xml:space="preserve">Задание 1. </w:t>
            </w:r>
            <w:r w:rsidRPr="00922942">
              <w:t xml:space="preserve">Инвестор купил акцию за 80 руб. на спот-рынке и </w:t>
            </w:r>
            <w:r>
              <w:t>продал</w:t>
            </w:r>
            <w:r w:rsidRPr="00922942">
              <w:t xml:space="preserve"> фьючерс на эту акцию по 90 руб. Через неделю он продал акцию за 90 руб. и закрыл фьючерсную позицию </w:t>
            </w:r>
            <w:r>
              <w:t>при спот-цене</w:t>
            </w:r>
            <w:r w:rsidRPr="00922942">
              <w:t xml:space="preserve"> 95 руб.</w:t>
            </w:r>
            <w:r>
              <w:t xml:space="preserve"> за акцию.</w:t>
            </w:r>
            <w:r w:rsidRPr="00922942">
              <w:t xml:space="preserve"> Определите финансовый результат для инвестора</w:t>
            </w:r>
          </w:p>
          <w:p w14:paraId="06238955" w14:textId="77777777" w:rsidR="00E6707A" w:rsidRPr="002A5DA8" w:rsidRDefault="00E6707A" w:rsidP="009B4B85">
            <w:pPr>
              <w:widowControl w:val="0"/>
              <w:tabs>
                <w:tab w:val="left" w:pos="317"/>
              </w:tabs>
              <w:spacing w:after="160"/>
              <w:jc w:val="both"/>
              <w:rPr>
                <w:rFonts w:eastAsia="Calibri"/>
              </w:rPr>
            </w:pPr>
          </w:p>
          <w:p w14:paraId="29FF222C" w14:textId="2DF69BBC" w:rsidR="00E6707A" w:rsidRPr="00E6707A" w:rsidRDefault="00E6707A" w:rsidP="009B4B85">
            <w:pPr>
              <w:widowControl w:val="0"/>
            </w:pPr>
          </w:p>
        </w:tc>
      </w:tr>
      <w:tr w:rsidR="00D53400" w:rsidRPr="008746E9" w14:paraId="36FEF0CD" w14:textId="77777777" w:rsidTr="00D6498F">
        <w:tc>
          <w:tcPr>
            <w:tcW w:w="5000" w:type="pct"/>
            <w:gridSpan w:val="4"/>
            <w:shd w:val="clear" w:color="auto" w:fill="auto"/>
          </w:tcPr>
          <w:p w14:paraId="0EFA64EF" w14:textId="67284D36" w:rsidR="00D53400" w:rsidRDefault="00D6498F" w:rsidP="009B4B85">
            <w:pPr>
              <w:widowControl w:val="0"/>
              <w:rPr>
                <w:b/>
              </w:rPr>
            </w:pPr>
            <w:r w:rsidRPr="00517E14">
              <w:rPr>
                <w:sz w:val="20"/>
                <w:szCs w:val="20"/>
              </w:rPr>
              <w:lastRenderedPageBreak/>
              <w:t>ОП «Экономика и бизнес», Профиль: "Анализ рисков и экономическая безопасность"</w:t>
            </w:r>
          </w:p>
        </w:tc>
      </w:tr>
      <w:tr w:rsidR="00D6498F" w:rsidRPr="008746E9" w14:paraId="425F93D4" w14:textId="77777777" w:rsidTr="00350D51">
        <w:tc>
          <w:tcPr>
            <w:tcW w:w="764" w:type="pct"/>
          </w:tcPr>
          <w:p w14:paraId="754AF23E" w14:textId="77777777" w:rsidR="00D53400" w:rsidRDefault="00D53400" w:rsidP="009B4B85">
            <w:pPr>
              <w:widowControl w:val="0"/>
            </w:pPr>
            <w:r>
              <w:t>ПКП-3</w:t>
            </w:r>
          </w:p>
          <w:p w14:paraId="7A1836B1" w14:textId="573C2956" w:rsidR="00D6498F" w:rsidRPr="006357F8" w:rsidRDefault="00D6498F" w:rsidP="009B4B85">
            <w:pPr>
              <w:widowControl w:val="0"/>
            </w:pPr>
            <w:r>
              <w:t xml:space="preserve">Способность </w:t>
            </w:r>
            <w:r>
              <w:lastRenderedPageBreak/>
              <w:t>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972" w:type="pct"/>
          </w:tcPr>
          <w:p w14:paraId="69BBB4AE" w14:textId="77777777" w:rsidR="00D6498F" w:rsidRDefault="00D6498F" w:rsidP="009B4B85">
            <w:pPr>
              <w:widowControl w:val="0"/>
              <w:tabs>
                <w:tab w:val="left" w:pos="540"/>
              </w:tabs>
              <w:contextualSpacing/>
              <w:jc w:val="both"/>
            </w:pPr>
            <w:r>
              <w:lastRenderedPageBreak/>
              <w:t xml:space="preserve">1.Осуществляет расчеты, </w:t>
            </w:r>
            <w:r>
              <w:lastRenderedPageBreak/>
              <w:t>прогнозирует, тестирует и верифицирует методики управления рисками с учетом отраслевой специфики</w:t>
            </w:r>
          </w:p>
          <w:p w14:paraId="1A51DD36" w14:textId="77777777" w:rsidR="006E173B" w:rsidRDefault="006E173B" w:rsidP="009B4B85">
            <w:pPr>
              <w:widowControl w:val="0"/>
              <w:tabs>
                <w:tab w:val="left" w:pos="540"/>
              </w:tabs>
              <w:contextualSpacing/>
              <w:jc w:val="both"/>
            </w:pPr>
          </w:p>
          <w:p w14:paraId="2953AFF5" w14:textId="77777777" w:rsidR="00D6498F" w:rsidRDefault="00D6498F" w:rsidP="009B4B85">
            <w:pPr>
              <w:widowControl w:val="0"/>
              <w:tabs>
                <w:tab w:val="left" w:pos="540"/>
              </w:tabs>
              <w:contextualSpacing/>
              <w:jc w:val="both"/>
            </w:pPr>
            <w:r>
              <w:t>2.Моделирует хозяйственные ситуации и определяет пороговые значения негативных показателей деятельности</w:t>
            </w:r>
          </w:p>
          <w:p w14:paraId="0A9215C3" w14:textId="77777777" w:rsidR="00D6498F" w:rsidRDefault="00D6498F" w:rsidP="009B4B85">
            <w:pPr>
              <w:widowControl w:val="0"/>
              <w:tabs>
                <w:tab w:val="left" w:pos="540"/>
              </w:tabs>
              <w:contextualSpacing/>
              <w:jc w:val="both"/>
            </w:pPr>
          </w:p>
          <w:p w14:paraId="21597F75" w14:textId="77777777" w:rsidR="00D6498F" w:rsidRDefault="00D6498F" w:rsidP="009B4B85">
            <w:pPr>
              <w:widowControl w:val="0"/>
            </w:pPr>
          </w:p>
          <w:p w14:paraId="52E36C5A" w14:textId="77777777" w:rsidR="005A43D5" w:rsidRDefault="005A43D5" w:rsidP="009B4B85">
            <w:pPr>
              <w:widowControl w:val="0"/>
              <w:tabs>
                <w:tab w:val="left" w:pos="540"/>
              </w:tabs>
              <w:contextualSpacing/>
              <w:jc w:val="both"/>
            </w:pPr>
          </w:p>
          <w:p w14:paraId="79C08FC2" w14:textId="77777777" w:rsidR="005A43D5" w:rsidRDefault="005A43D5" w:rsidP="009B4B85">
            <w:pPr>
              <w:widowControl w:val="0"/>
              <w:tabs>
                <w:tab w:val="left" w:pos="540"/>
              </w:tabs>
              <w:contextualSpacing/>
              <w:jc w:val="both"/>
            </w:pPr>
          </w:p>
          <w:p w14:paraId="6B580839" w14:textId="77777777" w:rsidR="005A43D5" w:rsidRDefault="005A43D5" w:rsidP="009B4B85">
            <w:pPr>
              <w:widowControl w:val="0"/>
              <w:tabs>
                <w:tab w:val="left" w:pos="540"/>
              </w:tabs>
              <w:contextualSpacing/>
              <w:jc w:val="both"/>
            </w:pPr>
          </w:p>
          <w:p w14:paraId="2B407190" w14:textId="77777777" w:rsidR="005A43D5" w:rsidRDefault="005A43D5" w:rsidP="009B4B85">
            <w:pPr>
              <w:widowControl w:val="0"/>
              <w:tabs>
                <w:tab w:val="left" w:pos="540"/>
              </w:tabs>
              <w:contextualSpacing/>
              <w:jc w:val="both"/>
            </w:pPr>
          </w:p>
          <w:p w14:paraId="625168B8" w14:textId="77777777" w:rsidR="005A43D5" w:rsidRDefault="005A43D5" w:rsidP="009B4B85">
            <w:pPr>
              <w:widowControl w:val="0"/>
              <w:tabs>
                <w:tab w:val="left" w:pos="540"/>
              </w:tabs>
              <w:contextualSpacing/>
              <w:jc w:val="both"/>
            </w:pPr>
          </w:p>
          <w:p w14:paraId="682B38A7" w14:textId="77777777" w:rsidR="005A43D5" w:rsidRDefault="005A43D5" w:rsidP="009B4B85">
            <w:pPr>
              <w:widowControl w:val="0"/>
              <w:tabs>
                <w:tab w:val="left" w:pos="540"/>
              </w:tabs>
              <w:contextualSpacing/>
              <w:jc w:val="both"/>
            </w:pPr>
          </w:p>
          <w:p w14:paraId="5D294864" w14:textId="77777777" w:rsidR="005A43D5" w:rsidRDefault="005A43D5" w:rsidP="009B4B85">
            <w:pPr>
              <w:widowControl w:val="0"/>
              <w:tabs>
                <w:tab w:val="left" w:pos="540"/>
              </w:tabs>
              <w:contextualSpacing/>
              <w:jc w:val="both"/>
            </w:pPr>
          </w:p>
          <w:p w14:paraId="13CB097C" w14:textId="77777777" w:rsidR="005A43D5" w:rsidRDefault="005A43D5" w:rsidP="009B4B85">
            <w:pPr>
              <w:widowControl w:val="0"/>
              <w:tabs>
                <w:tab w:val="left" w:pos="540"/>
              </w:tabs>
              <w:contextualSpacing/>
              <w:jc w:val="both"/>
            </w:pPr>
          </w:p>
          <w:p w14:paraId="6F3795C3" w14:textId="77777777" w:rsidR="005A43D5" w:rsidRDefault="005A43D5" w:rsidP="009B4B85">
            <w:pPr>
              <w:widowControl w:val="0"/>
              <w:tabs>
                <w:tab w:val="left" w:pos="540"/>
              </w:tabs>
              <w:contextualSpacing/>
              <w:jc w:val="both"/>
            </w:pPr>
          </w:p>
          <w:p w14:paraId="42795120" w14:textId="77777777" w:rsidR="005A43D5" w:rsidRDefault="005A43D5" w:rsidP="009B4B85">
            <w:pPr>
              <w:widowControl w:val="0"/>
              <w:tabs>
                <w:tab w:val="left" w:pos="540"/>
              </w:tabs>
              <w:contextualSpacing/>
              <w:jc w:val="both"/>
            </w:pPr>
          </w:p>
          <w:p w14:paraId="432A190F" w14:textId="77777777" w:rsidR="005A43D5" w:rsidRDefault="005A43D5" w:rsidP="009B4B85">
            <w:pPr>
              <w:widowControl w:val="0"/>
              <w:tabs>
                <w:tab w:val="left" w:pos="540"/>
              </w:tabs>
              <w:contextualSpacing/>
              <w:jc w:val="both"/>
            </w:pPr>
          </w:p>
          <w:p w14:paraId="0DF72A5A" w14:textId="017B6607" w:rsidR="00D53400" w:rsidRPr="006357F8" w:rsidRDefault="00D6498F" w:rsidP="009B4B85">
            <w:pPr>
              <w:widowControl w:val="0"/>
              <w:tabs>
                <w:tab w:val="left" w:pos="540"/>
              </w:tabs>
              <w:contextualSpacing/>
              <w:jc w:val="both"/>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180" w:type="pct"/>
          </w:tcPr>
          <w:p w14:paraId="77D3899B"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методологию управления</w:t>
            </w:r>
          </w:p>
          <w:p w14:paraId="0952EB95" w14:textId="77777777" w:rsidR="005A43D5" w:rsidRDefault="005A43D5" w:rsidP="009B4B85">
            <w:pPr>
              <w:widowControl w:val="0"/>
              <w:tabs>
                <w:tab w:val="left" w:pos="540"/>
              </w:tabs>
              <w:contextualSpacing/>
            </w:pPr>
            <w:r>
              <w:lastRenderedPageBreak/>
              <w:t>рисками компании</w:t>
            </w:r>
          </w:p>
          <w:p w14:paraId="4D2478BD" w14:textId="77777777" w:rsidR="005A43D5" w:rsidRDefault="005A43D5" w:rsidP="009B4B85">
            <w:pPr>
              <w:widowControl w:val="0"/>
              <w:tabs>
                <w:tab w:val="left" w:pos="540"/>
              </w:tabs>
              <w:contextualSpacing/>
            </w:pPr>
            <w:r w:rsidRPr="004605CC">
              <w:rPr>
                <w:b/>
                <w:i/>
              </w:rPr>
              <w:t>Уметь</w:t>
            </w:r>
            <w:r w:rsidRPr="004605CC">
              <w:rPr>
                <w:b/>
              </w:rPr>
              <w:t xml:space="preserve"> </w:t>
            </w:r>
            <w:r>
              <w:t>идентифицировать риски</w:t>
            </w:r>
          </w:p>
          <w:p w14:paraId="0B38BAB0" w14:textId="77777777" w:rsidR="005A43D5" w:rsidRDefault="005A43D5" w:rsidP="009B4B85">
            <w:pPr>
              <w:widowControl w:val="0"/>
              <w:tabs>
                <w:tab w:val="left" w:pos="540"/>
              </w:tabs>
              <w:contextualSpacing/>
            </w:pPr>
            <w:r>
              <w:t>компании, разрабатывать мероприятия по</w:t>
            </w:r>
          </w:p>
          <w:p w14:paraId="70C0E7F0" w14:textId="1A5EA51E" w:rsidR="00D6498F" w:rsidRPr="00D6498F" w:rsidRDefault="005A43D5" w:rsidP="009B4B85">
            <w:pPr>
              <w:widowControl w:val="0"/>
            </w:pPr>
            <w:r>
              <w:t>снижению рисков</w:t>
            </w:r>
          </w:p>
          <w:p w14:paraId="51A01F7B" w14:textId="77777777" w:rsidR="006E173B" w:rsidRDefault="006E173B" w:rsidP="009B4B85">
            <w:pPr>
              <w:widowControl w:val="0"/>
              <w:tabs>
                <w:tab w:val="left" w:pos="540"/>
              </w:tabs>
              <w:contextualSpacing/>
              <w:rPr>
                <w:b/>
                <w:i/>
              </w:rPr>
            </w:pPr>
          </w:p>
          <w:p w14:paraId="3B86813A" w14:textId="77777777" w:rsidR="005A43D5" w:rsidRDefault="005A43D5" w:rsidP="009B4B85">
            <w:pPr>
              <w:widowControl w:val="0"/>
              <w:tabs>
                <w:tab w:val="left" w:pos="540"/>
              </w:tabs>
              <w:contextualSpacing/>
            </w:pPr>
            <w:r w:rsidRPr="004605CC">
              <w:rPr>
                <w:b/>
                <w:i/>
              </w:rPr>
              <w:t>Знать</w:t>
            </w:r>
            <w:r>
              <w:t xml:space="preserve"> основные понятия и</w:t>
            </w:r>
          </w:p>
          <w:p w14:paraId="3218588D" w14:textId="77777777" w:rsidR="005A43D5" w:rsidRDefault="005A43D5" w:rsidP="009B4B85">
            <w:pPr>
              <w:widowControl w:val="0"/>
              <w:tabs>
                <w:tab w:val="left" w:pos="540"/>
              </w:tabs>
              <w:contextualSpacing/>
            </w:pPr>
            <w:r>
              <w:t>определения, связанные с</w:t>
            </w:r>
          </w:p>
          <w:p w14:paraId="6B09E1D3" w14:textId="77777777" w:rsidR="005A43D5" w:rsidRDefault="005A43D5" w:rsidP="009B4B85">
            <w:pPr>
              <w:widowControl w:val="0"/>
              <w:tabs>
                <w:tab w:val="left" w:pos="540"/>
              </w:tabs>
              <w:contextualSpacing/>
            </w:pPr>
            <w:r>
              <w:t>финансированием с использованием финансовых инструментов</w:t>
            </w:r>
          </w:p>
          <w:p w14:paraId="75295C3A" w14:textId="77777777" w:rsidR="005A43D5" w:rsidRDefault="005A43D5" w:rsidP="009B4B85">
            <w:pPr>
              <w:widowControl w:val="0"/>
              <w:tabs>
                <w:tab w:val="left" w:pos="540"/>
              </w:tabs>
              <w:contextualSpacing/>
            </w:pPr>
            <w:r w:rsidRPr="004605CC">
              <w:rPr>
                <w:b/>
                <w:i/>
              </w:rPr>
              <w:t>Уметь</w:t>
            </w:r>
            <w:r w:rsidRPr="004605CC">
              <w:rPr>
                <w:b/>
              </w:rPr>
              <w:t xml:space="preserve"> </w:t>
            </w:r>
            <w:r>
              <w:t xml:space="preserve">формулировать, правильно трактовать и уточнять с учетом новых условий определения понятий, терминов и категорий, используемых в </w:t>
            </w:r>
          </w:p>
          <w:p w14:paraId="0B8FE814" w14:textId="4EC41195" w:rsidR="00D6498F" w:rsidRPr="00D6498F" w:rsidRDefault="005A43D5" w:rsidP="009B4B85">
            <w:pPr>
              <w:widowControl w:val="0"/>
            </w:pPr>
            <w:r>
              <w:t>финансировании с использованием финансовых инструментов</w:t>
            </w:r>
          </w:p>
          <w:p w14:paraId="2F883172" w14:textId="77777777" w:rsidR="00D6498F" w:rsidRPr="00D6498F" w:rsidRDefault="00D6498F" w:rsidP="009B4B85">
            <w:pPr>
              <w:widowControl w:val="0"/>
            </w:pPr>
          </w:p>
          <w:p w14:paraId="32BE5BA5" w14:textId="77777777" w:rsidR="005A43D5" w:rsidRDefault="005A43D5" w:rsidP="009B4B85">
            <w:pPr>
              <w:widowControl w:val="0"/>
              <w:tabs>
                <w:tab w:val="left" w:pos="540"/>
              </w:tabs>
              <w:contextualSpacing/>
            </w:pPr>
            <w:r w:rsidRPr="004605CC">
              <w:rPr>
                <w:b/>
                <w:i/>
              </w:rPr>
              <w:t>Знать</w:t>
            </w:r>
            <w:r w:rsidRPr="004605CC">
              <w:rPr>
                <w:b/>
              </w:rPr>
              <w:t xml:space="preserve"> </w:t>
            </w:r>
            <w:r>
              <w:t>методологию</w:t>
            </w:r>
          </w:p>
          <w:p w14:paraId="4BCEA002" w14:textId="77777777" w:rsidR="005A43D5" w:rsidRDefault="005A43D5" w:rsidP="009B4B85">
            <w:pPr>
              <w:widowControl w:val="0"/>
              <w:tabs>
                <w:tab w:val="left" w:pos="540"/>
              </w:tabs>
              <w:contextualSpacing/>
            </w:pPr>
            <w:r>
              <w:t>количественной оценки рисков</w:t>
            </w:r>
          </w:p>
          <w:p w14:paraId="50DD491D" w14:textId="77777777" w:rsidR="005A43D5" w:rsidRDefault="005A43D5" w:rsidP="009B4B85">
            <w:pPr>
              <w:widowControl w:val="0"/>
              <w:tabs>
                <w:tab w:val="left" w:pos="540"/>
              </w:tabs>
              <w:contextualSpacing/>
            </w:pPr>
            <w:r>
              <w:t>инвестиционных проектов</w:t>
            </w:r>
          </w:p>
          <w:p w14:paraId="544AB5F3" w14:textId="77777777" w:rsidR="005A43D5" w:rsidRDefault="005A43D5" w:rsidP="009B4B85">
            <w:pPr>
              <w:widowControl w:val="0"/>
              <w:tabs>
                <w:tab w:val="left" w:pos="540"/>
              </w:tabs>
              <w:contextualSpacing/>
            </w:pPr>
            <w:r w:rsidRPr="004605CC">
              <w:rPr>
                <w:b/>
                <w:i/>
              </w:rPr>
              <w:t>Уметь</w:t>
            </w:r>
            <w:r w:rsidRPr="004605CC">
              <w:rPr>
                <w:b/>
              </w:rPr>
              <w:t xml:space="preserve"> </w:t>
            </w:r>
            <w:r>
              <w:t>оценивать эффективность</w:t>
            </w:r>
          </w:p>
          <w:p w14:paraId="6CFC6AB2" w14:textId="4DBEFD13" w:rsidR="00D53400" w:rsidRPr="00D6498F" w:rsidRDefault="005A43D5" w:rsidP="009B4B85">
            <w:pPr>
              <w:widowControl w:val="0"/>
            </w:pPr>
            <w:r>
              <w:t>инвестиционных проектов с учетом возможных сценариев их реализации и чувствительности отдельных параметров</w:t>
            </w:r>
          </w:p>
        </w:tc>
        <w:tc>
          <w:tcPr>
            <w:tcW w:w="2084" w:type="pct"/>
            <w:shd w:val="clear" w:color="auto" w:fill="auto"/>
          </w:tcPr>
          <w:p w14:paraId="34C8AABC" w14:textId="77777777" w:rsidR="00D53400" w:rsidRDefault="00922942" w:rsidP="009B4B85">
            <w:pPr>
              <w:widowControl w:val="0"/>
              <w:jc w:val="both"/>
            </w:pPr>
            <w:r>
              <w:lastRenderedPageBreak/>
              <w:t xml:space="preserve">Задание 1. </w:t>
            </w:r>
            <w:r w:rsidRPr="00922942">
              <w:t xml:space="preserve">Инвестор приобрел на рынке облигацию с номиналом 1 000 рублей с </w:t>
            </w:r>
            <w:r w:rsidRPr="00922942">
              <w:lastRenderedPageBreak/>
              <w:t>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114AAC7E" w14:textId="77777777" w:rsidR="00922942" w:rsidRDefault="00922942" w:rsidP="009B4B85">
            <w:pPr>
              <w:widowControl w:val="0"/>
              <w:jc w:val="both"/>
            </w:pPr>
          </w:p>
          <w:p w14:paraId="06E49ABD" w14:textId="77777777" w:rsidR="006E173B" w:rsidRDefault="006E173B" w:rsidP="009B4B85">
            <w:pPr>
              <w:widowControl w:val="0"/>
              <w:jc w:val="both"/>
            </w:pPr>
          </w:p>
          <w:p w14:paraId="1BD65213" w14:textId="77777777" w:rsidR="00922942" w:rsidRDefault="00922942" w:rsidP="009B4B85">
            <w:pPr>
              <w:widowControl w:val="0"/>
              <w:jc w:val="both"/>
            </w:pPr>
            <w:r>
              <w:t xml:space="preserve">Задание 1. </w:t>
            </w:r>
            <w:r w:rsidRPr="00922942">
              <w:t xml:space="preserve">Инвестор </w:t>
            </w:r>
            <w:r>
              <w:t xml:space="preserve">совершил маржинальную сделку, заняв у брокера 1 000 руб. для покупки акций компании Х. Уровень маржи в момент совершения маржинальной сделки составил 50 %. Через некоторое время акции компании Х упали на 5 %. </w:t>
            </w:r>
            <w:r w:rsidR="006F6656">
              <w:t>Рассчитайте, к</w:t>
            </w:r>
            <w:r>
              <w:t>ако</w:t>
            </w:r>
            <w:r w:rsidR="006F6656">
              <w:t>й</w:t>
            </w:r>
            <w:r>
              <w:t xml:space="preserve"> уровень маржи </w:t>
            </w:r>
            <w:r w:rsidR="006F6656">
              <w:t xml:space="preserve">сложился у </w:t>
            </w:r>
            <w:r>
              <w:t>инвестора в этот момент</w:t>
            </w:r>
          </w:p>
          <w:p w14:paraId="050E59BF" w14:textId="77777777" w:rsidR="006F6656" w:rsidRDefault="006F6656" w:rsidP="009B4B85">
            <w:pPr>
              <w:widowControl w:val="0"/>
              <w:jc w:val="both"/>
            </w:pPr>
          </w:p>
          <w:p w14:paraId="41102586" w14:textId="77777777" w:rsidR="005A43D5" w:rsidRDefault="005A43D5" w:rsidP="009B4B85">
            <w:pPr>
              <w:widowControl w:val="0"/>
              <w:jc w:val="both"/>
            </w:pPr>
          </w:p>
          <w:p w14:paraId="237C4DB0" w14:textId="77777777" w:rsidR="005A43D5" w:rsidRDefault="005A43D5" w:rsidP="009B4B85">
            <w:pPr>
              <w:widowControl w:val="0"/>
              <w:jc w:val="both"/>
            </w:pPr>
          </w:p>
          <w:p w14:paraId="72BD21C4" w14:textId="77777777" w:rsidR="005A43D5" w:rsidRDefault="005A43D5" w:rsidP="009B4B85">
            <w:pPr>
              <w:widowControl w:val="0"/>
              <w:jc w:val="both"/>
            </w:pPr>
          </w:p>
          <w:p w14:paraId="5CC54B52" w14:textId="77777777" w:rsidR="005A43D5" w:rsidRDefault="005A43D5" w:rsidP="009B4B85">
            <w:pPr>
              <w:widowControl w:val="0"/>
              <w:jc w:val="both"/>
            </w:pPr>
          </w:p>
          <w:p w14:paraId="17E77104" w14:textId="77777777" w:rsidR="005A43D5" w:rsidRDefault="005A43D5" w:rsidP="009B4B85">
            <w:pPr>
              <w:widowControl w:val="0"/>
              <w:jc w:val="both"/>
            </w:pPr>
          </w:p>
          <w:p w14:paraId="24E77355" w14:textId="77777777" w:rsidR="005A43D5" w:rsidRDefault="005A43D5" w:rsidP="009B4B85">
            <w:pPr>
              <w:widowControl w:val="0"/>
              <w:jc w:val="both"/>
            </w:pPr>
          </w:p>
          <w:p w14:paraId="5E40454A" w14:textId="77777777" w:rsidR="005A43D5" w:rsidRDefault="005A43D5" w:rsidP="009B4B85">
            <w:pPr>
              <w:widowControl w:val="0"/>
              <w:jc w:val="both"/>
            </w:pPr>
          </w:p>
          <w:p w14:paraId="62AF17AD" w14:textId="77777777" w:rsidR="005A43D5" w:rsidRDefault="005A43D5" w:rsidP="009B4B85">
            <w:pPr>
              <w:widowControl w:val="0"/>
              <w:jc w:val="both"/>
            </w:pPr>
          </w:p>
          <w:p w14:paraId="722C21FC" w14:textId="77777777" w:rsidR="005A43D5" w:rsidRDefault="005A43D5" w:rsidP="009B4B85">
            <w:pPr>
              <w:widowControl w:val="0"/>
              <w:jc w:val="both"/>
            </w:pPr>
          </w:p>
          <w:p w14:paraId="2220AE18" w14:textId="77777777" w:rsidR="005A43D5" w:rsidRDefault="005A43D5" w:rsidP="009B4B85">
            <w:pPr>
              <w:widowControl w:val="0"/>
              <w:jc w:val="both"/>
            </w:pPr>
          </w:p>
          <w:p w14:paraId="5AC397C6" w14:textId="77777777" w:rsidR="005A43D5" w:rsidRDefault="005A43D5" w:rsidP="009B4B85">
            <w:pPr>
              <w:widowControl w:val="0"/>
              <w:jc w:val="both"/>
            </w:pPr>
          </w:p>
          <w:p w14:paraId="1CA26498" w14:textId="77777777" w:rsidR="005A43D5" w:rsidRDefault="005A43D5" w:rsidP="009B4B85">
            <w:pPr>
              <w:widowControl w:val="0"/>
              <w:jc w:val="both"/>
            </w:pPr>
          </w:p>
          <w:p w14:paraId="1D899681" w14:textId="499C906D" w:rsidR="006F6656" w:rsidRPr="00922942" w:rsidRDefault="006F6656" w:rsidP="009B4B85">
            <w:pPr>
              <w:widowControl w:val="0"/>
              <w:jc w:val="both"/>
            </w:pPr>
            <w:r>
              <w:t xml:space="preserve">Задание 1. </w:t>
            </w:r>
            <w:r w:rsidRPr="006F6656">
              <w:t>Кто такие финансовые инженеры?</w:t>
            </w:r>
            <w:r>
              <w:t xml:space="preserve"> С какими инструментами работают финансовые инженеры?</w:t>
            </w:r>
          </w:p>
        </w:tc>
      </w:tr>
      <w:tr w:rsidR="00D53400" w:rsidRPr="008746E9" w14:paraId="6B0F5ABA" w14:textId="77777777" w:rsidTr="00D6498F">
        <w:tc>
          <w:tcPr>
            <w:tcW w:w="5000" w:type="pct"/>
            <w:gridSpan w:val="4"/>
            <w:shd w:val="clear" w:color="auto" w:fill="auto"/>
          </w:tcPr>
          <w:p w14:paraId="24083CC0" w14:textId="7F9AB83E" w:rsidR="00D53400" w:rsidRDefault="00D6498F" w:rsidP="009B4B85">
            <w:pPr>
              <w:widowControl w:val="0"/>
              <w:rPr>
                <w:b/>
              </w:rPr>
            </w:pPr>
            <w:r w:rsidRPr="00517E14">
              <w:rPr>
                <w:sz w:val="20"/>
                <w:szCs w:val="20"/>
              </w:rPr>
              <w:lastRenderedPageBreak/>
              <w:t>ОП «Экономика и бизнес», Профиль: "Корпоративные финансы"</w:t>
            </w:r>
          </w:p>
        </w:tc>
      </w:tr>
      <w:tr w:rsidR="00D6498F" w:rsidRPr="008746E9" w14:paraId="6737D5D9" w14:textId="77777777" w:rsidTr="00350D51">
        <w:tc>
          <w:tcPr>
            <w:tcW w:w="764" w:type="pct"/>
          </w:tcPr>
          <w:p w14:paraId="34E831D9" w14:textId="77777777" w:rsidR="00D53400" w:rsidRDefault="00D53400" w:rsidP="009B4B85">
            <w:pPr>
              <w:widowControl w:val="0"/>
            </w:pPr>
            <w:r>
              <w:t>ПКП-4</w:t>
            </w:r>
          </w:p>
          <w:p w14:paraId="7EAFEFCD" w14:textId="4ACD0FB9" w:rsidR="00D6498F" w:rsidRPr="006357F8" w:rsidRDefault="00D6498F" w:rsidP="009B4B85">
            <w:pPr>
              <w:widowControl w:val="0"/>
            </w:pPr>
            <w:r>
              <w:t xml:space="preserve">Способность выявлять тенденции развития </w:t>
            </w:r>
            <w:r>
              <w:lastRenderedPageBreak/>
              <w:t>финансового рынка, в том числе рынка ценных бумаг, Российской Федерации и зарубежных стран</w:t>
            </w:r>
          </w:p>
        </w:tc>
        <w:tc>
          <w:tcPr>
            <w:tcW w:w="972" w:type="pct"/>
          </w:tcPr>
          <w:p w14:paraId="6FCDF4FF" w14:textId="77777777" w:rsidR="00D6498F" w:rsidRDefault="00D6498F" w:rsidP="009B4B85">
            <w:pPr>
              <w:widowControl w:val="0"/>
              <w:tabs>
                <w:tab w:val="left" w:pos="540"/>
              </w:tabs>
              <w:contextualSpacing/>
              <w:jc w:val="both"/>
            </w:pPr>
            <w:r>
              <w:lastRenderedPageBreak/>
              <w:t xml:space="preserve">1.Грамотно и результативно пользуется российскими и зарубежными </w:t>
            </w:r>
            <w:r>
              <w:lastRenderedPageBreak/>
              <w:t>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4B3CCEC6" w14:textId="77777777" w:rsidR="00D6498F" w:rsidRDefault="00D6498F" w:rsidP="009B4B85">
            <w:pPr>
              <w:widowControl w:val="0"/>
              <w:tabs>
                <w:tab w:val="left" w:pos="540"/>
              </w:tabs>
              <w:contextualSpacing/>
              <w:jc w:val="both"/>
            </w:pPr>
          </w:p>
          <w:p w14:paraId="76D570BF" w14:textId="77777777" w:rsidR="00D6498F" w:rsidRDefault="00D6498F" w:rsidP="009B4B85">
            <w:pPr>
              <w:widowControl w:val="0"/>
            </w:pPr>
          </w:p>
          <w:p w14:paraId="75534206" w14:textId="77777777" w:rsidR="00D6498F" w:rsidRDefault="00D6498F" w:rsidP="009B4B85">
            <w:pPr>
              <w:widowControl w:val="0"/>
            </w:pPr>
          </w:p>
          <w:p w14:paraId="1618DD17" w14:textId="77777777" w:rsidR="00D6498F" w:rsidRDefault="00D6498F" w:rsidP="009B4B85">
            <w:pPr>
              <w:widowControl w:val="0"/>
            </w:pPr>
          </w:p>
          <w:p w14:paraId="52E6670A" w14:textId="77777777" w:rsidR="00D6498F" w:rsidRDefault="00D6498F" w:rsidP="009B4B85">
            <w:pPr>
              <w:widowControl w:val="0"/>
            </w:pPr>
          </w:p>
          <w:p w14:paraId="6C0BC080" w14:textId="77777777" w:rsidR="00D6498F" w:rsidRDefault="00D6498F" w:rsidP="009B4B85">
            <w:pPr>
              <w:widowControl w:val="0"/>
            </w:pPr>
          </w:p>
          <w:p w14:paraId="19E4CE7C" w14:textId="77777777" w:rsidR="00D6498F" w:rsidRDefault="00D6498F" w:rsidP="009B4B85">
            <w:pPr>
              <w:widowControl w:val="0"/>
            </w:pPr>
          </w:p>
          <w:p w14:paraId="79D238BF" w14:textId="77777777" w:rsidR="00D6498F" w:rsidRDefault="00D6498F" w:rsidP="009B4B85">
            <w:pPr>
              <w:widowControl w:val="0"/>
            </w:pPr>
          </w:p>
          <w:p w14:paraId="10D7DF17" w14:textId="77777777" w:rsidR="00D6498F" w:rsidRDefault="00D6498F" w:rsidP="009B4B85">
            <w:pPr>
              <w:widowControl w:val="0"/>
            </w:pPr>
          </w:p>
          <w:p w14:paraId="449637D1" w14:textId="77777777" w:rsidR="00D6498F" w:rsidRDefault="00D6498F" w:rsidP="009B4B85">
            <w:pPr>
              <w:widowControl w:val="0"/>
            </w:pPr>
          </w:p>
          <w:p w14:paraId="51E82B2F" w14:textId="77777777" w:rsidR="00D6498F" w:rsidRDefault="00D6498F" w:rsidP="009B4B85">
            <w:pPr>
              <w:widowControl w:val="0"/>
            </w:pPr>
          </w:p>
          <w:p w14:paraId="52CD973E" w14:textId="77777777" w:rsidR="00D6498F" w:rsidRDefault="00D6498F" w:rsidP="009B4B85">
            <w:pPr>
              <w:widowControl w:val="0"/>
            </w:pPr>
          </w:p>
          <w:p w14:paraId="34301851" w14:textId="77777777" w:rsidR="00D6498F" w:rsidRDefault="00D6498F" w:rsidP="009B4B85">
            <w:pPr>
              <w:widowControl w:val="0"/>
            </w:pPr>
          </w:p>
          <w:p w14:paraId="34219964" w14:textId="77777777" w:rsidR="00D6498F" w:rsidRDefault="00D6498F" w:rsidP="009B4B85">
            <w:pPr>
              <w:widowControl w:val="0"/>
            </w:pPr>
          </w:p>
          <w:p w14:paraId="0806737D" w14:textId="77777777" w:rsidR="00D6498F" w:rsidRDefault="00D6498F" w:rsidP="009B4B85">
            <w:pPr>
              <w:widowControl w:val="0"/>
            </w:pPr>
          </w:p>
          <w:p w14:paraId="7A8933EF" w14:textId="77777777" w:rsidR="00D6498F" w:rsidRDefault="00D6498F" w:rsidP="009B4B85">
            <w:pPr>
              <w:widowControl w:val="0"/>
            </w:pPr>
          </w:p>
          <w:p w14:paraId="6A88FD9C" w14:textId="77777777" w:rsidR="005A43D5" w:rsidRDefault="005A43D5" w:rsidP="009B4B85">
            <w:pPr>
              <w:widowControl w:val="0"/>
            </w:pPr>
          </w:p>
          <w:p w14:paraId="2476332C" w14:textId="77777777" w:rsidR="005A43D5" w:rsidRDefault="005A43D5" w:rsidP="009B4B85">
            <w:pPr>
              <w:widowControl w:val="0"/>
            </w:pPr>
          </w:p>
          <w:p w14:paraId="6595EF3B" w14:textId="77777777" w:rsidR="005A43D5" w:rsidRDefault="005A43D5" w:rsidP="009B4B85">
            <w:pPr>
              <w:widowControl w:val="0"/>
            </w:pPr>
          </w:p>
          <w:p w14:paraId="440798E1" w14:textId="77777777" w:rsidR="005A43D5" w:rsidRDefault="005A43D5" w:rsidP="009B4B85">
            <w:pPr>
              <w:widowControl w:val="0"/>
            </w:pPr>
          </w:p>
          <w:p w14:paraId="7280BF89" w14:textId="77777777" w:rsidR="005A43D5" w:rsidRDefault="005A43D5" w:rsidP="009B4B85">
            <w:pPr>
              <w:widowControl w:val="0"/>
            </w:pPr>
          </w:p>
          <w:p w14:paraId="5040D5C4" w14:textId="77777777" w:rsidR="005A43D5" w:rsidRDefault="005A43D5" w:rsidP="009B4B85">
            <w:pPr>
              <w:widowControl w:val="0"/>
            </w:pPr>
          </w:p>
          <w:p w14:paraId="3E8F82C2" w14:textId="7C9A5A7F" w:rsidR="00D53400" w:rsidRPr="006357F8" w:rsidRDefault="00D6498F" w:rsidP="009B4B85">
            <w:pPr>
              <w:widowControl w:val="0"/>
            </w:pPr>
            <w:r>
              <w:t>2.Выделяет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1180" w:type="pct"/>
          </w:tcPr>
          <w:p w14:paraId="15CE2A77"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основные модели</w:t>
            </w:r>
          </w:p>
          <w:p w14:paraId="213FD832" w14:textId="77777777" w:rsidR="005A43D5" w:rsidRDefault="005A43D5" w:rsidP="009B4B85">
            <w:pPr>
              <w:widowControl w:val="0"/>
              <w:tabs>
                <w:tab w:val="left" w:pos="540"/>
              </w:tabs>
              <w:contextualSpacing/>
            </w:pPr>
            <w:r>
              <w:t>формирования и управления</w:t>
            </w:r>
          </w:p>
          <w:p w14:paraId="2955BC26" w14:textId="77777777" w:rsidR="005A43D5" w:rsidRDefault="005A43D5" w:rsidP="009B4B85">
            <w:pPr>
              <w:widowControl w:val="0"/>
              <w:tabs>
                <w:tab w:val="left" w:pos="540"/>
              </w:tabs>
              <w:contextualSpacing/>
            </w:pPr>
            <w:r>
              <w:t xml:space="preserve">инвестиционным </w:t>
            </w:r>
            <w:r>
              <w:lastRenderedPageBreak/>
              <w:t>портфелем</w:t>
            </w:r>
          </w:p>
          <w:p w14:paraId="591FCA4E" w14:textId="77777777" w:rsidR="005A43D5" w:rsidRDefault="005A43D5" w:rsidP="009B4B85">
            <w:pPr>
              <w:widowControl w:val="0"/>
              <w:tabs>
                <w:tab w:val="left" w:pos="540"/>
              </w:tabs>
              <w:contextualSpacing/>
            </w:pPr>
            <w:r>
              <w:t>компании</w:t>
            </w:r>
          </w:p>
          <w:p w14:paraId="33A0FDA2" w14:textId="77777777" w:rsidR="005A43D5" w:rsidRDefault="005A43D5" w:rsidP="009B4B85">
            <w:pPr>
              <w:widowControl w:val="0"/>
              <w:tabs>
                <w:tab w:val="left" w:pos="540"/>
              </w:tabs>
              <w:contextualSpacing/>
            </w:pPr>
            <w:r w:rsidRPr="004605CC">
              <w:rPr>
                <w:b/>
                <w:i/>
              </w:rPr>
              <w:t>Уметь</w:t>
            </w:r>
            <w:r w:rsidRPr="004605CC">
              <w:rPr>
                <w:b/>
              </w:rPr>
              <w:t xml:space="preserve"> </w:t>
            </w:r>
            <w:r>
              <w:t>оценивать</w:t>
            </w:r>
          </w:p>
          <w:p w14:paraId="422F0DE3" w14:textId="77777777" w:rsidR="005A43D5" w:rsidRDefault="005A43D5" w:rsidP="009B4B85">
            <w:pPr>
              <w:widowControl w:val="0"/>
              <w:tabs>
                <w:tab w:val="left" w:pos="540"/>
              </w:tabs>
              <w:contextualSpacing/>
            </w:pPr>
            <w:r>
              <w:t>эффективность инвестиционных</w:t>
            </w:r>
          </w:p>
          <w:p w14:paraId="223495BC" w14:textId="77777777" w:rsidR="005A43D5" w:rsidRDefault="005A43D5" w:rsidP="009B4B85">
            <w:pPr>
              <w:widowControl w:val="0"/>
              <w:tabs>
                <w:tab w:val="left" w:pos="540"/>
              </w:tabs>
              <w:contextualSpacing/>
            </w:pPr>
            <w:r>
              <w:t>решений при формировании</w:t>
            </w:r>
          </w:p>
          <w:p w14:paraId="5660FFB9" w14:textId="77777777" w:rsidR="005A43D5" w:rsidRDefault="005A43D5" w:rsidP="009B4B85">
            <w:pPr>
              <w:widowControl w:val="0"/>
              <w:tabs>
                <w:tab w:val="left" w:pos="540"/>
              </w:tabs>
              <w:contextualSpacing/>
            </w:pPr>
            <w:r>
              <w:t>портфеля компании</w:t>
            </w:r>
          </w:p>
          <w:p w14:paraId="623F3F69" w14:textId="77777777" w:rsidR="005A43D5" w:rsidRDefault="005A43D5" w:rsidP="009B4B85">
            <w:pPr>
              <w:widowControl w:val="0"/>
              <w:tabs>
                <w:tab w:val="left" w:pos="540"/>
              </w:tabs>
              <w:contextualSpacing/>
            </w:pPr>
          </w:p>
          <w:p w14:paraId="2F708BDE" w14:textId="77777777" w:rsidR="005A43D5" w:rsidRDefault="005A43D5" w:rsidP="009B4B85">
            <w:pPr>
              <w:widowControl w:val="0"/>
              <w:tabs>
                <w:tab w:val="left" w:pos="540"/>
              </w:tabs>
              <w:contextualSpacing/>
            </w:pPr>
          </w:p>
          <w:p w14:paraId="0BB28CA2" w14:textId="77777777" w:rsidR="005A43D5" w:rsidRDefault="005A43D5" w:rsidP="009B4B85">
            <w:pPr>
              <w:widowControl w:val="0"/>
              <w:tabs>
                <w:tab w:val="left" w:pos="540"/>
              </w:tabs>
              <w:contextualSpacing/>
            </w:pPr>
          </w:p>
          <w:p w14:paraId="24C7BBBF" w14:textId="77777777" w:rsidR="005A43D5" w:rsidRDefault="005A43D5" w:rsidP="009B4B85">
            <w:pPr>
              <w:widowControl w:val="0"/>
              <w:tabs>
                <w:tab w:val="left" w:pos="540"/>
              </w:tabs>
              <w:contextualSpacing/>
              <w:rPr>
                <w:b/>
                <w:i/>
              </w:rPr>
            </w:pPr>
          </w:p>
          <w:p w14:paraId="1D7A4FCD" w14:textId="77777777" w:rsidR="005A43D5" w:rsidRDefault="005A43D5" w:rsidP="009B4B85">
            <w:pPr>
              <w:widowControl w:val="0"/>
              <w:tabs>
                <w:tab w:val="left" w:pos="540"/>
              </w:tabs>
              <w:contextualSpacing/>
              <w:rPr>
                <w:b/>
                <w:i/>
              </w:rPr>
            </w:pPr>
          </w:p>
          <w:p w14:paraId="785434E6" w14:textId="77777777" w:rsidR="005A43D5" w:rsidRDefault="005A43D5" w:rsidP="009B4B85">
            <w:pPr>
              <w:widowControl w:val="0"/>
              <w:tabs>
                <w:tab w:val="left" w:pos="540"/>
              </w:tabs>
              <w:contextualSpacing/>
              <w:rPr>
                <w:b/>
                <w:i/>
              </w:rPr>
            </w:pPr>
          </w:p>
          <w:p w14:paraId="517E5C0E" w14:textId="77777777" w:rsidR="005A43D5" w:rsidRDefault="005A43D5" w:rsidP="009B4B85">
            <w:pPr>
              <w:widowControl w:val="0"/>
              <w:tabs>
                <w:tab w:val="left" w:pos="540"/>
              </w:tabs>
              <w:contextualSpacing/>
              <w:rPr>
                <w:b/>
                <w:i/>
              </w:rPr>
            </w:pPr>
          </w:p>
          <w:p w14:paraId="779E72B4" w14:textId="77777777" w:rsidR="005A43D5" w:rsidRDefault="005A43D5" w:rsidP="009B4B85">
            <w:pPr>
              <w:widowControl w:val="0"/>
              <w:tabs>
                <w:tab w:val="left" w:pos="540"/>
              </w:tabs>
              <w:contextualSpacing/>
              <w:rPr>
                <w:b/>
                <w:i/>
              </w:rPr>
            </w:pPr>
          </w:p>
          <w:p w14:paraId="14A359A1" w14:textId="77777777" w:rsidR="005A43D5" w:rsidRDefault="005A43D5" w:rsidP="009B4B85">
            <w:pPr>
              <w:widowControl w:val="0"/>
              <w:tabs>
                <w:tab w:val="left" w:pos="540"/>
              </w:tabs>
              <w:contextualSpacing/>
              <w:rPr>
                <w:b/>
                <w:i/>
              </w:rPr>
            </w:pPr>
          </w:p>
          <w:p w14:paraId="59B2413D" w14:textId="77777777" w:rsidR="005A43D5" w:rsidRDefault="005A43D5" w:rsidP="009B4B85">
            <w:pPr>
              <w:widowControl w:val="0"/>
              <w:tabs>
                <w:tab w:val="left" w:pos="540"/>
              </w:tabs>
              <w:contextualSpacing/>
              <w:rPr>
                <w:b/>
                <w:i/>
              </w:rPr>
            </w:pPr>
          </w:p>
          <w:p w14:paraId="267DB381" w14:textId="77777777" w:rsidR="005A43D5" w:rsidRDefault="005A43D5" w:rsidP="009B4B85">
            <w:pPr>
              <w:widowControl w:val="0"/>
              <w:tabs>
                <w:tab w:val="left" w:pos="540"/>
              </w:tabs>
              <w:contextualSpacing/>
              <w:rPr>
                <w:b/>
                <w:i/>
              </w:rPr>
            </w:pPr>
          </w:p>
          <w:p w14:paraId="3F5C1662" w14:textId="77777777" w:rsidR="005A43D5" w:rsidRDefault="005A43D5" w:rsidP="009B4B85">
            <w:pPr>
              <w:widowControl w:val="0"/>
              <w:tabs>
                <w:tab w:val="left" w:pos="540"/>
              </w:tabs>
              <w:contextualSpacing/>
              <w:rPr>
                <w:b/>
                <w:i/>
              </w:rPr>
            </w:pPr>
          </w:p>
          <w:p w14:paraId="4AD3821F" w14:textId="77777777" w:rsidR="005A43D5" w:rsidRDefault="005A43D5" w:rsidP="009B4B85">
            <w:pPr>
              <w:widowControl w:val="0"/>
              <w:tabs>
                <w:tab w:val="left" w:pos="540"/>
              </w:tabs>
              <w:contextualSpacing/>
              <w:rPr>
                <w:b/>
                <w:i/>
              </w:rPr>
            </w:pPr>
          </w:p>
          <w:p w14:paraId="2F33B4E8" w14:textId="77777777" w:rsidR="005A43D5" w:rsidRDefault="005A43D5" w:rsidP="009B4B85">
            <w:pPr>
              <w:widowControl w:val="0"/>
              <w:tabs>
                <w:tab w:val="left" w:pos="540"/>
              </w:tabs>
              <w:contextualSpacing/>
              <w:rPr>
                <w:b/>
                <w:i/>
              </w:rPr>
            </w:pPr>
          </w:p>
          <w:p w14:paraId="6DAFF35B" w14:textId="77777777" w:rsidR="005A43D5" w:rsidRDefault="005A43D5" w:rsidP="009B4B85">
            <w:pPr>
              <w:widowControl w:val="0"/>
              <w:tabs>
                <w:tab w:val="left" w:pos="540"/>
              </w:tabs>
              <w:contextualSpacing/>
              <w:rPr>
                <w:b/>
                <w:i/>
              </w:rPr>
            </w:pPr>
          </w:p>
          <w:p w14:paraId="1217EA6A" w14:textId="77777777" w:rsidR="005A43D5" w:rsidRDefault="005A43D5" w:rsidP="009B4B85">
            <w:pPr>
              <w:widowControl w:val="0"/>
              <w:tabs>
                <w:tab w:val="left" w:pos="540"/>
              </w:tabs>
              <w:contextualSpacing/>
              <w:rPr>
                <w:b/>
                <w:i/>
              </w:rPr>
            </w:pPr>
          </w:p>
          <w:p w14:paraId="3A889DD4" w14:textId="77777777" w:rsidR="005A43D5" w:rsidRDefault="005A43D5" w:rsidP="009B4B85">
            <w:pPr>
              <w:widowControl w:val="0"/>
              <w:tabs>
                <w:tab w:val="left" w:pos="540"/>
              </w:tabs>
              <w:contextualSpacing/>
              <w:rPr>
                <w:b/>
                <w:i/>
              </w:rPr>
            </w:pPr>
          </w:p>
          <w:p w14:paraId="261BA622" w14:textId="77777777" w:rsidR="005A43D5" w:rsidRDefault="005A43D5" w:rsidP="009B4B85">
            <w:pPr>
              <w:widowControl w:val="0"/>
              <w:tabs>
                <w:tab w:val="left" w:pos="540"/>
              </w:tabs>
              <w:contextualSpacing/>
              <w:rPr>
                <w:b/>
                <w:i/>
              </w:rPr>
            </w:pPr>
          </w:p>
          <w:p w14:paraId="0DC13135" w14:textId="77777777" w:rsidR="005A43D5" w:rsidRDefault="005A43D5" w:rsidP="009B4B85">
            <w:pPr>
              <w:widowControl w:val="0"/>
              <w:tabs>
                <w:tab w:val="left" w:pos="540"/>
              </w:tabs>
              <w:contextualSpacing/>
              <w:rPr>
                <w:b/>
                <w:i/>
              </w:rPr>
            </w:pPr>
          </w:p>
          <w:p w14:paraId="47898356" w14:textId="77777777" w:rsidR="005A43D5" w:rsidRDefault="005A43D5" w:rsidP="009B4B85">
            <w:pPr>
              <w:widowControl w:val="0"/>
              <w:tabs>
                <w:tab w:val="left" w:pos="540"/>
              </w:tabs>
              <w:contextualSpacing/>
              <w:rPr>
                <w:b/>
                <w:i/>
              </w:rPr>
            </w:pPr>
          </w:p>
          <w:p w14:paraId="01806638" w14:textId="77777777" w:rsidR="005A43D5" w:rsidRDefault="005A43D5" w:rsidP="009B4B85">
            <w:pPr>
              <w:widowControl w:val="0"/>
              <w:tabs>
                <w:tab w:val="left" w:pos="540"/>
              </w:tabs>
              <w:contextualSpacing/>
              <w:rPr>
                <w:b/>
                <w:i/>
              </w:rPr>
            </w:pPr>
          </w:p>
          <w:p w14:paraId="35DE1C01" w14:textId="77777777" w:rsidR="005A43D5" w:rsidRDefault="005A43D5" w:rsidP="009B4B85">
            <w:pPr>
              <w:widowControl w:val="0"/>
              <w:tabs>
                <w:tab w:val="left" w:pos="540"/>
              </w:tabs>
              <w:contextualSpacing/>
              <w:rPr>
                <w:b/>
                <w:i/>
              </w:rPr>
            </w:pPr>
          </w:p>
          <w:p w14:paraId="24E52BE8" w14:textId="77777777" w:rsidR="005A43D5" w:rsidRDefault="005A43D5" w:rsidP="009B4B85">
            <w:pPr>
              <w:widowControl w:val="0"/>
              <w:tabs>
                <w:tab w:val="left" w:pos="540"/>
              </w:tabs>
              <w:contextualSpacing/>
              <w:rPr>
                <w:b/>
                <w:i/>
              </w:rPr>
            </w:pPr>
          </w:p>
          <w:p w14:paraId="06D2248C" w14:textId="77777777" w:rsidR="005A43D5" w:rsidRDefault="005A43D5" w:rsidP="009B4B85">
            <w:pPr>
              <w:widowControl w:val="0"/>
              <w:tabs>
                <w:tab w:val="left" w:pos="540"/>
              </w:tabs>
              <w:contextualSpacing/>
              <w:rPr>
                <w:b/>
                <w:i/>
              </w:rPr>
            </w:pPr>
          </w:p>
          <w:p w14:paraId="46D0CA5A" w14:textId="77777777" w:rsidR="005A43D5" w:rsidRDefault="005A43D5" w:rsidP="009B4B85">
            <w:pPr>
              <w:widowControl w:val="0"/>
              <w:tabs>
                <w:tab w:val="left" w:pos="540"/>
              </w:tabs>
              <w:contextualSpacing/>
              <w:rPr>
                <w:b/>
                <w:i/>
              </w:rPr>
            </w:pPr>
          </w:p>
          <w:p w14:paraId="52EFC113" w14:textId="77777777" w:rsidR="005A43D5" w:rsidRDefault="005A43D5" w:rsidP="009B4B85">
            <w:pPr>
              <w:widowControl w:val="0"/>
              <w:tabs>
                <w:tab w:val="left" w:pos="540"/>
              </w:tabs>
              <w:contextualSpacing/>
              <w:rPr>
                <w:b/>
                <w:i/>
              </w:rPr>
            </w:pPr>
          </w:p>
          <w:p w14:paraId="52CEE2B3" w14:textId="77777777" w:rsidR="005A43D5" w:rsidRDefault="005A43D5" w:rsidP="009B4B85">
            <w:pPr>
              <w:widowControl w:val="0"/>
              <w:tabs>
                <w:tab w:val="left" w:pos="540"/>
              </w:tabs>
              <w:contextualSpacing/>
              <w:rPr>
                <w:b/>
                <w:i/>
              </w:rPr>
            </w:pPr>
          </w:p>
          <w:p w14:paraId="65DBBCF9" w14:textId="77777777" w:rsidR="005A43D5" w:rsidRDefault="005A43D5" w:rsidP="009B4B85">
            <w:pPr>
              <w:widowControl w:val="0"/>
              <w:tabs>
                <w:tab w:val="left" w:pos="540"/>
              </w:tabs>
              <w:contextualSpacing/>
              <w:rPr>
                <w:b/>
                <w:i/>
              </w:rPr>
            </w:pPr>
          </w:p>
          <w:p w14:paraId="5BC9D32E" w14:textId="77777777" w:rsidR="005A43D5" w:rsidRDefault="005A43D5" w:rsidP="009B4B85">
            <w:pPr>
              <w:widowControl w:val="0"/>
              <w:tabs>
                <w:tab w:val="left" w:pos="540"/>
              </w:tabs>
              <w:contextualSpacing/>
            </w:pPr>
            <w:r w:rsidRPr="004605CC">
              <w:rPr>
                <w:b/>
                <w:i/>
              </w:rPr>
              <w:t>Знать</w:t>
            </w:r>
            <w:r w:rsidRPr="004605CC">
              <w:rPr>
                <w:b/>
              </w:rPr>
              <w:t xml:space="preserve"> </w:t>
            </w:r>
            <w:r>
              <w:t>основы осуществления</w:t>
            </w:r>
          </w:p>
          <w:p w14:paraId="68B76B9E" w14:textId="77777777" w:rsidR="005A43D5" w:rsidRDefault="005A43D5" w:rsidP="009B4B85">
            <w:pPr>
              <w:widowControl w:val="0"/>
              <w:tabs>
                <w:tab w:val="left" w:pos="540"/>
              </w:tabs>
              <w:contextualSpacing/>
            </w:pPr>
            <w:r>
              <w:t>операций на локальных и</w:t>
            </w:r>
          </w:p>
          <w:p w14:paraId="5FA8796B" w14:textId="77777777" w:rsidR="005A43D5" w:rsidRDefault="005A43D5" w:rsidP="009B4B85">
            <w:pPr>
              <w:widowControl w:val="0"/>
              <w:tabs>
                <w:tab w:val="left" w:pos="540"/>
              </w:tabs>
              <w:contextualSpacing/>
            </w:pPr>
            <w:r>
              <w:t>мировых финансовых рынках,</w:t>
            </w:r>
          </w:p>
          <w:p w14:paraId="5D46E2B9" w14:textId="77777777" w:rsidR="005A43D5" w:rsidRDefault="005A43D5" w:rsidP="009B4B85">
            <w:pPr>
              <w:widowControl w:val="0"/>
              <w:tabs>
                <w:tab w:val="left" w:pos="540"/>
              </w:tabs>
              <w:contextualSpacing/>
            </w:pPr>
            <w:r>
              <w:t>основы оценки рисков</w:t>
            </w:r>
          </w:p>
          <w:p w14:paraId="0374BFC8" w14:textId="77777777" w:rsidR="005A43D5" w:rsidRDefault="005A43D5" w:rsidP="009B4B85">
            <w:pPr>
              <w:widowControl w:val="0"/>
              <w:tabs>
                <w:tab w:val="left" w:pos="540"/>
              </w:tabs>
              <w:contextualSpacing/>
            </w:pPr>
            <w:r>
              <w:t>финансовых инвестиций</w:t>
            </w:r>
          </w:p>
          <w:p w14:paraId="30EE16B3" w14:textId="77777777" w:rsidR="005A43D5" w:rsidRDefault="005A43D5" w:rsidP="009B4B85">
            <w:pPr>
              <w:widowControl w:val="0"/>
              <w:tabs>
                <w:tab w:val="left" w:pos="540"/>
              </w:tabs>
              <w:contextualSpacing/>
            </w:pPr>
            <w:r w:rsidRPr="004605CC">
              <w:rPr>
                <w:b/>
                <w:i/>
              </w:rPr>
              <w:t>Уметь</w:t>
            </w:r>
            <w:r>
              <w:t xml:space="preserve"> выявлять, оценивать и</w:t>
            </w:r>
          </w:p>
          <w:p w14:paraId="38E9AFF6" w14:textId="77777777" w:rsidR="005A43D5" w:rsidRDefault="005A43D5" w:rsidP="009B4B85">
            <w:pPr>
              <w:widowControl w:val="0"/>
              <w:tabs>
                <w:tab w:val="left" w:pos="540"/>
              </w:tabs>
              <w:contextualSpacing/>
            </w:pPr>
            <w:r>
              <w:t>управлять рисками финансового</w:t>
            </w:r>
          </w:p>
          <w:p w14:paraId="01EA0FAF" w14:textId="78104F86" w:rsidR="00D53400" w:rsidRPr="00D6498F" w:rsidRDefault="005A43D5" w:rsidP="009B4B85">
            <w:pPr>
              <w:widowControl w:val="0"/>
            </w:pPr>
            <w:r>
              <w:t>инвестирования</w:t>
            </w:r>
          </w:p>
        </w:tc>
        <w:tc>
          <w:tcPr>
            <w:tcW w:w="2084" w:type="pct"/>
            <w:shd w:val="clear" w:color="auto" w:fill="auto"/>
          </w:tcPr>
          <w:p w14:paraId="7B50BF3C" w14:textId="3F60B98C" w:rsidR="00D53400" w:rsidRDefault="006F6656" w:rsidP="009B4B85">
            <w:pPr>
              <w:widowControl w:val="0"/>
              <w:jc w:val="both"/>
            </w:pPr>
            <w:r>
              <w:lastRenderedPageBreak/>
              <w:t>Задание 1. Укажите все правильные ответы:</w:t>
            </w:r>
          </w:p>
          <w:p w14:paraId="6E647E63" w14:textId="46796A55" w:rsidR="006F6656" w:rsidRPr="006F6656" w:rsidRDefault="006F6656" w:rsidP="009B4B85">
            <w:pPr>
              <w:widowControl w:val="0"/>
              <w:jc w:val="both"/>
              <w:rPr>
                <w:i/>
              </w:rPr>
            </w:pPr>
            <w:r w:rsidRPr="006F6656">
              <w:rPr>
                <w:i/>
              </w:rPr>
              <w:t>1.</w:t>
            </w:r>
            <w:r w:rsidRPr="006F6656">
              <w:rPr>
                <w:i/>
              </w:rPr>
              <w:tab/>
              <w:t>Физическое лицо может стать пайщиком паевого инвестиционного фонда,</w:t>
            </w:r>
          </w:p>
          <w:p w14:paraId="20518085" w14:textId="77777777" w:rsidR="006F6656" w:rsidRDefault="006F6656" w:rsidP="009B4B85">
            <w:pPr>
              <w:widowControl w:val="0"/>
              <w:jc w:val="both"/>
            </w:pPr>
            <w:r>
              <w:lastRenderedPageBreak/>
              <w:t>1.</w:t>
            </w:r>
            <w:r>
              <w:tab/>
              <w:t>вложив деньги в фонд в момент его формирования</w:t>
            </w:r>
          </w:p>
          <w:p w14:paraId="71BC3F29" w14:textId="77777777" w:rsidR="006F6656" w:rsidRDefault="006F6656" w:rsidP="009B4B85">
            <w:pPr>
              <w:widowControl w:val="0"/>
              <w:jc w:val="both"/>
            </w:pPr>
            <w:r>
              <w:t>2.</w:t>
            </w:r>
            <w:r>
              <w:tab/>
              <w:t>совершая сделки покупки-продажи инвестиционных паев на фондовой бирже через брокера</w:t>
            </w:r>
          </w:p>
          <w:p w14:paraId="5DD007B9" w14:textId="77777777" w:rsidR="006F6656" w:rsidRDefault="006F6656" w:rsidP="009B4B85">
            <w:pPr>
              <w:widowControl w:val="0"/>
              <w:jc w:val="both"/>
            </w:pPr>
            <w:r>
              <w:t>3.</w:t>
            </w:r>
            <w:r>
              <w:tab/>
              <w:t>совершая сделки купли-продажи со своего индивидуального инвестиционного счета</w:t>
            </w:r>
          </w:p>
          <w:p w14:paraId="10C5198E" w14:textId="77777777" w:rsidR="006F6656" w:rsidRDefault="006F6656" w:rsidP="009B4B85">
            <w:pPr>
              <w:widowControl w:val="0"/>
              <w:jc w:val="both"/>
            </w:pPr>
            <w:r>
              <w:t>4.</w:t>
            </w:r>
            <w:r>
              <w:tab/>
              <w:t>купив инвестиционные паи на внебиржевом рынке</w:t>
            </w:r>
          </w:p>
          <w:p w14:paraId="74720BCA" w14:textId="77777777" w:rsidR="006F6656" w:rsidRDefault="006F6656" w:rsidP="009B4B85">
            <w:pPr>
              <w:widowControl w:val="0"/>
              <w:jc w:val="both"/>
            </w:pPr>
            <w:r>
              <w:t>5.</w:t>
            </w:r>
            <w:r>
              <w:tab/>
              <w:t>создав свой собственный паевой инвестиционный фонд</w:t>
            </w:r>
          </w:p>
          <w:p w14:paraId="4FC0EBD5" w14:textId="77777777" w:rsidR="006F6656" w:rsidRDefault="006F6656" w:rsidP="009B4B85">
            <w:pPr>
              <w:widowControl w:val="0"/>
              <w:jc w:val="both"/>
            </w:pPr>
          </w:p>
          <w:p w14:paraId="563B2EDB" w14:textId="3724293D" w:rsidR="006F6656" w:rsidRPr="006F6656" w:rsidRDefault="006F6656" w:rsidP="009B4B85">
            <w:pPr>
              <w:widowControl w:val="0"/>
              <w:jc w:val="both"/>
              <w:rPr>
                <w:i/>
              </w:rPr>
            </w:pPr>
            <w:r w:rsidRPr="006F6656">
              <w:rPr>
                <w:i/>
              </w:rPr>
              <w:t>2.</w:t>
            </w:r>
            <w:r w:rsidRPr="006F6656">
              <w:rPr>
                <w:i/>
              </w:rPr>
              <w:tab/>
              <w:t>Утверждение о том, что можно пользоваться кредитными средствами банка без уплаты процентов, является</w:t>
            </w:r>
          </w:p>
          <w:p w14:paraId="378165BF" w14:textId="77777777" w:rsidR="006F6656" w:rsidRDefault="006F6656" w:rsidP="009B4B85">
            <w:pPr>
              <w:widowControl w:val="0"/>
              <w:jc w:val="both"/>
            </w:pPr>
            <w:r>
              <w:t>1.</w:t>
            </w:r>
            <w:r>
              <w:tab/>
              <w:t>неверным, поскольку для банка это невыгодно</w:t>
            </w:r>
          </w:p>
          <w:p w14:paraId="7A291039" w14:textId="77777777" w:rsidR="006F6656" w:rsidRDefault="006F6656" w:rsidP="009B4B85">
            <w:pPr>
              <w:widowControl w:val="0"/>
              <w:jc w:val="both"/>
            </w:pPr>
            <w:r>
              <w:t>2.</w:t>
            </w:r>
            <w:r>
              <w:tab/>
              <w:t>теоретически верным, но на практике никогда не встречается</w:t>
            </w:r>
          </w:p>
          <w:p w14:paraId="1460519F" w14:textId="77777777" w:rsidR="006F6656" w:rsidRDefault="006F6656" w:rsidP="009B4B85">
            <w:pPr>
              <w:widowControl w:val="0"/>
              <w:jc w:val="both"/>
            </w:pPr>
            <w:r>
              <w:t>3.</w:t>
            </w:r>
            <w:r>
              <w:tab/>
              <w:t>верным, но не для всех видов кредита</w:t>
            </w:r>
          </w:p>
          <w:p w14:paraId="4E27FE6D" w14:textId="77777777" w:rsidR="006F6656" w:rsidRDefault="006F6656" w:rsidP="009B4B85">
            <w:pPr>
              <w:widowControl w:val="0"/>
              <w:jc w:val="both"/>
            </w:pPr>
            <w:r>
              <w:t>4.</w:t>
            </w:r>
            <w:r>
              <w:tab/>
              <w:t>неверным, поскольку банковское законодательство это запрещает</w:t>
            </w:r>
          </w:p>
          <w:p w14:paraId="014EE15B" w14:textId="77777777" w:rsidR="006F6656" w:rsidRDefault="006F6656" w:rsidP="009B4B85">
            <w:pPr>
              <w:widowControl w:val="0"/>
              <w:jc w:val="both"/>
            </w:pPr>
          </w:p>
          <w:p w14:paraId="3C2E2CA8" w14:textId="5389F7D5" w:rsidR="006F6656" w:rsidRPr="006F6656" w:rsidRDefault="006F6656" w:rsidP="009B4B85">
            <w:pPr>
              <w:widowControl w:val="0"/>
              <w:jc w:val="both"/>
              <w:rPr>
                <w:i/>
              </w:rPr>
            </w:pPr>
            <w:r w:rsidRPr="006F6656">
              <w:rPr>
                <w:i/>
              </w:rPr>
              <w:t>3.</w:t>
            </w:r>
            <w:r w:rsidRPr="006F6656">
              <w:rPr>
                <w:i/>
              </w:rPr>
              <w:tab/>
              <w:t>Современными продуктами финансового инжиниринга являются</w:t>
            </w:r>
          </w:p>
          <w:p w14:paraId="52740C3C" w14:textId="77777777" w:rsidR="006F6656" w:rsidRDefault="006F6656" w:rsidP="009B4B85">
            <w:pPr>
              <w:widowControl w:val="0"/>
              <w:jc w:val="both"/>
            </w:pPr>
            <w:r>
              <w:t>1.</w:t>
            </w:r>
            <w:r>
              <w:tab/>
              <w:t>структурированные финансовые продукты</w:t>
            </w:r>
          </w:p>
          <w:p w14:paraId="49064685" w14:textId="77777777" w:rsidR="006F6656" w:rsidRDefault="006F6656" w:rsidP="009B4B85">
            <w:pPr>
              <w:widowControl w:val="0"/>
              <w:jc w:val="both"/>
            </w:pPr>
            <w:r>
              <w:t>2.</w:t>
            </w:r>
            <w:r>
              <w:tab/>
              <w:t xml:space="preserve">инвестиционное страхование жизни </w:t>
            </w:r>
          </w:p>
          <w:p w14:paraId="10CC254D" w14:textId="77777777" w:rsidR="006F6656" w:rsidRDefault="006F6656" w:rsidP="009B4B85">
            <w:pPr>
              <w:widowControl w:val="0"/>
              <w:jc w:val="both"/>
            </w:pPr>
            <w:r>
              <w:t>3.</w:t>
            </w:r>
            <w:r>
              <w:tab/>
              <w:t>накопительное страхование жизни</w:t>
            </w:r>
          </w:p>
          <w:p w14:paraId="02BFAB4E" w14:textId="77777777" w:rsidR="006F6656" w:rsidRDefault="006F6656" w:rsidP="009B4B85">
            <w:pPr>
              <w:widowControl w:val="0"/>
              <w:jc w:val="both"/>
            </w:pPr>
            <w:r>
              <w:t>4.</w:t>
            </w:r>
            <w:r>
              <w:tab/>
              <w:t>купонные облигации</w:t>
            </w:r>
          </w:p>
          <w:p w14:paraId="7CBB0832" w14:textId="0E1B88E2" w:rsidR="006F6656" w:rsidRDefault="006F6656" w:rsidP="009B4B85">
            <w:pPr>
              <w:widowControl w:val="0"/>
              <w:jc w:val="both"/>
            </w:pPr>
            <w:r>
              <w:t>5.</w:t>
            </w:r>
            <w:r>
              <w:tab/>
              <w:t>привилегированные акции</w:t>
            </w:r>
          </w:p>
          <w:p w14:paraId="274C418F" w14:textId="77777777" w:rsidR="006F6656" w:rsidRDefault="006F6656" w:rsidP="009B4B85">
            <w:pPr>
              <w:widowControl w:val="0"/>
              <w:jc w:val="both"/>
            </w:pPr>
          </w:p>
          <w:p w14:paraId="42FFB7B8" w14:textId="32D58B55" w:rsidR="006F6656" w:rsidRPr="006F6656" w:rsidRDefault="006F6656" w:rsidP="009B4B85">
            <w:pPr>
              <w:widowControl w:val="0"/>
              <w:jc w:val="both"/>
            </w:pPr>
            <w:r>
              <w:t xml:space="preserve">Задание 1. </w:t>
            </w:r>
            <w:r w:rsidRPr="006F6656">
              <w:t>Дайте понятие секьюритизации и раскройте его. Цели секьюритизации</w:t>
            </w:r>
          </w:p>
        </w:tc>
      </w:tr>
      <w:tr w:rsidR="00D6498F" w:rsidRPr="008746E9" w14:paraId="1E6743FB" w14:textId="77777777" w:rsidTr="00D6498F">
        <w:tc>
          <w:tcPr>
            <w:tcW w:w="5000" w:type="pct"/>
            <w:gridSpan w:val="4"/>
            <w:shd w:val="clear" w:color="auto" w:fill="auto"/>
          </w:tcPr>
          <w:p w14:paraId="1A287D9A" w14:textId="305EFD1D" w:rsidR="00D6498F" w:rsidRDefault="00D6498F" w:rsidP="009B4B85">
            <w:pPr>
              <w:widowControl w:val="0"/>
              <w:jc w:val="center"/>
              <w:rPr>
                <w:b/>
              </w:rPr>
            </w:pPr>
            <w:r w:rsidRPr="00517E14">
              <w:rPr>
                <w:sz w:val="20"/>
                <w:szCs w:val="20"/>
              </w:rPr>
              <w:lastRenderedPageBreak/>
              <w:t xml:space="preserve">ОП «Экономика и бизнес», Профиль: "Корпоративные финансы и бизнес-аналитика (с частичной реализацией на </w:t>
            </w:r>
            <w:r w:rsidRPr="00517E14">
              <w:rPr>
                <w:sz w:val="20"/>
                <w:szCs w:val="20"/>
              </w:rPr>
              <w:lastRenderedPageBreak/>
              <w:t>английском языке)"</w:t>
            </w:r>
          </w:p>
        </w:tc>
      </w:tr>
      <w:tr w:rsidR="00D6498F" w:rsidRPr="008746E9" w14:paraId="422611CD" w14:textId="77777777" w:rsidTr="00350D51">
        <w:tc>
          <w:tcPr>
            <w:tcW w:w="764" w:type="pct"/>
          </w:tcPr>
          <w:p w14:paraId="23BC91A5" w14:textId="77777777" w:rsidR="00D53400" w:rsidRDefault="00D53400" w:rsidP="009B4B85">
            <w:pPr>
              <w:widowControl w:val="0"/>
            </w:pPr>
            <w:r>
              <w:lastRenderedPageBreak/>
              <w:t>ПКП-5</w:t>
            </w:r>
          </w:p>
          <w:p w14:paraId="4CAA235A" w14:textId="142C1B2B" w:rsidR="00D6498F" w:rsidRPr="006357F8" w:rsidRDefault="00D6498F" w:rsidP="009B4B85">
            <w:pPr>
              <w:widowControl w:val="0"/>
            </w:pPr>
            <w:r>
              <w:t>Способность использовать аналитические знания для решения проблем инвестиционной и финансовой деятельности корпорации</w:t>
            </w:r>
          </w:p>
        </w:tc>
        <w:tc>
          <w:tcPr>
            <w:tcW w:w="972" w:type="pct"/>
          </w:tcPr>
          <w:p w14:paraId="159E06F6" w14:textId="77777777" w:rsidR="00D6498F" w:rsidRDefault="00D6498F" w:rsidP="009B4B85">
            <w:pPr>
              <w:widowControl w:val="0"/>
              <w:tabs>
                <w:tab w:val="left" w:pos="540"/>
              </w:tabs>
              <w:contextualSpacing/>
              <w:jc w:val="both"/>
            </w:pPr>
            <w:r>
              <w:t>1.Предлагает обоснованные инвестиционные и финансовые решения, обеспечивающие увеличение стоимости бизнеса</w:t>
            </w:r>
          </w:p>
          <w:p w14:paraId="6A7DBD6B" w14:textId="77777777" w:rsidR="00D6498F" w:rsidRDefault="00D6498F" w:rsidP="009B4B85">
            <w:pPr>
              <w:widowControl w:val="0"/>
              <w:tabs>
                <w:tab w:val="left" w:pos="540"/>
              </w:tabs>
              <w:contextualSpacing/>
              <w:jc w:val="both"/>
            </w:pPr>
          </w:p>
          <w:p w14:paraId="74D89898" w14:textId="77777777" w:rsidR="00D6498F" w:rsidRDefault="00D6498F" w:rsidP="009B4B85">
            <w:pPr>
              <w:widowControl w:val="0"/>
            </w:pPr>
          </w:p>
          <w:p w14:paraId="3463008C" w14:textId="77777777" w:rsidR="00D6498F" w:rsidRDefault="00D6498F" w:rsidP="009B4B85">
            <w:pPr>
              <w:widowControl w:val="0"/>
            </w:pPr>
          </w:p>
          <w:p w14:paraId="5518C21D" w14:textId="77777777" w:rsidR="00D6498F" w:rsidRDefault="00D6498F" w:rsidP="009B4B85">
            <w:pPr>
              <w:widowControl w:val="0"/>
            </w:pPr>
          </w:p>
          <w:p w14:paraId="31DBC8C6" w14:textId="77777777" w:rsidR="00D6498F" w:rsidRDefault="00D6498F" w:rsidP="009B4B85">
            <w:pPr>
              <w:widowControl w:val="0"/>
            </w:pPr>
          </w:p>
          <w:p w14:paraId="57B21F88" w14:textId="77777777" w:rsidR="00D6498F" w:rsidRDefault="00D6498F" w:rsidP="009B4B85">
            <w:pPr>
              <w:widowControl w:val="0"/>
            </w:pPr>
          </w:p>
          <w:p w14:paraId="677088CF" w14:textId="77777777" w:rsidR="00D6498F" w:rsidRDefault="00D6498F" w:rsidP="009B4B85">
            <w:pPr>
              <w:widowControl w:val="0"/>
            </w:pPr>
          </w:p>
          <w:p w14:paraId="633D5652" w14:textId="77777777" w:rsidR="00D6498F" w:rsidRDefault="00D6498F" w:rsidP="009B4B85">
            <w:pPr>
              <w:widowControl w:val="0"/>
            </w:pPr>
          </w:p>
          <w:p w14:paraId="432581EC" w14:textId="77777777" w:rsidR="00D6498F" w:rsidRDefault="00D6498F" w:rsidP="009B4B85">
            <w:pPr>
              <w:widowControl w:val="0"/>
            </w:pPr>
          </w:p>
          <w:p w14:paraId="10F6176D" w14:textId="77777777" w:rsidR="00D6498F" w:rsidRDefault="00D6498F" w:rsidP="009B4B85">
            <w:pPr>
              <w:widowControl w:val="0"/>
            </w:pPr>
          </w:p>
          <w:p w14:paraId="4BED5829" w14:textId="77777777" w:rsidR="00D6498F" w:rsidRDefault="00D6498F" w:rsidP="009B4B85">
            <w:pPr>
              <w:widowControl w:val="0"/>
            </w:pPr>
          </w:p>
          <w:p w14:paraId="0B10EB1A" w14:textId="77777777" w:rsidR="006E173B" w:rsidRDefault="006E173B" w:rsidP="009B4B85">
            <w:pPr>
              <w:widowControl w:val="0"/>
            </w:pPr>
          </w:p>
          <w:p w14:paraId="2317FEE4" w14:textId="77777777" w:rsidR="006E173B" w:rsidRDefault="006E173B" w:rsidP="009B4B85">
            <w:pPr>
              <w:widowControl w:val="0"/>
            </w:pPr>
          </w:p>
          <w:p w14:paraId="6A9A3E60" w14:textId="77777777" w:rsidR="006E173B" w:rsidRDefault="006E173B" w:rsidP="009B4B85">
            <w:pPr>
              <w:widowControl w:val="0"/>
            </w:pPr>
          </w:p>
          <w:p w14:paraId="3A57E901" w14:textId="77777777" w:rsidR="006E173B" w:rsidRDefault="006E173B" w:rsidP="009B4B85">
            <w:pPr>
              <w:widowControl w:val="0"/>
            </w:pPr>
          </w:p>
          <w:p w14:paraId="59929611" w14:textId="77777777" w:rsidR="006E173B" w:rsidRDefault="006E173B" w:rsidP="009B4B85">
            <w:pPr>
              <w:widowControl w:val="0"/>
            </w:pPr>
          </w:p>
          <w:p w14:paraId="6793E7AF" w14:textId="77777777" w:rsidR="006E173B" w:rsidRDefault="006E173B" w:rsidP="009B4B85">
            <w:pPr>
              <w:widowControl w:val="0"/>
            </w:pPr>
          </w:p>
          <w:p w14:paraId="302C18CA" w14:textId="77777777" w:rsidR="006E173B" w:rsidRDefault="006E173B" w:rsidP="009B4B85">
            <w:pPr>
              <w:widowControl w:val="0"/>
            </w:pPr>
          </w:p>
          <w:p w14:paraId="26BFCCA9" w14:textId="77777777" w:rsidR="006E173B" w:rsidRDefault="006E173B" w:rsidP="009B4B85">
            <w:pPr>
              <w:widowControl w:val="0"/>
            </w:pPr>
          </w:p>
          <w:p w14:paraId="271B299E" w14:textId="77777777" w:rsidR="006E173B" w:rsidRDefault="006E173B" w:rsidP="009B4B85">
            <w:pPr>
              <w:widowControl w:val="0"/>
            </w:pPr>
          </w:p>
          <w:p w14:paraId="58184B0B" w14:textId="77777777" w:rsidR="006E173B" w:rsidRDefault="006E173B" w:rsidP="009B4B85">
            <w:pPr>
              <w:widowControl w:val="0"/>
            </w:pPr>
          </w:p>
          <w:p w14:paraId="3703CB20" w14:textId="77777777" w:rsidR="006E173B" w:rsidRDefault="006E173B" w:rsidP="009B4B85">
            <w:pPr>
              <w:widowControl w:val="0"/>
            </w:pPr>
          </w:p>
          <w:p w14:paraId="27945435" w14:textId="77777777" w:rsidR="006E173B" w:rsidRDefault="006E173B" w:rsidP="009B4B85">
            <w:pPr>
              <w:widowControl w:val="0"/>
            </w:pPr>
          </w:p>
          <w:p w14:paraId="006F36F8" w14:textId="77777777" w:rsidR="006E173B" w:rsidRDefault="006E173B" w:rsidP="009B4B85">
            <w:pPr>
              <w:widowControl w:val="0"/>
            </w:pPr>
          </w:p>
          <w:p w14:paraId="459C8709" w14:textId="77777777" w:rsidR="006E173B" w:rsidRDefault="006E173B" w:rsidP="009B4B85">
            <w:pPr>
              <w:widowControl w:val="0"/>
            </w:pPr>
          </w:p>
          <w:p w14:paraId="20F52DED" w14:textId="77777777" w:rsidR="006E173B" w:rsidRDefault="006E173B" w:rsidP="009B4B85">
            <w:pPr>
              <w:widowControl w:val="0"/>
            </w:pPr>
          </w:p>
          <w:p w14:paraId="78EFB13D" w14:textId="77777777" w:rsidR="006E173B" w:rsidRDefault="006E173B" w:rsidP="009B4B85">
            <w:pPr>
              <w:widowControl w:val="0"/>
            </w:pPr>
          </w:p>
          <w:p w14:paraId="1E6F70B1" w14:textId="77777777" w:rsidR="006E173B" w:rsidRDefault="006E173B" w:rsidP="009B4B85">
            <w:pPr>
              <w:widowControl w:val="0"/>
            </w:pPr>
          </w:p>
          <w:p w14:paraId="3442EFC6" w14:textId="77777777" w:rsidR="006E173B" w:rsidRDefault="006E173B" w:rsidP="009B4B85">
            <w:pPr>
              <w:widowControl w:val="0"/>
            </w:pPr>
          </w:p>
          <w:p w14:paraId="06F53E9F" w14:textId="77777777" w:rsidR="006E173B" w:rsidRDefault="006E173B" w:rsidP="009B4B85">
            <w:pPr>
              <w:widowControl w:val="0"/>
            </w:pPr>
          </w:p>
          <w:p w14:paraId="09701C60" w14:textId="77777777" w:rsidR="006E173B" w:rsidRDefault="006E173B" w:rsidP="009B4B85">
            <w:pPr>
              <w:widowControl w:val="0"/>
            </w:pPr>
          </w:p>
          <w:p w14:paraId="2CFD54B6" w14:textId="77777777" w:rsidR="006E173B" w:rsidRDefault="006E173B" w:rsidP="009B4B85">
            <w:pPr>
              <w:widowControl w:val="0"/>
            </w:pPr>
          </w:p>
          <w:p w14:paraId="0DA788B0" w14:textId="77777777" w:rsidR="006E173B" w:rsidRDefault="006E173B" w:rsidP="009B4B85">
            <w:pPr>
              <w:widowControl w:val="0"/>
            </w:pPr>
          </w:p>
          <w:p w14:paraId="6F336EBF" w14:textId="77777777" w:rsidR="006E173B" w:rsidRDefault="006E173B" w:rsidP="009B4B85">
            <w:pPr>
              <w:widowControl w:val="0"/>
            </w:pPr>
          </w:p>
          <w:p w14:paraId="361B0B83" w14:textId="6B5BF322" w:rsidR="00D53400" w:rsidRPr="006357F8" w:rsidRDefault="00D6498F" w:rsidP="009B4B85">
            <w:pPr>
              <w:widowControl w:val="0"/>
            </w:pPr>
            <w:r>
              <w:t xml:space="preserve">2.Использует современный инструментарий оценки стоимости бизнеса для принятия обоснованных </w:t>
            </w:r>
            <w:r>
              <w:lastRenderedPageBreak/>
              <w:t>инвестиционных и финансовых решений</w:t>
            </w:r>
          </w:p>
        </w:tc>
        <w:tc>
          <w:tcPr>
            <w:tcW w:w="1180" w:type="pct"/>
          </w:tcPr>
          <w:p w14:paraId="15FF9A3D" w14:textId="77777777" w:rsidR="005A43D5" w:rsidRDefault="005A43D5" w:rsidP="009B4B85">
            <w:pPr>
              <w:widowControl w:val="0"/>
              <w:tabs>
                <w:tab w:val="left" w:pos="540"/>
              </w:tabs>
              <w:contextualSpacing/>
            </w:pPr>
            <w:r w:rsidRPr="004605CC">
              <w:rPr>
                <w:b/>
                <w:i/>
              </w:rPr>
              <w:lastRenderedPageBreak/>
              <w:t>Знать</w:t>
            </w:r>
            <w:r w:rsidRPr="004605CC">
              <w:rPr>
                <w:b/>
              </w:rPr>
              <w:t xml:space="preserve"> </w:t>
            </w:r>
            <w:r>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 современные теории и новые информационные технологии в области управления финансовой и инвестиционной деятельностью корпораций</w:t>
            </w:r>
          </w:p>
          <w:p w14:paraId="09CCDDB8" w14:textId="77777777" w:rsidR="005A43D5" w:rsidRDefault="005A43D5" w:rsidP="009B4B85">
            <w:pPr>
              <w:widowControl w:val="0"/>
              <w:tabs>
                <w:tab w:val="left" w:pos="540"/>
              </w:tabs>
              <w:contextualSpacing/>
            </w:pPr>
            <w:r w:rsidRPr="004605CC">
              <w:rPr>
                <w:b/>
                <w:i/>
              </w:rPr>
              <w:t>Уметь</w:t>
            </w:r>
            <w:r w:rsidRPr="004605CC">
              <w:rPr>
                <w:b/>
              </w:rPr>
              <w:t xml:space="preserve"> </w:t>
            </w:r>
            <w:r>
              <w:t>использовать законодательные акты и нормативные документы при принятии инвестиционных решений, в том числе по привлечению иностранных инвестиций,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1362A13B" w14:textId="77777777" w:rsidR="005A43D5" w:rsidRDefault="005A43D5" w:rsidP="009B4B85">
            <w:pPr>
              <w:widowControl w:val="0"/>
              <w:tabs>
                <w:tab w:val="left" w:pos="540"/>
              </w:tabs>
              <w:contextualSpacing/>
            </w:pPr>
          </w:p>
          <w:p w14:paraId="49D00F8D" w14:textId="77777777" w:rsidR="005A43D5" w:rsidRDefault="005A43D5" w:rsidP="009B4B85">
            <w:pPr>
              <w:widowControl w:val="0"/>
              <w:tabs>
                <w:tab w:val="left" w:pos="540"/>
              </w:tabs>
              <w:contextualSpacing/>
            </w:pPr>
            <w:r w:rsidRPr="004605CC">
              <w:rPr>
                <w:b/>
                <w:i/>
              </w:rPr>
              <w:t>Знать</w:t>
            </w:r>
            <w:r w:rsidRPr="004605CC">
              <w:rPr>
                <w:b/>
              </w:rPr>
              <w:t xml:space="preserve"> </w:t>
            </w:r>
            <w:r>
              <w:t xml:space="preserve">методы анализа и способы обработки финансовой информации, необходимой для разработки обоснованных </w:t>
            </w:r>
            <w:r>
              <w:lastRenderedPageBreak/>
              <w:t>финансовых прогнозов и планов развития организаций;</w:t>
            </w:r>
          </w:p>
          <w:p w14:paraId="4DF17A20" w14:textId="77777777" w:rsidR="005A43D5" w:rsidRDefault="005A43D5" w:rsidP="009B4B85">
            <w:pPr>
              <w:widowControl w:val="0"/>
              <w:tabs>
                <w:tab w:val="left" w:pos="540"/>
              </w:tabs>
              <w:contextualSpacing/>
            </w:pPr>
            <w:r w:rsidRPr="004605CC">
              <w:rPr>
                <w:b/>
                <w:i/>
              </w:rPr>
              <w:t>Уметь</w:t>
            </w:r>
            <w:r w:rsidRPr="004605CC">
              <w:rPr>
                <w:b/>
              </w:rPr>
              <w:t xml:space="preserve"> </w:t>
            </w:r>
            <w:r>
              <w:t>анализировать финансовую</w:t>
            </w:r>
          </w:p>
          <w:p w14:paraId="6D74485E" w14:textId="43E6F8AA" w:rsidR="00D53400" w:rsidRPr="00D6498F" w:rsidRDefault="005A43D5" w:rsidP="009B4B85">
            <w:pPr>
              <w:widowControl w:val="0"/>
            </w:pPr>
            <w:r>
              <w:t>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c>
          <w:tcPr>
            <w:tcW w:w="2084" w:type="pct"/>
            <w:shd w:val="clear" w:color="auto" w:fill="auto"/>
          </w:tcPr>
          <w:p w14:paraId="3F6EA0F9" w14:textId="77777777" w:rsidR="00FB1065" w:rsidRDefault="00FB1065" w:rsidP="009B4B85">
            <w:pPr>
              <w:widowControl w:val="0"/>
            </w:pPr>
            <w:r>
              <w:lastRenderedPageBreak/>
              <w:t>Задание1. Выполните кейс «Какой способ привлечения капитала предпочтительнее?»</w:t>
            </w:r>
          </w:p>
          <w:p w14:paraId="12223BC3" w14:textId="77777777" w:rsidR="00FB1065" w:rsidRDefault="00FB1065" w:rsidP="009B4B85">
            <w:pPr>
              <w:widowControl w:val="0"/>
            </w:pPr>
          </w:p>
          <w:p w14:paraId="465B705F" w14:textId="77777777" w:rsidR="00FB1065" w:rsidRDefault="00FB1065" w:rsidP="009B4B85">
            <w:pPr>
              <w:widowControl w:val="0"/>
            </w:pPr>
            <w:r>
              <w:t>Для реализации инновационного проекта предприниматели рассматривают следующие возможности финансирования бизнеса:</w:t>
            </w:r>
          </w:p>
          <w:p w14:paraId="3CF2BFC2" w14:textId="77777777" w:rsidR="00FB1065" w:rsidRDefault="00FB1065" w:rsidP="009B4B85">
            <w:pPr>
              <w:widowControl w:val="0"/>
            </w:pPr>
            <w:r>
              <w:t>•</w:t>
            </w:r>
            <w:r>
              <w:tab/>
              <w:t>банковский кредит;</w:t>
            </w:r>
          </w:p>
          <w:p w14:paraId="47B347BF" w14:textId="77777777" w:rsidR="00FB1065" w:rsidRDefault="00FB1065" w:rsidP="009B4B85">
            <w:pPr>
              <w:widowControl w:val="0"/>
            </w:pPr>
            <w:r>
              <w:t>•</w:t>
            </w:r>
            <w:r>
              <w:tab/>
              <w:t>эмиссия привилегированных акций;</w:t>
            </w:r>
          </w:p>
          <w:p w14:paraId="43D45529" w14:textId="77777777" w:rsidR="00FB1065" w:rsidRDefault="00FB1065" w:rsidP="009B4B85">
            <w:pPr>
              <w:widowControl w:val="0"/>
            </w:pPr>
            <w:r>
              <w:t>•</w:t>
            </w:r>
            <w:r>
              <w:tab/>
              <w:t>эмиссия обыкновенных акций;</w:t>
            </w:r>
          </w:p>
          <w:p w14:paraId="43D3D984" w14:textId="77777777" w:rsidR="00FB1065" w:rsidRDefault="00FB1065" w:rsidP="009B4B85">
            <w:pPr>
              <w:widowControl w:val="0"/>
            </w:pPr>
            <w:r>
              <w:t>•</w:t>
            </w:r>
            <w:r>
              <w:tab/>
              <w:t>эмиссия облигаций;</w:t>
            </w:r>
          </w:p>
          <w:p w14:paraId="314C6BB4" w14:textId="77777777" w:rsidR="00FB1065" w:rsidRDefault="00FB1065" w:rsidP="009B4B85">
            <w:pPr>
              <w:widowControl w:val="0"/>
            </w:pPr>
            <w:r>
              <w:t>•</w:t>
            </w:r>
            <w:r>
              <w:tab/>
              <w:t>краудфандинг;</w:t>
            </w:r>
          </w:p>
          <w:p w14:paraId="5BCCAE8F" w14:textId="77777777" w:rsidR="00FB1065" w:rsidRDefault="00FB1065" w:rsidP="009B4B85">
            <w:pPr>
              <w:widowControl w:val="0"/>
            </w:pPr>
            <w:r>
              <w:t>•</w:t>
            </w:r>
            <w:r>
              <w:tab/>
              <w:t>майнинг криптовалюты.</w:t>
            </w:r>
          </w:p>
          <w:p w14:paraId="56517971" w14:textId="77777777" w:rsidR="00FB1065" w:rsidRDefault="00FB1065" w:rsidP="009B4B85">
            <w:pPr>
              <w:widowControl w:val="0"/>
            </w:pPr>
          </w:p>
          <w:p w14:paraId="21D75654" w14:textId="77777777" w:rsidR="00D53400" w:rsidRDefault="00FB1065" w:rsidP="009B4B85">
            <w:pPr>
              <w:widowControl w:val="0"/>
            </w:pPr>
            <w:r>
              <w:t>Проанализируйте возможности и угрозы каждого способа финансирования бизнеса</w:t>
            </w:r>
          </w:p>
          <w:p w14:paraId="5D178691" w14:textId="77777777" w:rsidR="00FB1065" w:rsidRDefault="00FB1065" w:rsidP="009B4B85">
            <w:pPr>
              <w:widowControl w:val="0"/>
            </w:pPr>
          </w:p>
          <w:p w14:paraId="00F7CDA8" w14:textId="77777777" w:rsidR="006E173B" w:rsidRDefault="006E173B" w:rsidP="009B4B85">
            <w:pPr>
              <w:widowControl w:val="0"/>
            </w:pPr>
          </w:p>
          <w:p w14:paraId="3D996246" w14:textId="77777777" w:rsidR="006E173B" w:rsidRDefault="006E173B" w:rsidP="009B4B85">
            <w:pPr>
              <w:widowControl w:val="0"/>
            </w:pPr>
          </w:p>
          <w:p w14:paraId="405BF2C5" w14:textId="77777777" w:rsidR="006E173B" w:rsidRDefault="006E173B" w:rsidP="009B4B85">
            <w:pPr>
              <w:widowControl w:val="0"/>
            </w:pPr>
          </w:p>
          <w:p w14:paraId="227D3E9E" w14:textId="77777777" w:rsidR="006E173B" w:rsidRDefault="006E173B" w:rsidP="009B4B85">
            <w:pPr>
              <w:widowControl w:val="0"/>
            </w:pPr>
          </w:p>
          <w:p w14:paraId="39D7FF14" w14:textId="77777777" w:rsidR="006E173B" w:rsidRDefault="006E173B" w:rsidP="009B4B85">
            <w:pPr>
              <w:widowControl w:val="0"/>
            </w:pPr>
          </w:p>
          <w:p w14:paraId="2E616747" w14:textId="77777777" w:rsidR="006E173B" w:rsidRDefault="006E173B" w:rsidP="009B4B85">
            <w:pPr>
              <w:widowControl w:val="0"/>
            </w:pPr>
          </w:p>
          <w:p w14:paraId="69C3CD6E" w14:textId="77777777" w:rsidR="006E173B" w:rsidRDefault="006E173B" w:rsidP="009B4B85">
            <w:pPr>
              <w:widowControl w:val="0"/>
            </w:pPr>
          </w:p>
          <w:p w14:paraId="17ACEF79" w14:textId="77777777" w:rsidR="006E173B" w:rsidRDefault="006E173B" w:rsidP="009B4B85">
            <w:pPr>
              <w:widowControl w:val="0"/>
            </w:pPr>
          </w:p>
          <w:p w14:paraId="606BA7C2" w14:textId="77777777" w:rsidR="006E173B" w:rsidRDefault="006E173B" w:rsidP="009B4B85">
            <w:pPr>
              <w:widowControl w:val="0"/>
            </w:pPr>
          </w:p>
          <w:p w14:paraId="1D0F9D2A" w14:textId="77777777" w:rsidR="006E173B" w:rsidRDefault="006E173B" w:rsidP="009B4B85">
            <w:pPr>
              <w:widowControl w:val="0"/>
            </w:pPr>
          </w:p>
          <w:p w14:paraId="7B0D0602" w14:textId="77777777" w:rsidR="006E173B" w:rsidRDefault="006E173B" w:rsidP="009B4B85">
            <w:pPr>
              <w:widowControl w:val="0"/>
            </w:pPr>
          </w:p>
          <w:p w14:paraId="3DAC6BF2" w14:textId="77777777" w:rsidR="006E173B" w:rsidRDefault="006E173B" w:rsidP="009B4B85">
            <w:pPr>
              <w:widowControl w:val="0"/>
            </w:pPr>
          </w:p>
          <w:p w14:paraId="1AB5E813" w14:textId="77777777" w:rsidR="006E173B" w:rsidRDefault="006E173B" w:rsidP="009B4B85">
            <w:pPr>
              <w:widowControl w:val="0"/>
            </w:pPr>
          </w:p>
          <w:p w14:paraId="4F94ED7A" w14:textId="77777777" w:rsidR="006E173B" w:rsidRDefault="006E173B" w:rsidP="009B4B85">
            <w:pPr>
              <w:widowControl w:val="0"/>
            </w:pPr>
          </w:p>
          <w:p w14:paraId="1F675397" w14:textId="77777777" w:rsidR="006E173B" w:rsidRDefault="006E173B" w:rsidP="009B4B85">
            <w:pPr>
              <w:widowControl w:val="0"/>
            </w:pPr>
          </w:p>
          <w:p w14:paraId="59FE7B68" w14:textId="77777777" w:rsidR="006E173B" w:rsidRDefault="006E173B" w:rsidP="009B4B85">
            <w:pPr>
              <w:widowControl w:val="0"/>
            </w:pPr>
          </w:p>
          <w:p w14:paraId="12D11D6D" w14:textId="77777777" w:rsidR="006E173B" w:rsidRDefault="006E173B" w:rsidP="009B4B85">
            <w:pPr>
              <w:widowControl w:val="0"/>
            </w:pPr>
          </w:p>
          <w:p w14:paraId="7B628D80" w14:textId="77777777" w:rsidR="006E173B" w:rsidRDefault="006E173B" w:rsidP="009B4B85">
            <w:pPr>
              <w:widowControl w:val="0"/>
            </w:pPr>
          </w:p>
          <w:p w14:paraId="0EDB5C77" w14:textId="77777777" w:rsidR="006E173B" w:rsidRDefault="006E173B" w:rsidP="009B4B85">
            <w:pPr>
              <w:widowControl w:val="0"/>
            </w:pPr>
          </w:p>
          <w:p w14:paraId="1077098A" w14:textId="77777777" w:rsidR="006E173B" w:rsidRDefault="006E173B" w:rsidP="009B4B85">
            <w:pPr>
              <w:widowControl w:val="0"/>
            </w:pPr>
          </w:p>
          <w:p w14:paraId="41B5B179" w14:textId="77777777" w:rsidR="006E173B" w:rsidRDefault="006E173B" w:rsidP="009B4B85">
            <w:pPr>
              <w:widowControl w:val="0"/>
            </w:pPr>
          </w:p>
          <w:p w14:paraId="72664D97" w14:textId="77777777" w:rsidR="006E173B" w:rsidRDefault="006E173B" w:rsidP="009B4B85">
            <w:pPr>
              <w:widowControl w:val="0"/>
            </w:pPr>
          </w:p>
          <w:p w14:paraId="59BB8381" w14:textId="77777777" w:rsidR="006E173B" w:rsidRDefault="006E173B" w:rsidP="009B4B85">
            <w:pPr>
              <w:widowControl w:val="0"/>
            </w:pPr>
          </w:p>
          <w:p w14:paraId="6EDA2764" w14:textId="57C4F43C" w:rsidR="00FB1065" w:rsidRPr="00FB1065" w:rsidRDefault="00FB1065" w:rsidP="009B4B85">
            <w:pPr>
              <w:widowControl w:val="0"/>
            </w:pPr>
            <w:r w:rsidRPr="00FB1065">
              <w:t xml:space="preserve">Задание 1. Студент А, которому 20 лет, решил сформировать свой личный «пенсионный фонд» за счет размещения денег на пополняемый депозит на следующих условиях: ежемесячное пополнение – 5 000 руб., срок депозита – 40 лет, номинальная ставка по депозиту – 9,6 %, проценты </w:t>
            </w:r>
            <w:r w:rsidRPr="00FB1065">
              <w:lastRenderedPageBreak/>
              <w:t>начисляются ежемесячно по правилу сложного процента. Какая сумма будет на депозите в момент его закрытия?</w:t>
            </w:r>
          </w:p>
        </w:tc>
      </w:tr>
      <w:tr w:rsidR="00FB1065" w:rsidRPr="008746E9" w14:paraId="3FBBF637" w14:textId="77777777" w:rsidTr="00D6498F">
        <w:tc>
          <w:tcPr>
            <w:tcW w:w="5000" w:type="pct"/>
            <w:gridSpan w:val="4"/>
            <w:shd w:val="clear" w:color="auto" w:fill="auto"/>
          </w:tcPr>
          <w:p w14:paraId="0FC62667" w14:textId="6CFAAF35" w:rsidR="00FB1065" w:rsidRDefault="00D6498F" w:rsidP="009B4B85">
            <w:pPr>
              <w:widowControl w:val="0"/>
              <w:rPr>
                <w:b/>
              </w:rPr>
            </w:pPr>
            <w:r w:rsidRPr="00517E14">
              <w:rPr>
                <w:sz w:val="20"/>
                <w:szCs w:val="20"/>
              </w:rPr>
              <w:lastRenderedPageBreak/>
              <w:t>ОП «Экономика и бизнес»,</w:t>
            </w:r>
            <w:r>
              <w:rPr>
                <w:sz w:val="20"/>
                <w:szCs w:val="20"/>
              </w:rPr>
              <w:t xml:space="preserve"> </w:t>
            </w:r>
            <w:r w:rsidRPr="00517E14">
              <w:rPr>
                <w:sz w:val="20"/>
                <w:szCs w:val="20"/>
              </w:rPr>
              <w:t>Профиль: "Оценка бизнеса в цифровой экономике"</w:t>
            </w:r>
          </w:p>
        </w:tc>
      </w:tr>
      <w:tr w:rsidR="00D6498F" w:rsidRPr="008746E9" w14:paraId="5877A23F" w14:textId="77777777" w:rsidTr="00350D51">
        <w:tc>
          <w:tcPr>
            <w:tcW w:w="764" w:type="pct"/>
          </w:tcPr>
          <w:p w14:paraId="1B359863" w14:textId="77777777" w:rsidR="00D6498F" w:rsidRDefault="00D6498F" w:rsidP="009B4B85">
            <w:pPr>
              <w:widowControl w:val="0"/>
            </w:pPr>
            <w:r>
              <w:t>ПКП-4</w:t>
            </w:r>
          </w:p>
          <w:p w14:paraId="5844B35D" w14:textId="7223CC74" w:rsidR="00D6498F" w:rsidRPr="006357F8" w:rsidRDefault="00D6498F" w:rsidP="009B4B85">
            <w:pPr>
              <w:widowControl w:val="0"/>
            </w:pPr>
            <w:r>
              <w:t>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w:t>
            </w:r>
          </w:p>
        </w:tc>
        <w:tc>
          <w:tcPr>
            <w:tcW w:w="972" w:type="pct"/>
          </w:tcPr>
          <w:p w14:paraId="6E018E76" w14:textId="77777777" w:rsidR="00D6498F" w:rsidRDefault="00D6498F" w:rsidP="009B4B85">
            <w:pPr>
              <w:widowControl w:val="0"/>
              <w:tabs>
                <w:tab w:val="left" w:pos="540"/>
              </w:tabs>
              <w:contextualSpacing/>
              <w:jc w:val="both"/>
            </w:pPr>
            <w:r>
              <w:t>1.</w:t>
            </w:r>
            <w:r w:rsidRPr="00374F24">
              <w:t>Предлагает обоснованные</w:t>
            </w:r>
            <w:r>
              <w:t xml:space="preserve"> </w:t>
            </w:r>
            <w:r w:rsidRPr="00374F24">
              <w:t>финансовые</w:t>
            </w:r>
            <w:r>
              <w:t xml:space="preserve"> и </w:t>
            </w:r>
            <w:r w:rsidRPr="00374F24">
              <w:t>инвестиционные решения,</w:t>
            </w:r>
            <w:r>
              <w:t xml:space="preserve"> направленные на цифровую трансформацию бизнеса и обеспечение роста его стоимости </w:t>
            </w:r>
          </w:p>
          <w:p w14:paraId="4CC33256" w14:textId="77777777" w:rsidR="00D6498F" w:rsidRDefault="00D6498F" w:rsidP="009B4B85">
            <w:pPr>
              <w:widowControl w:val="0"/>
              <w:tabs>
                <w:tab w:val="left" w:pos="540"/>
              </w:tabs>
              <w:contextualSpacing/>
              <w:jc w:val="both"/>
            </w:pPr>
          </w:p>
          <w:p w14:paraId="09B0CA34" w14:textId="77777777" w:rsidR="006E173B" w:rsidRDefault="006E173B" w:rsidP="009B4B85">
            <w:pPr>
              <w:widowControl w:val="0"/>
            </w:pPr>
          </w:p>
          <w:p w14:paraId="5E49D44D" w14:textId="77777777" w:rsidR="006E173B" w:rsidRDefault="006E173B" w:rsidP="009B4B85">
            <w:pPr>
              <w:widowControl w:val="0"/>
            </w:pPr>
          </w:p>
          <w:p w14:paraId="51627CA4" w14:textId="77777777" w:rsidR="006E173B" w:rsidRDefault="006E173B" w:rsidP="009B4B85">
            <w:pPr>
              <w:widowControl w:val="0"/>
            </w:pPr>
          </w:p>
          <w:p w14:paraId="4A548448" w14:textId="77777777" w:rsidR="006E173B" w:rsidRDefault="006E173B" w:rsidP="009B4B85">
            <w:pPr>
              <w:widowControl w:val="0"/>
            </w:pPr>
          </w:p>
          <w:p w14:paraId="27639CCB" w14:textId="77777777" w:rsidR="006E173B" w:rsidRDefault="006E173B" w:rsidP="009B4B85">
            <w:pPr>
              <w:widowControl w:val="0"/>
            </w:pPr>
          </w:p>
          <w:p w14:paraId="3382DB08" w14:textId="77777777" w:rsidR="006E173B" w:rsidRDefault="006E173B" w:rsidP="009B4B85">
            <w:pPr>
              <w:widowControl w:val="0"/>
            </w:pPr>
          </w:p>
          <w:p w14:paraId="5EA1E993" w14:textId="776EF59D" w:rsidR="00D6498F" w:rsidRPr="006357F8" w:rsidRDefault="00D6498F" w:rsidP="009B4B85">
            <w:pPr>
              <w:widowControl w:val="0"/>
            </w:pPr>
            <w:r>
              <w:t>2.Оценивает последствия и эффективность принимаемых решений с точки зрения роста стоимости организации</w:t>
            </w:r>
          </w:p>
        </w:tc>
        <w:tc>
          <w:tcPr>
            <w:tcW w:w="1180" w:type="pct"/>
          </w:tcPr>
          <w:p w14:paraId="66224FE4" w14:textId="77777777" w:rsidR="005A43D5" w:rsidRDefault="005A43D5" w:rsidP="009B4B85">
            <w:pPr>
              <w:widowControl w:val="0"/>
              <w:tabs>
                <w:tab w:val="left" w:pos="540"/>
              </w:tabs>
              <w:contextualSpacing/>
            </w:pPr>
            <w:r w:rsidRPr="004605CC">
              <w:rPr>
                <w:b/>
                <w:i/>
              </w:rPr>
              <w:t>Знать</w:t>
            </w:r>
            <w:r>
              <w:t xml:space="preserve"> методы решения финансово-экономических задач, направленные на цифровую трансформацию бизнеса и обеспечение роста его стоимости</w:t>
            </w:r>
          </w:p>
          <w:p w14:paraId="4D5FD171" w14:textId="77777777" w:rsidR="005A43D5" w:rsidRDefault="005A43D5" w:rsidP="009B4B85">
            <w:pPr>
              <w:widowControl w:val="0"/>
              <w:tabs>
                <w:tab w:val="left" w:pos="540"/>
              </w:tabs>
              <w:contextualSpacing/>
            </w:pPr>
            <w:r w:rsidRPr="004605CC">
              <w:rPr>
                <w:b/>
                <w:i/>
              </w:rPr>
              <w:t>Уметь</w:t>
            </w:r>
            <w:r>
              <w:t xml:space="preserve"> осуществлять поиск решения финансово - экономических задач с использованием современных</w:t>
            </w:r>
          </w:p>
          <w:p w14:paraId="6FF2C04D" w14:textId="77777777" w:rsidR="005A43D5" w:rsidRDefault="005A43D5" w:rsidP="009B4B85">
            <w:pPr>
              <w:widowControl w:val="0"/>
              <w:tabs>
                <w:tab w:val="left" w:pos="540"/>
              </w:tabs>
              <w:contextualSpacing/>
            </w:pPr>
            <w:r>
              <w:t>технических средств и информационных технологий</w:t>
            </w:r>
          </w:p>
          <w:p w14:paraId="4EC84B86" w14:textId="77777777" w:rsidR="005A43D5" w:rsidRDefault="005A43D5" w:rsidP="009B4B85">
            <w:pPr>
              <w:widowControl w:val="0"/>
              <w:tabs>
                <w:tab w:val="left" w:pos="540"/>
              </w:tabs>
              <w:contextualSpacing/>
            </w:pPr>
          </w:p>
          <w:p w14:paraId="75062FC3" w14:textId="77777777" w:rsidR="005A43D5" w:rsidRDefault="005A43D5" w:rsidP="009B4B85">
            <w:pPr>
              <w:widowControl w:val="0"/>
              <w:tabs>
                <w:tab w:val="left" w:pos="540"/>
              </w:tabs>
              <w:contextualSpacing/>
            </w:pPr>
            <w:r w:rsidRPr="004605CC">
              <w:rPr>
                <w:b/>
                <w:i/>
              </w:rPr>
              <w:t>Знать</w:t>
            </w:r>
            <w:r>
              <w:t xml:space="preserve"> показатели эффективности бизнеса в рамках обеспечения роста стоимости организации</w:t>
            </w:r>
          </w:p>
          <w:p w14:paraId="0963551D" w14:textId="77777777" w:rsidR="005A43D5" w:rsidRDefault="005A43D5" w:rsidP="009B4B85">
            <w:pPr>
              <w:widowControl w:val="0"/>
              <w:tabs>
                <w:tab w:val="left" w:pos="540"/>
              </w:tabs>
              <w:contextualSpacing/>
            </w:pPr>
            <w:r w:rsidRPr="004605CC">
              <w:rPr>
                <w:b/>
                <w:i/>
              </w:rPr>
              <w:t>Уметь</w:t>
            </w:r>
            <w:r>
              <w:t xml:space="preserve"> обосновывать эффективность принимаемых решений с применением модели</w:t>
            </w:r>
          </w:p>
          <w:p w14:paraId="42C4E405" w14:textId="77777777" w:rsidR="005A43D5" w:rsidRDefault="005A43D5" w:rsidP="009B4B85">
            <w:pPr>
              <w:widowControl w:val="0"/>
              <w:tabs>
                <w:tab w:val="left" w:pos="540"/>
              </w:tabs>
              <w:contextualSpacing/>
            </w:pPr>
            <w:r>
              <w:t>чувствительности для фактора</w:t>
            </w:r>
          </w:p>
          <w:p w14:paraId="06A2EAC4" w14:textId="166C6D49" w:rsidR="00D6498F" w:rsidRPr="00D6498F" w:rsidRDefault="005A43D5" w:rsidP="009B4B85">
            <w:pPr>
              <w:widowControl w:val="0"/>
            </w:pPr>
            <w:r>
              <w:lastRenderedPageBreak/>
              <w:t>стоимости организации</w:t>
            </w:r>
          </w:p>
        </w:tc>
        <w:tc>
          <w:tcPr>
            <w:tcW w:w="2084" w:type="pct"/>
            <w:shd w:val="clear" w:color="auto" w:fill="auto"/>
          </w:tcPr>
          <w:p w14:paraId="036D323E" w14:textId="77777777" w:rsidR="00D6498F" w:rsidRDefault="00D6498F" w:rsidP="009B4B85">
            <w:pPr>
              <w:widowControl w:val="0"/>
              <w:autoSpaceDE w:val="0"/>
              <w:autoSpaceDN w:val="0"/>
              <w:adjustRightInd w:val="0"/>
              <w:ind w:right="45"/>
              <w:jc w:val="both"/>
              <w:rPr>
                <w:rFonts w:eastAsia="Calibri"/>
              </w:rPr>
            </w:pPr>
            <w:r>
              <w:rPr>
                <w:rFonts w:eastAsia="Calibri"/>
              </w:rPr>
              <w:lastRenderedPageBreak/>
              <w:t>Задание 1.</w:t>
            </w:r>
            <w:r>
              <w:t xml:space="preserve"> </w:t>
            </w:r>
            <w:r w:rsidRPr="004D59F7">
              <w:rPr>
                <w:rFonts w:eastAsia="Calibri"/>
              </w:rPr>
              <w:t>Проанализируйте факторы, стимулирующие развитие финансового инжиниринга. Объясните, как вы понимаете влияние этих факторов</w:t>
            </w:r>
          </w:p>
          <w:p w14:paraId="489B64E2" w14:textId="77777777" w:rsidR="00D6498F" w:rsidRDefault="00D6498F" w:rsidP="009B4B85">
            <w:pPr>
              <w:widowControl w:val="0"/>
              <w:autoSpaceDE w:val="0"/>
              <w:autoSpaceDN w:val="0"/>
              <w:adjustRightInd w:val="0"/>
              <w:ind w:right="45"/>
              <w:jc w:val="both"/>
              <w:rPr>
                <w:rFonts w:eastAsia="Calibri"/>
              </w:rPr>
            </w:pPr>
          </w:p>
          <w:p w14:paraId="0C7A11CA" w14:textId="5CE120C4" w:rsidR="00D6498F" w:rsidRDefault="00D6498F" w:rsidP="009B4B85">
            <w:pPr>
              <w:widowControl w:val="0"/>
              <w:autoSpaceDE w:val="0"/>
              <w:autoSpaceDN w:val="0"/>
              <w:adjustRightInd w:val="0"/>
              <w:ind w:right="45"/>
              <w:jc w:val="both"/>
              <w:rPr>
                <w:rFonts w:eastAsia="Calibri"/>
              </w:rPr>
            </w:pPr>
          </w:p>
          <w:p w14:paraId="43B2F1B2" w14:textId="42EF021F" w:rsidR="00D6498F" w:rsidRDefault="00D6498F" w:rsidP="009B4B85">
            <w:pPr>
              <w:widowControl w:val="0"/>
              <w:autoSpaceDE w:val="0"/>
              <w:autoSpaceDN w:val="0"/>
              <w:adjustRightInd w:val="0"/>
              <w:ind w:right="45"/>
              <w:jc w:val="both"/>
              <w:rPr>
                <w:rFonts w:eastAsia="Calibri"/>
              </w:rPr>
            </w:pPr>
          </w:p>
          <w:p w14:paraId="66312B89" w14:textId="07602387" w:rsidR="00D6498F" w:rsidRDefault="00D6498F" w:rsidP="009B4B85">
            <w:pPr>
              <w:widowControl w:val="0"/>
              <w:autoSpaceDE w:val="0"/>
              <w:autoSpaceDN w:val="0"/>
              <w:adjustRightInd w:val="0"/>
              <w:ind w:right="45"/>
              <w:jc w:val="both"/>
              <w:rPr>
                <w:rFonts w:eastAsia="Calibri"/>
              </w:rPr>
            </w:pPr>
          </w:p>
          <w:p w14:paraId="0E3FB615" w14:textId="3D38F468" w:rsidR="00D6498F" w:rsidRDefault="00D6498F" w:rsidP="009B4B85">
            <w:pPr>
              <w:widowControl w:val="0"/>
              <w:autoSpaceDE w:val="0"/>
              <w:autoSpaceDN w:val="0"/>
              <w:adjustRightInd w:val="0"/>
              <w:ind w:right="45"/>
              <w:jc w:val="both"/>
              <w:rPr>
                <w:rFonts w:eastAsia="Calibri"/>
              </w:rPr>
            </w:pPr>
          </w:p>
          <w:p w14:paraId="4D051D23" w14:textId="77777777" w:rsidR="00D6498F" w:rsidRDefault="00D6498F" w:rsidP="009B4B85">
            <w:pPr>
              <w:widowControl w:val="0"/>
              <w:autoSpaceDE w:val="0"/>
              <w:autoSpaceDN w:val="0"/>
              <w:adjustRightInd w:val="0"/>
              <w:ind w:right="45"/>
              <w:jc w:val="both"/>
              <w:rPr>
                <w:rFonts w:eastAsia="Calibri"/>
              </w:rPr>
            </w:pPr>
          </w:p>
          <w:p w14:paraId="42092423" w14:textId="77777777" w:rsidR="00D6498F" w:rsidRDefault="00D6498F" w:rsidP="009B4B85">
            <w:pPr>
              <w:widowControl w:val="0"/>
              <w:autoSpaceDE w:val="0"/>
              <w:autoSpaceDN w:val="0"/>
              <w:adjustRightInd w:val="0"/>
              <w:ind w:right="45"/>
              <w:jc w:val="both"/>
              <w:rPr>
                <w:rFonts w:eastAsia="Calibri"/>
              </w:rPr>
            </w:pPr>
          </w:p>
          <w:p w14:paraId="3E19A017" w14:textId="77777777" w:rsidR="006E173B" w:rsidRDefault="006E173B" w:rsidP="009B4B85">
            <w:pPr>
              <w:widowControl w:val="0"/>
              <w:autoSpaceDE w:val="0"/>
              <w:autoSpaceDN w:val="0"/>
              <w:adjustRightInd w:val="0"/>
              <w:ind w:right="45"/>
              <w:jc w:val="both"/>
              <w:rPr>
                <w:rFonts w:eastAsia="Calibri"/>
              </w:rPr>
            </w:pPr>
          </w:p>
          <w:p w14:paraId="781F788E" w14:textId="77777777" w:rsidR="006E173B" w:rsidRDefault="006E173B" w:rsidP="009B4B85">
            <w:pPr>
              <w:widowControl w:val="0"/>
              <w:autoSpaceDE w:val="0"/>
              <w:autoSpaceDN w:val="0"/>
              <w:adjustRightInd w:val="0"/>
              <w:ind w:right="45"/>
              <w:jc w:val="both"/>
              <w:rPr>
                <w:rFonts w:eastAsia="Calibri"/>
              </w:rPr>
            </w:pPr>
          </w:p>
          <w:p w14:paraId="6A60D67F" w14:textId="77777777" w:rsidR="006E173B" w:rsidRDefault="006E173B" w:rsidP="009B4B85">
            <w:pPr>
              <w:widowControl w:val="0"/>
              <w:autoSpaceDE w:val="0"/>
              <w:autoSpaceDN w:val="0"/>
              <w:adjustRightInd w:val="0"/>
              <w:ind w:right="45"/>
              <w:jc w:val="both"/>
              <w:rPr>
                <w:rFonts w:eastAsia="Calibri"/>
              </w:rPr>
            </w:pPr>
          </w:p>
          <w:p w14:paraId="2011AA2B" w14:textId="77777777" w:rsidR="006E173B" w:rsidRDefault="006E173B" w:rsidP="009B4B85">
            <w:pPr>
              <w:widowControl w:val="0"/>
              <w:autoSpaceDE w:val="0"/>
              <w:autoSpaceDN w:val="0"/>
              <w:adjustRightInd w:val="0"/>
              <w:ind w:right="45"/>
              <w:jc w:val="both"/>
              <w:rPr>
                <w:rFonts w:eastAsia="Calibri"/>
              </w:rPr>
            </w:pPr>
          </w:p>
          <w:p w14:paraId="60B9F9E7" w14:textId="77777777" w:rsidR="006E173B" w:rsidRDefault="006E173B" w:rsidP="009B4B85">
            <w:pPr>
              <w:widowControl w:val="0"/>
              <w:autoSpaceDE w:val="0"/>
              <w:autoSpaceDN w:val="0"/>
              <w:adjustRightInd w:val="0"/>
              <w:ind w:right="45"/>
              <w:jc w:val="both"/>
              <w:rPr>
                <w:rFonts w:eastAsia="Calibri"/>
              </w:rPr>
            </w:pPr>
          </w:p>
          <w:p w14:paraId="59B4FB4B" w14:textId="77777777" w:rsidR="006E173B" w:rsidRDefault="006E173B" w:rsidP="009B4B85">
            <w:pPr>
              <w:widowControl w:val="0"/>
              <w:autoSpaceDE w:val="0"/>
              <w:autoSpaceDN w:val="0"/>
              <w:adjustRightInd w:val="0"/>
              <w:ind w:right="45"/>
              <w:jc w:val="both"/>
              <w:rPr>
                <w:rFonts w:eastAsia="Calibri"/>
              </w:rPr>
            </w:pPr>
          </w:p>
          <w:p w14:paraId="0F194710" w14:textId="77777777" w:rsidR="006E173B" w:rsidRDefault="006E173B" w:rsidP="009B4B85">
            <w:pPr>
              <w:widowControl w:val="0"/>
              <w:autoSpaceDE w:val="0"/>
              <w:autoSpaceDN w:val="0"/>
              <w:adjustRightInd w:val="0"/>
              <w:ind w:right="45"/>
              <w:jc w:val="both"/>
              <w:rPr>
                <w:rFonts w:eastAsia="Calibri"/>
              </w:rPr>
            </w:pPr>
          </w:p>
          <w:p w14:paraId="57C7E9FB" w14:textId="77777777" w:rsidR="006E173B" w:rsidRDefault="006E173B" w:rsidP="009B4B85">
            <w:pPr>
              <w:widowControl w:val="0"/>
              <w:autoSpaceDE w:val="0"/>
              <w:autoSpaceDN w:val="0"/>
              <w:adjustRightInd w:val="0"/>
              <w:ind w:right="45"/>
              <w:jc w:val="both"/>
              <w:rPr>
                <w:rFonts w:eastAsia="Calibri"/>
              </w:rPr>
            </w:pPr>
          </w:p>
          <w:p w14:paraId="73BC1D91" w14:textId="47328E3A" w:rsidR="00D6498F" w:rsidRDefault="00D6498F" w:rsidP="009B4B85">
            <w:pPr>
              <w:widowControl w:val="0"/>
              <w:autoSpaceDE w:val="0"/>
              <w:autoSpaceDN w:val="0"/>
              <w:adjustRightInd w:val="0"/>
              <w:ind w:right="45"/>
              <w:jc w:val="both"/>
              <w:rPr>
                <w:rFonts w:eastAsia="Calibri"/>
              </w:rPr>
            </w:pPr>
            <w:r>
              <w:rPr>
                <w:rFonts w:eastAsia="Calibri"/>
              </w:rPr>
              <w:t xml:space="preserve">Задание 1. </w:t>
            </w:r>
            <w:r w:rsidRPr="006F6656">
              <w:rPr>
                <w:rFonts w:eastAsia="Calibri"/>
              </w:rPr>
              <w:t xml:space="preserve">Инвестор приобрел на рынке облигацию с номиналом 1 000 рублей с </w:t>
            </w:r>
            <w:r>
              <w:rPr>
                <w:rFonts w:eastAsia="Calibri"/>
              </w:rPr>
              <w:t>премией</w:t>
            </w:r>
            <w:r w:rsidRPr="006F6656">
              <w:rPr>
                <w:rFonts w:eastAsia="Calibri"/>
              </w:rPr>
              <w:t xml:space="preserve"> 2 % и через 1,5 года продал с </w:t>
            </w:r>
            <w:r>
              <w:rPr>
                <w:rFonts w:eastAsia="Calibri"/>
              </w:rPr>
              <w:t>дисконтом</w:t>
            </w:r>
            <w:r w:rsidRPr="006F6656">
              <w:rPr>
                <w:rFonts w:eastAsia="Calibri"/>
              </w:rPr>
              <w:t xml:space="preserve">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52DF3817" w14:textId="77777777" w:rsidR="00D6498F" w:rsidRPr="00E6707A" w:rsidRDefault="00D6498F" w:rsidP="009B4B85">
            <w:pPr>
              <w:widowControl w:val="0"/>
            </w:pPr>
          </w:p>
        </w:tc>
      </w:tr>
      <w:tr w:rsidR="00D6498F" w:rsidRPr="008746E9" w14:paraId="60786990" w14:textId="77777777" w:rsidTr="00D6498F">
        <w:tc>
          <w:tcPr>
            <w:tcW w:w="5000" w:type="pct"/>
            <w:gridSpan w:val="4"/>
            <w:shd w:val="clear" w:color="auto" w:fill="auto"/>
          </w:tcPr>
          <w:p w14:paraId="23E69896" w14:textId="48C8BA60" w:rsidR="00D6498F" w:rsidRDefault="00D6498F" w:rsidP="009B4B85">
            <w:pPr>
              <w:widowControl w:val="0"/>
              <w:rPr>
                <w:b/>
              </w:rPr>
            </w:pPr>
            <w:r w:rsidRPr="00517E14">
              <w:rPr>
                <w:sz w:val="20"/>
                <w:szCs w:val="20"/>
              </w:rPr>
              <w:t>ОП «Экономика и бизнес», Профиль: "Финансовая разведка"</w:t>
            </w:r>
          </w:p>
        </w:tc>
      </w:tr>
      <w:tr w:rsidR="00D6498F" w:rsidRPr="008746E9" w14:paraId="2EB3CBBC" w14:textId="77777777" w:rsidTr="00350D51">
        <w:tc>
          <w:tcPr>
            <w:tcW w:w="764" w:type="pct"/>
          </w:tcPr>
          <w:p w14:paraId="2789DCC1" w14:textId="77777777" w:rsidR="00D6498F" w:rsidRDefault="00D6498F" w:rsidP="009B4B85">
            <w:pPr>
              <w:widowControl w:val="0"/>
            </w:pPr>
            <w:r>
              <w:t>ПКП-4</w:t>
            </w:r>
          </w:p>
          <w:p w14:paraId="7E2BB32F" w14:textId="6EE68E35" w:rsidR="00D6498F" w:rsidRPr="006357F8" w:rsidRDefault="00D6498F" w:rsidP="009B4B85">
            <w:pPr>
              <w:widowControl w:val="0"/>
            </w:pPr>
            <w: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w:t>
            </w:r>
            <w:r w:rsidRPr="001F1D41">
              <w:t>/</w:t>
            </w:r>
            <w:r>
              <w:t>ФТ</w:t>
            </w:r>
          </w:p>
        </w:tc>
        <w:tc>
          <w:tcPr>
            <w:tcW w:w="972" w:type="pct"/>
          </w:tcPr>
          <w:p w14:paraId="52E787DA" w14:textId="77777777" w:rsidR="00D6498F" w:rsidRDefault="00D6498F" w:rsidP="009B4B85">
            <w:pPr>
              <w:widowControl w:val="0"/>
              <w:tabs>
                <w:tab w:val="left" w:pos="540"/>
              </w:tabs>
              <w:contextualSpacing/>
              <w:jc w:val="both"/>
            </w:pPr>
            <w: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175395CE" w14:textId="77777777" w:rsidR="00D6498F" w:rsidRDefault="00D6498F" w:rsidP="009B4B85">
            <w:pPr>
              <w:widowControl w:val="0"/>
              <w:tabs>
                <w:tab w:val="left" w:pos="540"/>
              </w:tabs>
              <w:contextualSpacing/>
              <w:jc w:val="both"/>
            </w:pPr>
          </w:p>
          <w:p w14:paraId="7CA6D0FB" w14:textId="77777777" w:rsidR="00D6498F" w:rsidRDefault="00D6498F" w:rsidP="009B4B85">
            <w:pPr>
              <w:widowControl w:val="0"/>
              <w:tabs>
                <w:tab w:val="left" w:pos="540"/>
              </w:tabs>
              <w:contextualSpacing/>
              <w:jc w:val="both"/>
            </w:pPr>
          </w:p>
          <w:p w14:paraId="26AC2286" w14:textId="77777777" w:rsidR="00D6498F" w:rsidRDefault="00D6498F" w:rsidP="009B4B85">
            <w:pPr>
              <w:widowControl w:val="0"/>
              <w:tabs>
                <w:tab w:val="left" w:pos="540"/>
              </w:tabs>
              <w:contextualSpacing/>
              <w:jc w:val="both"/>
            </w:pPr>
          </w:p>
          <w:p w14:paraId="34B5338A" w14:textId="77777777" w:rsidR="00D6498F" w:rsidRDefault="00D6498F" w:rsidP="009B4B85">
            <w:pPr>
              <w:widowControl w:val="0"/>
              <w:tabs>
                <w:tab w:val="left" w:pos="540"/>
              </w:tabs>
              <w:contextualSpacing/>
              <w:jc w:val="both"/>
            </w:pPr>
          </w:p>
          <w:p w14:paraId="26870C34" w14:textId="77777777" w:rsidR="00D6498F" w:rsidRDefault="00D6498F" w:rsidP="009B4B85">
            <w:pPr>
              <w:widowControl w:val="0"/>
              <w:tabs>
                <w:tab w:val="left" w:pos="540"/>
              </w:tabs>
              <w:contextualSpacing/>
              <w:jc w:val="both"/>
            </w:pPr>
          </w:p>
          <w:p w14:paraId="25EBDCEA" w14:textId="77777777" w:rsidR="00D6498F" w:rsidRDefault="00D6498F" w:rsidP="009B4B85">
            <w:pPr>
              <w:widowControl w:val="0"/>
              <w:tabs>
                <w:tab w:val="left" w:pos="540"/>
              </w:tabs>
              <w:contextualSpacing/>
              <w:jc w:val="both"/>
            </w:pPr>
          </w:p>
          <w:p w14:paraId="6486D56C" w14:textId="77777777" w:rsidR="00D6498F" w:rsidRDefault="00D6498F" w:rsidP="009B4B85">
            <w:pPr>
              <w:widowControl w:val="0"/>
              <w:tabs>
                <w:tab w:val="left" w:pos="540"/>
              </w:tabs>
              <w:contextualSpacing/>
              <w:jc w:val="both"/>
            </w:pPr>
          </w:p>
          <w:p w14:paraId="23B676F7" w14:textId="77777777" w:rsidR="00D6498F" w:rsidRDefault="00D6498F" w:rsidP="009B4B85">
            <w:pPr>
              <w:widowControl w:val="0"/>
              <w:tabs>
                <w:tab w:val="left" w:pos="540"/>
              </w:tabs>
              <w:contextualSpacing/>
              <w:jc w:val="both"/>
            </w:pPr>
          </w:p>
          <w:p w14:paraId="29FE9655" w14:textId="77777777" w:rsidR="00D6498F" w:rsidRDefault="00D6498F" w:rsidP="009B4B85">
            <w:pPr>
              <w:widowControl w:val="0"/>
              <w:tabs>
                <w:tab w:val="left" w:pos="540"/>
              </w:tabs>
              <w:contextualSpacing/>
              <w:jc w:val="both"/>
            </w:pPr>
          </w:p>
          <w:p w14:paraId="26DA01FD" w14:textId="77777777" w:rsidR="00D6498F" w:rsidRDefault="00D6498F" w:rsidP="009B4B85">
            <w:pPr>
              <w:widowControl w:val="0"/>
              <w:tabs>
                <w:tab w:val="left" w:pos="540"/>
              </w:tabs>
              <w:contextualSpacing/>
              <w:jc w:val="both"/>
            </w:pPr>
          </w:p>
          <w:p w14:paraId="2B6832BA" w14:textId="77777777" w:rsidR="006E173B" w:rsidRDefault="006E173B" w:rsidP="009B4B85">
            <w:pPr>
              <w:widowControl w:val="0"/>
              <w:tabs>
                <w:tab w:val="left" w:pos="540"/>
              </w:tabs>
              <w:contextualSpacing/>
              <w:jc w:val="both"/>
            </w:pPr>
          </w:p>
          <w:p w14:paraId="576EDCAA" w14:textId="77777777" w:rsidR="006E173B" w:rsidRDefault="006E173B" w:rsidP="009B4B85">
            <w:pPr>
              <w:widowControl w:val="0"/>
              <w:tabs>
                <w:tab w:val="left" w:pos="540"/>
              </w:tabs>
              <w:contextualSpacing/>
              <w:jc w:val="both"/>
            </w:pPr>
          </w:p>
          <w:p w14:paraId="53145074" w14:textId="77777777" w:rsidR="006E173B" w:rsidRDefault="006E173B" w:rsidP="009B4B85">
            <w:pPr>
              <w:widowControl w:val="0"/>
              <w:tabs>
                <w:tab w:val="left" w:pos="540"/>
              </w:tabs>
              <w:contextualSpacing/>
              <w:jc w:val="both"/>
            </w:pPr>
          </w:p>
          <w:p w14:paraId="4D5F6528" w14:textId="77777777" w:rsidR="006E173B" w:rsidRDefault="006E173B" w:rsidP="009B4B85">
            <w:pPr>
              <w:widowControl w:val="0"/>
              <w:tabs>
                <w:tab w:val="left" w:pos="540"/>
              </w:tabs>
              <w:contextualSpacing/>
              <w:jc w:val="both"/>
            </w:pPr>
          </w:p>
          <w:p w14:paraId="5FB88266" w14:textId="77777777" w:rsidR="006E173B" w:rsidRDefault="006E173B" w:rsidP="009B4B85">
            <w:pPr>
              <w:widowControl w:val="0"/>
              <w:tabs>
                <w:tab w:val="left" w:pos="540"/>
              </w:tabs>
              <w:contextualSpacing/>
              <w:jc w:val="both"/>
            </w:pPr>
          </w:p>
          <w:p w14:paraId="446F7F36" w14:textId="77777777" w:rsidR="006E173B" w:rsidRDefault="006E173B" w:rsidP="009B4B85">
            <w:pPr>
              <w:widowControl w:val="0"/>
              <w:tabs>
                <w:tab w:val="left" w:pos="540"/>
              </w:tabs>
              <w:contextualSpacing/>
              <w:jc w:val="both"/>
            </w:pPr>
          </w:p>
          <w:p w14:paraId="148B08DA" w14:textId="77777777" w:rsidR="00D6498F" w:rsidRDefault="00D6498F" w:rsidP="009B4B85">
            <w:pPr>
              <w:widowControl w:val="0"/>
              <w:tabs>
                <w:tab w:val="left" w:pos="540"/>
              </w:tabs>
              <w:contextualSpacing/>
              <w:jc w:val="both"/>
            </w:pPr>
            <w:r>
              <w:t>2.Обобщает сведения о фактах нарушения законодательства, в том числе в сфере ПОД</w:t>
            </w:r>
            <w:r w:rsidRPr="001F1D41">
              <w:t>/</w:t>
            </w:r>
            <w:r>
              <w:t>ФТ, формирует отчеты о реализации правил внутреннего контроля в организации</w:t>
            </w:r>
          </w:p>
          <w:p w14:paraId="34DF40AE" w14:textId="77777777" w:rsidR="00D6498F" w:rsidRDefault="00D6498F" w:rsidP="009B4B85">
            <w:pPr>
              <w:widowControl w:val="0"/>
              <w:tabs>
                <w:tab w:val="left" w:pos="540"/>
              </w:tabs>
              <w:contextualSpacing/>
              <w:jc w:val="both"/>
            </w:pPr>
          </w:p>
          <w:p w14:paraId="73C11080" w14:textId="77777777" w:rsidR="00D6498F" w:rsidRDefault="00D6498F" w:rsidP="009B4B85">
            <w:pPr>
              <w:widowControl w:val="0"/>
            </w:pPr>
          </w:p>
          <w:p w14:paraId="50A2EEAB" w14:textId="77777777" w:rsidR="00D6498F" w:rsidRDefault="00D6498F" w:rsidP="009B4B85">
            <w:pPr>
              <w:widowControl w:val="0"/>
            </w:pPr>
          </w:p>
          <w:p w14:paraId="6D8601A4" w14:textId="4B30339D" w:rsidR="00D6498F" w:rsidRPr="006357F8" w:rsidRDefault="00D6498F" w:rsidP="009B4B85">
            <w:pPr>
              <w:widowControl w:val="0"/>
            </w:pPr>
            <w:r>
              <w:t xml:space="preserve">3.Подготавливает и предоставляет </w:t>
            </w:r>
            <w:r>
              <w:lastRenderedPageBreak/>
              <w:t>руководству организации в установленном порядке отчеты о проведении проверок соблюдения правил внутреннего контроля с рекомендациями по устранению выявленных нарушений</w:t>
            </w:r>
          </w:p>
        </w:tc>
        <w:tc>
          <w:tcPr>
            <w:tcW w:w="1180" w:type="pct"/>
          </w:tcPr>
          <w:p w14:paraId="1A41E503" w14:textId="77777777" w:rsidR="005A43D5" w:rsidRDefault="005A43D5" w:rsidP="009B4B85">
            <w:pPr>
              <w:widowControl w:val="0"/>
              <w:tabs>
                <w:tab w:val="left" w:pos="540"/>
              </w:tabs>
              <w:contextualSpacing/>
            </w:pPr>
            <w:r w:rsidRPr="00701118">
              <w:rPr>
                <w:b/>
                <w:i/>
              </w:rPr>
              <w:lastRenderedPageBreak/>
              <w:t>Знать</w:t>
            </w:r>
            <w:r w:rsidRPr="00701118">
              <w:rPr>
                <w:b/>
              </w:rPr>
              <w:t xml:space="preserve"> </w:t>
            </w:r>
            <w:r w:rsidRPr="00ED439F">
              <w:t>современное законодательство, нормативные документы и методические материалы, регулирующие инвестиционную и финансовую деятельность хозяйствующих субъектов</w:t>
            </w:r>
          </w:p>
          <w:p w14:paraId="6CFB6546" w14:textId="77777777" w:rsidR="005A43D5" w:rsidRDefault="005A43D5" w:rsidP="009B4B85">
            <w:pPr>
              <w:widowControl w:val="0"/>
              <w:tabs>
                <w:tab w:val="left" w:pos="540"/>
              </w:tabs>
              <w:contextualSpacing/>
            </w:pPr>
            <w:r w:rsidRPr="00701118">
              <w:rPr>
                <w:b/>
                <w:i/>
              </w:rPr>
              <w:t>Уметь</w:t>
            </w:r>
            <w:r w:rsidRPr="00ED439F">
              <w:t xml:space="preserve"> использовать законодательные акты и нормативные документы при принятии инвестиционных решений, 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p w14:paraId="03692FAF" w14:textId="77777777" w:rsidR="005A43D5" w:rsidRDefault="005A43D5" w:rsidP="009B4B85">
            <w:pPr>
              <w:widowControl w:val="0"/>
              <w:tabs>
                <w:tab w:val="left" w:pos="540"/>
              </w:tabs>
              <w:contextualSpacing/>
            </w:pPr>
          </w:p>
          <w:p w14:paraId="75570CC9" w14:textId="77777777" w:rsidR="005A43D5" w:rsidRDefault="005A43D5" w:rsidP="009B4B85">
            <w:pPr>
              <w:widowControl w:val="0"/>
              <w:tabs>
                <w:tab w:val="left" w:pos="540"/>
              </w:tabs>
              <w:contextualSpacing/>
            </w:pPr>
            <w:r w:rsidRPr="00701118">
              <w:rPr>
                <w:b/>
                <w:i/>
              </w:rPr>
              <w:t>Знать</w:t>
            </w:r>
            <w:r w:rsidRPr="00701118">
              <w:rPr>
                <w:b/>
              </w:rPr>
              <w:t xml:space="preserve"> </w:t>
            </w:r>
            <w:r>
              <w:t>какие нормативные акты регламентируют деятельность службы внутреннего контроля в организации</w:t>
            </w:r>
          </w:p>
          <w:p w14:paraId="27926E69" w14:textId="77777777" w:rsidR="005A43D5" w:rsidRDefault="005A43D5" w:rsidP="009B4B85">
            <w:pPr>
              <w:widowControl w:val="0"/>
              <w:tabs>
                <w:tab w:val="left" w:pos="540"/>
              </w:tabs>
              <w:contextualSpacing/>
            </w:pPr>
            <w:r w:rsidRPr="00701118">
              <w:rPr>
                <w:b/>
                <w:i/>
              </w:rPr>
              <w:t>Уметь</w:t>
            </w:r>
            <w:r w:rsidRPr="00701118">
              <w:rPr>
                <w:b/>
              </w:rPr>
              <w:t xml:space="preserve"> </w:t>
            </w:r>
            <w:r>
              <w:t>на практике выявить нарушения законодательства и сформировать отчет о реализации правил внутреннего контроля в организации</w:t>
            </w:r>
          </w:p>
          <w:p w14:paraId="37A2817F" w14:textId="77777777" w:rsidR="005A43D5" w:rsidRDefault="005A43D5" w:rsidP="009B4B85">
            <w:pPr>
              <w:widowControl w:val="0"/>
              <w:tabs>
                <w:tab w:val="left" w:pos="540"/>
              </w:tabs>
              <w:contextualSpacing/>
            </w:pPr>
          </w:p>
          <w:p w14:paraId="4845F15A" w14:textId="77777777" w:rsidR="006E173B" w:rsidRDefault="006E173B" w:rsidP="009B4B85">
            <w:pPr>
              <w:widowControl w:val="0"/>
              <w:tabs>
                <w:tab w:val="left" w:pos="540"/>
              </w:tabs>
              <w:contextualSpacing/>
              <w:rPr>
                <w:b/>
                <w:i/>
              </w:rPr>
            </w:pPr>
          </w:p>
          <w:p w14:paraId="704EA652" w14:textId="77777777" w:rsidR="005A43D5" w:rsidRDefault="005A43D5" w:rsidP="009B4B85">
            <w:pPr>
              <w:widowControl w:val="0"/>
              <w:tabs>
                <w:tab w:val="left" w:pos="540"/>
              </w:tabs>
              <w:contextualSpacing/>
            </w:pPr>
            <w:r w:rsidRPr="00701118">
              <w:rPr>
                <w:b/>
                <w:i/>
              </w:rPr>
              <w:t>Знать</w:t>
            </w:r>
            <w:r w:rsidRPr="00701118">
              <w:rPr>
                <w:b/>
              </w:rPr>
              <w:t xml:space="preserve"> </w:t>
            </w:r>
            <w:r>
              <w:t xml:space="preserve">какая информация </w:t>
            </w:r>
            <w:r>
              <w:lastRenderedPageBreak/>
              <w:t>включается в отчеты о проведении проверок соблюдения правил внутреннего контроля</w:t>
            </w:r>
          </w:p>
          <w:p w14:paraId="43E266E2" w14:textId="4CAEFB36" w:rsidR="00D6498F" w:rsidRPr="00D6498F" w:rsidRDefault="005A43D5" w:rsidP="009B4B85">
            <w:pPr>
              <w:widowControl w:val="0"/>
            </w:pPr>
            <w:r w:rsidRPr="00701118">
              <w:rPr>
                <w:b/>
                <w:i/>
              </w:rPr>
              <w:t>Уметь</w:t>
            </w:r>
            <w:r w:rsidRPr="00701118">
              <w:rPr>
                <w:b/>
              </w:rPr>
              <w:t xml:space="preserve"> </w:t>
            </w:r>
            <w:r>
              <w:t xml:space="preserve">составлять отчеты о   проведении проверок соблюдения правил внутреннего контроля с рекомендациями по устранению выявленных нарушений  </w:t>
            </w:r>
          </w:p>
        </w:tc>
        <w:tc>
          <w:tcPr>
            <w:tcW w:w="2084" w:type="pct"/>
            <w:shd w:val="clear" w:color="auto" w:fill="auto"/>
          </w:tcPr>
          <w:p w14:paraId="7E0139AE" w14:textId="5093CE58" w:rsidR="00D6498F" w:rsidRDefault="00D6498F" w:rsidP="009B4B85">
            <w:pPr>
              <w:widowControl w:val="0"/>
              <w:jc w:val="both"/>
            </w:pPr>
            <w:r w:rsidRPr="00A07BBD">
              <w:lastRenderedPageBreak/>
              <w:t xml:space="preserve">Задание 1. </w:t>
            </w:r>
            <w:r>
              <w:t>Определите, верны (В) или неверны (Н) следующие утверждения, и обоснуйте свою точку зрения</w:t>
            </w:r>
          </w:p>
          <w:p w14:paraId="100EBADB" w14:textId="77777777" w:rsidR="00D6498F" w:rsidRDefault="00D6498F" w:rsidP="009B4B85">
            <w:pPr>
              <w:widowControl w:val="0"/>
              <w:jc w:val="both"/>
            </w:pPr>
            <w:r>
              <w:t>1.</w:t>
            </w:r>
            <w:r>
              <w:tab/>
              <w:t>Финансовый рынок появился тогда, когда появились деньги</w:t>
            </w:r>
          </w:p>
          <w:p w14:paraId="202313BD" w14:textId="77777777" w:rsidR="00D6498F" w:rsidRDefault="00D6498F" w:rsidP="009B4B85">
            <w:pPr>
              <w:widowControl w:val="0"/>
              <w:jc w:val="both"/>
            </w:pPr>
            <w:r>
              <w:t>2.</w:t>
            </w:r>
            <w:r>
              <w:tab/>
              <w:t>Принципиальной разницей между инструментами рынка ссудных капиталов и рынка ценных бумаг является разный уровень их рискованности</w:t>
            </w:r>
          </w:p>
          <w:p w14:paraId="7CB90BA1" w14:textId="73F9DD64" w:rsidR="00D6498F" w:rsidRDefault="00D6498F" w:rsidP="009B4B85">
            <w:pPr>
              <w:widowControl w:val="0"/>
              <w:jc w:val="both"/>
            </w:pPr>
            <w:proofErr w:type="gramStart"/>
            <w:r>
              <w:t>3.</w:t>
            </w:r>
            <w:r>
              <w:tab/>
              <w:t>В</w:t>
            </w:r>
            <w:proofErr w:type="gramEnd"/>
            <w:r>
              <w:t xml:space="preserve"> качестве альтернативной доходности всегда рассматривается доходность инструмента с самым низким уровнем риска</w:t>
            </w:r>
          </w:p>
          <w:p w14:paraId="620014C0" w14:textId="77777777" w:rsidR="00D6498F" w:rsidRDefault="00D6498F" w:rsidP="009B4B85">
            <w:pPr>
              <w:widowControl w:val="0"/>
              <w:jc w:val="both"/>
            </w:pPr>
            <w:r>
              <w:t>4.</w:t>
            </w:r>
            <w:r>
              <w:tab/>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3828EDEE" w14:textId="77777777" w:rsidR="00D6498F" w:rsidRDefault="00D6498F" w:rsidP="009B4B85">
            <w:pPr>
              <w:widowControl w:val="0"/>
              <w:jc w:val="both"/>
            </w:pPr>
            <w:r>
              <w:t>5.</w:t>
            </w:r>
            <w:r>
              <w:tab/>
              <w:t>Бизнес и государство являются в основном потребителями капитала, а население – его поставщиком</w:t>
            </w:r>
          </w:p>
          <w:p w14:paraId="3CD70320" w14:textId="77777777" w:rsidR="00D6498F" w:rsidRDefault="00D6498F" w:rsidP="009B4B85">
            <w:pPr>
              <w:widowControl w:val="0"/>
              <w:jc w:val="both"/>
            </w:pPr>
            <w:r>
              <w:t>6.</w:t>
            </w:r>
            <w:r>
              <w:tab/>
              <w:t>Валютный рынок – это только внебиржевой рынок иностранной валюты</w:t>
            </w:r>
          </w:p>
          <w:p w14:paraId="1F9FB918" w14:textId="77777777" w:rsidR="00D6498F" w:rsidRDefault="00D6498F" w:rsidP="009B4B85">
            <w:pPr>
              <w:widowControl w:val="0"/>
              <w:jc w:val="both"/>
            </w:pPr>
          </w:p>
          <w:p w14:paraId="5AADFF99" w14:textId="77777777" w:rsidR="006E173B" w:rsidRDefault="006E173B" w:rsidP="009B4B85">
            <w:pPr>
              <w:widowControl w:val="0"/>
              <w:jc w:val="both"/>
            </w:pPr>
          </w:p>
          <w:p w14:paraId="603370F0" w14:textId="77777777" w:rsidR="006E173B" w:rsidRDefault="006E173B" w:rsidP="009B4B85">
            <w:pPr>
              <w:widowControl w:val="0"/>
              <w:jc w:val="both"/>
            </w:pPr>
          </w:p>
          <w:p w14:paraId="308097A8" w14:textId="77777777" w:rsidR="006E173B" w:rsidRDefault="006E173B" w:rsidP="009B4B85">
            <w:pPr>
              <w:widowControl w:val="0"/>
              <w:jc w:val="both"/>
            </w:pPr>
          </w:p>
          <w:p w14:paraId="5046D428" w14:textId="77777777" w:rsidR="006E173B" w:rsidRDefault="006E173B" w:rsidP="009B4B85">
            <w:pPr>
              <w:widowControl w:val="0"/>
              <w:jc w:val="both"/>
            </w:pPr>
          </w:p>
          <w:p w14:paraId="7AB10DBD" w14:textId="77777777" w:rsidR="00D6498F" w:rsidRDefault="00D6498F" w:rsidP="009B4B85">
            <w:pPr>
              <w:widowControl w:val="0"/>
              <w:jc w:val="both"/>
            </w:pPr>
            <w:r>
              <w:t xml:space="preserve">Задание 1. «Список </w:t>
            </w:r>
            <w:proofErr w:type="spellStart"/>
            <w:r>
              <w:t>Финнерти</w:t>
            </w:r>
            <w:proofErr w:type="spellEnd"/>
            <w:r>
              <w:t>», составленный в 1988 г., содержит более 100 финансовых инноваций и состоит из 4 разделов:</w:t>
            </w:r>
          </w:p>
          <w:p w14:paraId="7568FAED" w14:textId="77777777" w:rsidR="00D6498F" w:rsidRDefault="00D6498F" w:rsidP="009B4B85">
            <w:pPr>
              <w:widowControl w:val="0"/>
              <w:jc w:val="both"/>
            </w:pPr>
            <w:r>
              <w:t>•</w:t>
            </w:r>
            <w:r>
              <w:tab/>
              <w:t>Ценные бумаги</w:t>
            </w:r>
          </w:p>
          <w:p w14:paraId="576F4C42" w14:textId="77777777" w:rsidR="00D6498F" w:rsidRDefault="00D6498F" w:rsidP="009B4B85">
            <w:pPr>
              <w:widowControl w:val="0"/>
              <w:jc w:val="both"/>
            </w:pPr>
            <w:r>
              <w:t>•</w:t>
            </w:r>
            <w:r>
              <w:tab/>
              <w:t>Финансовые процессы</w:t>
            </w:r>
          </w:p>
          <w:p w14:paraId="63CD6B0C" w14:textId="77777777" w:rsidR="00D6498F" w:rsidRDefault="00D6498F" w:rsidP="009B4B85">
            <w:pPr>
              <w:widowControl w:val="0"/>
              <w:jc w:val="both"/>
            </w:pPr>
            <w:r>
              <w:t>•</w:t>
            </w:r>
            <w:r>
              <w:tab/>
              <w:t>Финансовые стратегии и решения</w:t>
            </w:r>
          </w:p>
          <w:p w14:paraId="5A909ADA" w14:textId="77777777" w:rsidR="00D6498F" w:rsidRDefault="00D6498F" w:rsidP="009B4B85">
            <w:pPr>
              <w:widowControl w:val="0"/>
              <w:jc w:val="both"/>
            </w:pPr>
            <w:r>
              <w:t>•</w:t>
            </w:r>
            <w:r>
              <w:tab/>
              <w:t>Финансовые инструменты потребительского типа.</w:t>
            </w:r>
          </w:p>
          <w:p w14:paraId="789181D2" w14:textId="77777777" w:rsidR="00D6498F" w:rsidRDefault="00D6498F" w:rsidP="009B4B85">
            <w:pPr>
              <w:widowControl w:val="0"/>
              <w:jc w:val="both"/>
            </w:pPr>
          </w:p>
          <w:p w14:paraId="3176FB92" w14:textId="77777777" w:rsidR="00D6498F" w:rsidRDefault="00D6498F" w:rsidP="009B4B85">
            <w:pPr>
              <w:widowControl w:val="0"/>
              <w:jc w:val="both"/>
            </w:pPr>
            <w:r>
              <w:t xml:space="preserve">За последние десятилетия в финансовой сфере произошли качественные изменения. Дополните «Список </w:t>
            </w:r>
            <w:proofErr w:type="spellStart"/>
            <w:r>
              <w:t>Финнерти</w:t>
            </w:r>
            <w:proofErr w:type="spellEnd"/>
            <w:r>
              <w:t>» финансовыми инновациями 21 века. Включите в каждый раздел не менее чем по 2 позиции</w:t>
            </w:r>
          </w:p>
          <w:p w14:paraId="3C9DDE6A" w14:textId="77777777" w:rsidR="00D6498F" w:rsidRDefault="00D6498F" w:rsidP="009B4B85">
            <w:pPr>
              <w:widowControl w:val="0"/>
              <w:jc w:val="both"/>
            </w:pPr>
          </w:p>
          <w:p w14:paraId="212CC3E5" w14:textId="28CFFA1D" w:rsidR="00D6498F" w:rsidRPr="00A07BBD" w:rsidRDefault="00D6498F" w:rsidP="009B4B85">
            <w:pPr>
              <w:widowControl w:val="0"/>
              <w:jc w:val="both"/>
            </w:pPr>
            <w:r w:rsidRPr="00A07BBD">
              <w:t xml:space="preserve">Задание 1. Проведите сравнительный анализ долговой расписки и простого </w:t>
            </w:r>
            <w:r w:rsidRPr="00A07BBD">
              <w:lastRenderedPageBreak/>
              <w:t>векселя с точки зрения возможности использования этих инструментов для решения задач бизнеса</w:t>
            </w:r>
            <w:r w:rsidR="006E173B">
              <w:t xml:space="preserve">. </w:t>
            </w:r>
            <w:r w:rsidR="00575E78" w:rsidRPr="00575E78">
              <w:t xml:space="preserve">Что принципиально нового </w:t>
            </w:r>
            <w:r w:rsidR="00575E78">
              <w:t xml:space="preserve">появилось </w:t>
            </w:r>
            <w:r w:rsidR="00575E78" w:rsidRPr="00575E78">
              <w:t>в векселе по сравнению с распиской</w:t>
            </w:r>
            <w:r w:rsidR="00575E78">
              <w:t xml:space="preserve"> (ф</w:t>
            </w:r>
            <w:r w:rsidR="00575E78" w:rsidRPr="00575E78">
              <w:t>орма документа</w:t>
            </w:r>
            <w:r w:rsidR="00575E78">
              <w:t>, о</w:t>
            </w:r>
            <w:r w:rsidR="00575E78" w:rsidRPr="00575E78">
              <w:t>снование существования требования о возврате долга</w:t>
            </w:r>
            <w:r w:rsidR="00575E78">
              <w:t>, к</w:t>
            </w:r>
            <w:r w:rsidR="00575E78" w:rsidRPr="00575E78">
              <w:t>то несет ответственность за исполнение обязательства?</w:t>
            </w:r>
            <w:r w:rsidR="00575E78">
              <w:t xml:space="preserve"> </w:t>
            </w:r>
            <w:r w:rsidR="00575E78" w:rsidRPr="00575E78">
              <w:t>Как, каким образом происходит взыскание суммы, если должник не выполняет обязательство по возврату долга?</w:t>
            </w:r>
            <w:r w:rsidR="00575E78">
              <w:t xml:space="preserve"> </w:t>
            </w:r>
            <w:r w:rsidR="00575E78" w:rsidRPr="00575E78">
              <w:t>Ликвидность инструмента</w:t>
            </w:r>
            <w:r w:rsidR="00575E78">
              <w:t>)</w:t>
            </w:r>
          </w:p>
          <w:p w14:paraId="34835DD7" w14:textId="012E5353" w:rsidR="00D6498F" w:rsidRPr="00A07BBD" w:rsidRDefault="00D6498F" w:rsidP="009B4B85">
            <w:pPr>
              <w:widowControl w:val="0"/>
              <w:jc w:val="both"/>
            </w:pPr>
          </w:p>
        </w:tc>
      </w:tr>
      <w:tr w:rsidR="00D6498F" w:rsidRPr="008746E9" w14:paraId="2591E29C" w14:textId="77777777" w:rsidTr="00D6498F">
        <w:tc>
          <w:tcPr>
            <w:tcW w:w="5000" w:type="pct"/>
            <w:gridSpan w:val="4"/>
            <w:shd w:val="clear" w:color="auto" w:fill="auto"/>
          </w:tcPr>
          <w:p w14:paraId="3248953C" w14:textId="374AAEB6" w:rsidR="00D6498F" w:rsidRDefault="00350D51" w:rsidP="009B4B85">
            <w:pPr>
              <w:widowControl w:val="0"/>
              <w:rPr>
                <w:b/>
              </w:rPr>
            </w:pPr>
            <w:r w:rsidRPr="00517E14">
              <w:rPr>
                <w:sz w:val="20"/>
                <w:szCs w:val="20"/>
              </w:rPr>
              <w:lastRenderedPageBreak/>
              <w:t>ОП «Экономика и бизнес», Профиль: "Экономика и финансы топливно-энергетического комплекса"</w:t>
            </w:r>
          </w:p>
        </w:tc>
      </w:tr>
      <w:tr w:rsidR="00350D51" w:rsidRPr="008746E9" w14:paraId="34423236" w14:textId="77777777" w:rsidTr="00350D51">
        <w:tc>
          <w:tcPr>
            <w:tcW w:w="764" w:type="pct"/>
          </w:tcPr>
          <w:p w14:paraId="3F6F56F8" w14:textId="77777777" w:rsidR="00350D51" w:rsidRDefault="00350D51" w:rsidP="009B4B85">
            <w:pPr>
              <w:widowControl w:val="0"/>
            </w:pPr>
            <w:r>
              <w:t>ПКП-3</w:t>
            </w:r>
          </w:p>
          <w:p w14:paraId="76E0B3EE" w14:textId="2D684E4C" w:rsidR="00350D51" w:rsidRPr="006357F8" w:rsidRDefault="00350D51" w:rsidP="009B4B85">
            <w:pPr>
              <w:widowControl w:val="0"/>
            </w:pPr>
            <w: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972" w:type="pct"/>
          </w:tcPr>
          <w:p w14:paraId="74438133" w14:textId="77777777" w:rsidR="00350D51" w:rsidRDefault="00350D51" w:rsidP="009B4B85">
            <w:pPr>
              <w:widowControl w:val="0"/>
              <w:tabs>
                <w:tab w:val="left" w:pos="540"/>
              </w:tabs>
              <w:contextualSpacing/>
              <w:jc w:val="both"/>
            </w:pPr>
            <w:r>
              <w:t>1.Проводит сбор, обработку и статистический анализ тенденции развития финансовых и энергетических рынков в России и за рубежом</w:t>
            </w:r>
          </w:p>
          <w:p w14:paraId="5CC06A93" w14:textId="77777777" w:rsidR="00350D51" w:rsidRDefault="00350D51" w:rsidP="009B4B85">
            <w:pPr>
              <w:widowControl w:val="0"/>
              <w:tabs>
                <w:tab w:val="left" w:pos="540"/>
              </w:tabs>
              <w:contextualSpacing/>
              <w:jc w:val="both"/>
            </w:pPr>
          </w:p>
          <w:p w14:paraId="5CC57CB7" w14:textId="77777777" w:rsidR="00350D51" w:rsidRDefault="00350D51" w:rsidP="009B4B85">
            <w:pPr>
              <w:widowControl w:val="0"/>
            </w:pPr>
          </w:p>
          <w:p w14:paraId="1F4E673A" w14:textId="77777777" w:rsidR="00350D51" w:rsidRDefault="00350D51" w:rsidP="009B4B85">
            <w:pPr>
              <w:widowControl w:val="0"/>
            </w:pPr>
          </w:p>
          <w:p w14:paraId="1DDAE162" w14:textId="77777777" w:rsidR="00350D51" w:rsidRDefault="00350D51" w:rsidP="009B4B85">
            <w:pPr>
              <w:widowControl w:val="0"/>
            </w:pPr>
          </w:p>
          <w:p w14:paraId="710520C0" w14:textId="77777777" w:rsidR="00350D51" w:rsidRDefault="00350D51" w:rsidP="009B4B85">
            <w:pPr>
              <w:widowControl w:val="0"/>
            </w:pPr>
          </w:p>
          <w:p w14:paraId="6CC64FC5" w14:textId="77777777" w:rsidR="00350D51" w:rsidRDefault="00350D51" w:rsidP="009B4B85">
            <w:pPr>
              <w:widowControl w:val="0"/>
            </w:pPr>
          </w:p>
          <w:p w14:paraId="0EEF39AC" w14:textId="77777777" w:rsidR="00350D51" w:rsidRDefault="00350D51" w:rsidP="009B4B85">
            <w:pPr>
              <w:widowControl w:val="0"/>
            </w:pPr>
          </w:p>
          <w:p w14:paraId="0A842DC4" w14:textId="77777777" w:rsidR="00350D51" w:rsidRDefault="00350D51" w:rsidP="009B4B85">
            <w:pPr>
              <w:widowControl w:val="0"/>
            </w:pPr>
          </w:p>
          <w:p w14:paraId="0BDC671D" w14:textId="77777777" w:rsidR="00350D51" w:rsidRDefault="00350D51" w:rsidP="009B4B85">
            <w:pPr>
              <w:widowControl w:val="0"/>
            </w:pPr>
          </w:p>
          <w:p w14:paraId="216C6BC6" w14:textId="77777777" w:rsidR="00350D51" w:rsidRDefault="00350D51" w:rsidP="009B4B85">
            <w:pPr>
              <w:widowControl w:val="0"/>
            </w:pPr>
          </w:p>
          <w:p w14:paraId="5936FF06" w14:textId="77777777" w:rsidR="00575E78" w:rsidRDefault="00575E78" w:rsidP="009B4B85">
            <w:pPr>
              <w:widowControl w:val="0"/>
            </w:pPr>
          </w:p>
          <w:p w14:paraId="2563A527" w14:textId="576F5329" w:rsidR="00350D51" w:rsidRPr="006357F8" w:rsidRDefault="00350D51" w:rsidP="009B4B85">
            <w:pPr>
              <w:widowControl w:val="0"/>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80" w:type="pct"/>
          </w:tcPr>
          <w:p w14:paraId="181EB873" w14:textId="77777777" w:rsidR="00364DA7" w:rsidRPr="00364DA7" w:rsidRDefault="00364DA7" w:rsidP="009B4B85">
            <w:pPr>
              <w:widowControl w:val="0"/>
              <w:tabs>
                <w:tab w:val="left" w:pos="540"/>
              </w:tabs>
              <w:contextualSpacing/>
              <w:jc w:val="both"/>
            </w:pPr>
            <w:r w:rsidRPr="00364DA7">
              <w:rPr>
                <w:b/>
                <w:i/>
              </w:rPr>
              <w:t>Знать</w:t>
            </w:r>
            <w:r w:rsidRPr="00364DA7">
              <w:rPr>
                <w:i/>
              </w:rPr>
              <w:t xml:space="preserve"> </w:t>
            </w:r>
            <w:r w:rsidRPr="00364DA7">
              <w:t>тенденции развития финансовых рынков в России и за рубежом</w:t>
            </w:r>
          </w:p>
          <w:p w14:paraId="50800B15" w14:textId="77777777" w:rsidR="00364DA7" w:rsidRPr="00364DA7" w:rsidRDefault="00364DA7" w:rsidP="009B4B85">
            <w:pPr>
              <w:widowControl w:val="0"/>
              <w:tabs>
                <w:tab w:val="left" w:pos="540"/>
              </w:tabs>
              <w:contextualSpacing/>
              <w:jc w:val="both"/>
            </w:pPr>
            <w:r w:rsidRPr="00364DA7">
              <w:rPr>
                <w:b/>
                <w:i/>
              </w:rPr>
              <w:t>Уметь</w:t>
            </w:r>
            <w:r w:rsidRPr="00364DA7">
              <w:t xml:space="preserve"> собрать, обработать и проанализировать информацию о развитии финансовых рынков в России и за рубежом</w:t>
            </w:r>
          </w:p>
          <w:p w14:paraId="5B35F613" w14:textId="77777777" w:rsidR="00364DA7" w:rsidRPr="00364DA7" w:rsidRDefault="00364DA7" w:rsidP="009B4B85">
            <w:pPr>
              <w:widowControl w:val="0"/>
              <w:tabs>
                <w:tab w:val="left" w:pos="540"/>
              </w:tabs>
              <w:contextualSpacing/>
              <w:jc w:val="both"/>
            </w:pPr>
          </w:p>
          <w:p w14:paraId="4DBAEECB" w14:textId="77777777" w:rsidR="00575E78" w:rsidRDefault="00575E78" w:rsidP="009B4B85">
            <w:pPr>
              <w:widowControl w:val="0"/>
              <w:tabs>
                <w:tab w:val="left" w:pos="540"/>
              </w:tabs>
              <w:contextualSpacing/>
              <w:jc w:val="both"/>
              <w:rPr>
                <w:i/>
              </w:rPr>
            </w:pPr>
          </w:p>
          <w:p w14:paraId="1767CDCC" w14:textId="77777777" w:rsidR="00575E78" w:rsidRDefault="00575E78" w:rsidP="009B4B85">
            <w:pPr>
              <w:widowControl w:val="0"/>
              <w:tabs>
                <w:tab w:val="left" w:pos="540"/>
              </w:tabs>
              <w:contextualSpacing/>
              <w:jc w:val="both"/>
              <w:rPr>
                <w:i/>
              </w:rPr>
            </w:pPr>
          </w:p>
          <w:p w14:paraId="044EBBBE" w14:textId="77777777" w:rsidR="00575E78" w:rsidRDefault="00575E78" w:rsidP="009B4B85">
            <w:pPr>
              <w:widowControl w:val="0"/>
              <w:tabs>
                <w:tab w:val="left" w:pos="540"/>
              </w:tabs>
              <w:contextualSpacing/>
              <w:jc w:val="both"/>
              <w:rPr>
                <w:i/>
              </w:rPr>
            </w:pPr>
          </w:p>
          <w:p w14:paraId="5B851714" w14:textId="77777777" w:rsidR="00575E78" w:rsidRDefault="00575E78" w:rsidP="009B4B85">
            <w:pPr>
              <w:widowControl w:val="0"/>
              <w:tabs>
                <w:tab w:val="left" w:pos="540"/>
              </w:tabs>
              <w:contextualSpacing/>
              <w:jc w:val="both"/>
              <w:rPr>
                <w:i/>
              </w:rPr>
            </w:pPr>
          </w:p>
          <w:p w14:paraId="1BD336CE" w14:textId="77777777" w:rsidR="00575E78" w:rsidRDefault="00575E78" w:rsidP="009B4B85">
            <w:pPr>
              <w:widowControl w:val="0"/>
              <w:tabs>
                <w:tab w:val="left" w:pos="540"/>
              </w:tabs>
              <w:contextualSpacing/>
              <w:jc w:val="both"/>
              <w:rPr>
                <w:i/>
              </w:rPr>
            </w:pPr>
          </w:p>
          <w:p w14:paraId="10EA3CD4" w14:textId="77777777" w:rsidR="00575E78" w:rsidRDefault="00575E78" w:rsidP="009B4B85">
            <w:pPr>
              <w:widowControl w:val="0"/>
              <w:tabs>
                <w:tab w:val="left" w:pos="540"/>
              </w:tabs>
              <w:contextualSpacing/>
              <w:jc w:val="both"/>
              <w:rPr>
                <w:i/>
              </w:rPr>
            </w:pPr>
          </w:p>
          <w:p w14:paraId="052C4924" w14:textId="77777777" w:rsidR="00575E78" w:rsidRDefault="00575E78" w:rsidP="009B4B85">
            <w:pPr>
              <w:widowControl w:val="0"/>
              <w:tabs>
                <w:tab w:val="left" w:pos="540"/>
              </w:tabs>
              <w:contextualSpacing/>
              <w:jc w:val="both"/>
              <w:rPr>
                <w:i/>
              </w:rPr>
            </w:pPr>
          </w:p>
          <w:p w14:paraId="0EFE9F6E" w14:textId="77777777" w:rsidR="00575E78" w:rsidRDefault="00575E78" w:rsidP="009B4B85">
            <w:pPr>
              <w:widowControl w:val="0"/>
              <w:tabs>
                <w:tab w:val="left" w:pos="540"/>
              </w:tabs>
              <w:contextualSpacing/>
              <w:jc w:val="both"/>
              <w:rPr>
                <w:i/>
              </w:rPr>
            </w:pPr>
          </w:p>
          <w:p w14:paraId="402E21C0" w14:textId="77777777" w:rsidR="00364DA7" w:rsidRPr="00364DA7" w:rsidRDefault="00364DA7" w:rsidP="009B4B85">
            <w:pPr>
              <w:widowControl w:val="0"/>
              <w:tabs>
                <w:tab w:val="left" w:pos="540"/>
              </w:tabs>
              <w:contextualSpacing/>
              <w:jc w:val="both"/>
            </w:pPr>
            <w:r w:rsidRPr="00364DA7">
              <w:rPr>
                <w:b/>
                <w:i/>
              </w:rPr>
              <w:t>Знать</w:t>
            </w:r>
            <w:r w:rsidRPr="00364DA7">
              <w:t>, как развитие финансового рынка влияет на состояние компаний, включая долгосрочную перспективу</w:t>
            </w:r>
          </w:p>
          <w:p w14:paraId="5CF84F2F" w14:textId="388DDD3C" w:rsidR="00350D51" w:rsidRPr="00350D51" w:rsidRDefault="00364DA7" w:rsidP="009B4B85">
            <w:pPr>
              <w:widowControl w:val="0"/>
            </w:pPr>
            <w:r w:rsidRPr="00575E78">
              <w:rPr>
                <w:b/>
                <w:i/>
              </w:rPr>
              <w:t>Уметь</w:t>
            </w:r>
            <w:r w:rsidRPr="00364DA7">
              <w:t xml:space="preserve"> использовать информацию о развитии финансовых рынков для принятия решений и рекомендаций по повышению устойчивости компаний, включающих </w:t>
            </w:r>
            <w:r w:rsidRPr="00364DA7">
              <w:lastRenderedPageBreak/>
              <w:t>построение долгосрочных трендов</w:t>
            </w:r>
          </w:p>
        </w:tc>
        <w:tc>
          <w:tcPr>
            <w:tcW w:w="2084" w:type="pct"/>
            <w:shd w:val="clear" w:color="auto" w:fill="auto"/>
          </w:tcPr>
          <w:p w14:paraId="541A8FF7" w14:textId="77777777" w:rsidR="00350D51" w:rsidRDefault="00350D51" w:rsidP="009B4B85">
            <w:pPr>
              <w:widowControl w:val="0"/>
              <w:tabs>
                <w:tab w:val="left" w:pos="317"/>
              </w:tabs>
              <w:jc w:val="both"/>
            </w:pPr>
            <w:r>
              <w:lastRenderedPageBreak/>
              <w:t xml:space="preserve">Задание 1. </w:t>
            </w:r>
            <w:r w:rsidRPr="000B77FE">
              <w:t>Выполните кейс «Анализ депозитов в коммерческих банках»</w:t>
            </w:r>
          </w:p>
          <w:p w14:paraId="1A11C748" w14:textId="77777777" w:rsidR="00350D51" w:rsidRPr="000B77FE" w:rsidRDefault="00350D51" w:rsidP="009B4B85">
            <w:pPr>
              <w:widowControl w:val="0"/>
              <w:tabs>
                <w:tab w:val="left" w:pos="317"/>
              </w:tabs>
              <w:jc w:val="both"/>
            </w:pPr>
          </w:p>
          <w:p w14:paraId="3716D2C0"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019FCF12" w14:textId="77777777" w:rsidR="00350D51" w:rsidRPr="000B77FE" w:rsidRDefault="00350D51" w:rsidP="009B4B85">
            <w:pPr>
              <w:widowControl w:val="0"/>
              <w:tabs>
                <w:tab w:val="left" w:pos="317"/>
              </w:tabs>
              <w:jc w:val="both"/>
            </w:pPr>
            <w:r w:rsidRPr="000B77FE">
              <w:t>1.</w:t>
            </w:r>
            <w:r w:rsidRPr="000B77FE">
              <w:tab/>
              <w:t>долгосрочный вклад</w:t>
            </w:r>
          </w:p>
          <w:p w14:paraId="6AD7854E" w14:textId="77777777" w:rsidR="00350D51" w:rsidRPr="000B77FE" w:rsidRDefault="00350D51" w:rsidP="009B4B85">
            <w:pPr>
              <w:widowControl w:val="0"/>
              <w:tabs>
                <w:tab w:val="left" w:pos="317"/>
              </w:tabs>
              <w:jc w:val="both"/>
            </w:pPr>
            <w:r w:rsidRPr="000B77FE">
              <w:t>2.</w:t>
            </w:r>
            <w:r w:rsidRPr="000B77FE">
              <w:tab/>
              <w:t>валютный вклад (счет)</w:t>
            </w:r>
          </w:p>
          <w:p w14:paraId="69220223"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58B8E762"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48917F4E" w14:textId="77777777" w:rsidR="00350D51" w:rsidRDefault="00350D51" w:rsidP="009B4B85">
            <w:pPr>
              <w:widowControl w:val="0"/>
            </w:pPr>
            <w:r>
              <w:t xml:space="preserve">5.   </w:t>
            </w:r>
            <w:r w:rsidRPr="000B77FE">
              <w:t>вклад с дополнительными опциями</w:t>
            </w:r>
          </w:p>
          <w:p w14:paraId="091CFB2B" w14:textId="77777777" w:rsidR="00350D51" w:rsidRDefault="00350D51" w:rsidP="009B4B85">
            <w:pPr>
              <w:widowControl w:val="0"/>
            </w:pPr>
          </w:p>
          <w:p w14:paraId="3DE6CD2C" w14:textId="77777777" w:rsidR="00350D51" w:rsidRDefault="00350D51" w:rsidP="009B4B85">
            <w:pPr>
              <w:widowControl w:val="0"/>
            </w:pPr>
            <w:r>
              <w:t>Задание 1. Определите, верны (В) или неверны (Н) следующие утверждения, и обоснуйте свою точку зрения.</w:t>
            </w:r>
          </w:p>
          <w:p w14:paraId="5A59E833" w14:textId="77777777" w:rsidR="00350D51" w:rsidRDefault="00350D51" w:rsidP="009B4B85">
            <w:pPr>
              <w:widowControl w:val="0"/>
            </w:pPr>
          </w:p>
          <w:p w14:paraId="462DD6DA" w14:textId="77777777" w:rsidR="00350D51" w:rsidRDefault="00350D51" w:rsidP="009B4B85">
            <w:pPr>
              <w:widowControl w:val="0"/>
            </w:pPr>
            <w:r>
              <w:t>1.</w:t>
            </w:r>
            <w:r>
              <w:tab/>
              <w:t>Краудфандинг – это привлечение финансирования без посредника</w:t>
            </w:r>
          </w:p>
          <w:p w14:paraId="6798395E" w14:textId="77777777" w:rsidR="00350D51" w:rsidRDefault="00350D51" w:rsidP="009B4B85">
            <w:pPr>
              <w:widowControl w:val="0"/>
            </w:pPr>
            <w:r>
              <w:t>2.</w:t>
            </w:r>
            <w:r>
              <w:tab/>
              <w:t>Краудфандинг снижает риски инвестирования</w:t>
            </w:r>
          </w:p>
          <w:p w14:paraId="55DDB2A0" w14:textId="77777777" w:rsidR="00350D51" w:rsidRDefault="00350D51" w:rsidP="009B4B85">
            <w:pPr>
              <w:widowControl w:val="0"/>
            </w:pPr>
            <w:r>
              <w:t>3.</w:t>
            </w:r>
            <w:r>
              <w:tab/>
              <w:t>Криптовалюта – это деньги</w:t>
            </w:r>
          </w:p>
          <w:p w14:paraId="351A780C" w14:textId="77777777" w:rsidR="00350D51" w:rsidRDefault="00350D51" w:rsidP="009B4B85">
            <w:pPr>
              <w:widowControl w:val="0"/>
            </w:pPr>
            <w:r>
              <w:t>4.</w:t>
            </w:r>
            <w:r>
              <w:tab/>
              <w:t>Криптовалюта – это иностранная цифровая валюта</w:t>
            </w:r>
          </w:p>
          <w:p w14:paraId="537C289E" w14:textId="77777777" w:rsidR="00350D51" w:rsidRDefault="00350D51" w:rsidP="009B4B85">
            <w:pPr>
              <w:widowControl w:val="0"/>
            </w:pPr>
            <w:r>
              <w:t>5.</w:t>
            </w:r>
            <w:r>
              <w:tab/>
            </w:r>
            <w:proofErr w:type="spellStart"/>
            <w:r>
              <w:t>Блокчейн</w:t>
            </w:r>
            <w:proofErr w:type="spellEnd"/>
            <w:r>
              <w:t xml:space="preserve"> можно использовать только для операций</w:t>
            </w:r>
            <w:r>
              <w:tab/>
              <w:t xml:space="preserve"> с криптовалютой</w:t>
            </w:r>
          </w:p>
          <w:p w14:paraId="3B2C799C" w14:textId="5D2F2172" w:rsidR="00350D51" w:rsidRPr="00E6707A" w:rsidRDefault="00350D51" w:rsidP="009B4B85">
            <w:pPr>
              <w:widowControl w:val="0"/>
            </w:pPr>
            <w:r>
              <w:t>6.</w:t>
            </w:r>
            <w:r>
              <w:tab/>
              <w:t xml:space="preserve">При прочих равных условиях получение займа посредством </w:t>
            </w:r>
            <w:r>
              <w:lastRenderedPageBreak/>
              <w:t>размещения облигаций выгоднее для эмитента, чем получение банковского кредита</w:t>
            </w:r>
          </w:p>
        </w:tc>
      </w:tr>
      <w:tr w:rsidR="00350D51" w:rsidRPr="008746E9" w14:paraId="53257B5C" w14:textId="77777777" w:rsidTr="00D6498F">
        <w:tc>
          <w:tcPr>
            <w:tcW w:w="5000" w:type="pct"/>
            <w:gridSpan w:val="4"/>
            <w:shd w:val="clear" w:color="auto" w:fill="auto"/>
          </w:tcPr>
          <w:p w14:paraId="07729E09" w14:textId="3C88E7BE" w:rsidR="00350D51" w:rsidRDefault="00350D51" w:rsidP="009B4B85">
            <w:pPr>
              <w:widowControl w:val="0"/>
              <w:rPr>
                <w:b/>
              </w:rPr>
            </w:pPr>
            <w:r w:rsidRPr="00DC0EA0">
              <w:rPr>
                <w:sz w:val="20"/>
                <w:szCs w:val="20"/>
              </w:rPr>
              <w:lastRenderedPageBreak/>
              <w:t>ОП «Корпоративные финансы», Профиль: "Корпоративные финансы"</w:t>
            </w:r>
          </w:p>
        </w:tc>
      </w:tr>
      <w:tr w:rsidR="00350D51" w:rsidRPr="008746E9" w14:paraId="60E3A97D" w14:textId="77777777" w:rsidTr="00350D51">
        <w:tc>
          <w:tcPr>
            <w:tcW w:w="764" w:type="pct"/>
          </w:tcPr>
          <w:p w14:paraId="69871416" w14:textId="77777777" w:rsidR="00350D51" w:rsidRDefault="00350D51" w:rsidP="009B4B85">
            <w:pPr>
              <w:widowControl w:val="0"/>
            </w:pPr>
            <w:r>
              <w:t>ПКП-4</w:t>
            </w:r>
          </w:p>
          <w:p w14:paraId="625AFCA1" w14:textId="7E1A7691" w:rsidR="00350D51" w:rsidRPr="006357F8" w:rsidRDefault="00350D51" w:rsidP="009B4B85">
            <w:pPr>
              <w:widowControl w:val="0"/>
            </w:pPr>
            <w:r>
              <w:t>Способность выявлять тенденции развития финансового рынка, в том числе рынка ценных бумаг, Российской Федерации и зарубежных стран</w:t>
            </w:r>
          </w:p>
        </w:tc>
        <w:tc>
          <w:tcPr>
            <w:tcW w:w="972" w:type="pct"/>
          </w:tcPr>
          <w:p w14:paraId="5D81A5A0" w14:textId="77777777" w:rsidR="00350D51" w:rsidRDefault="00350D51" w:rsidP="009B4B85">
            <w:pPr>
              <w:widowControl w:val="0"/>
              <w:tabs>
                <w:tab w:val="left" w:pos="540"/>
              </w:tabs>
              <w:contextualSpacing/>
              <w:jc w:val="both"/>
            </w:pPr>
            <w:r>
              <w:t>1.Грамотно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p w14:paraId="51BBD200" w14:textId="77777777" w:rsidR="00350D51" w:rsidRDefault="00350D51" w:rsidP="009B4B85">
            <w:pPr>
              <w:widowControl w:val="0"/>
              <w:tabs>
                <w:tab w:val="left" w:pos="540"/>
              </w:tabs>
              <w:contextualSpacing/>
              <w:jc w:val="both"/>
            </w:pPr>
          </w:p>
          <w:p w14:paraId="2D7432E7" w14:textId="77777777" w:rsidR="00350D51" w:rsidRDefault="00350D51" w:rsidP="009B4B85">
            <w:pPr>
              <w:widowControl w:val="0"/>
            </w:pPr>
          </w:p>
          <w:p w14:paraId="5DD186C8" w14:textId="77777777" w:rsidR="00350D51" w:rsidRDefault="00350D51" w:rsidP="009B4B85">
            <w:pPr>
              <w:widowControl w:val="0"/>
            </w:pPr>
          </w:p>
          <w:p w14:paraId="4A2C8FB5" w14:textId="77777777" w:rsidR="00350D51" w:rsidRDefault="00350D51" w:rsidP="009B4B85">
            <w:pPr>
              <w:widowControl w:val="0"/>
            </w:pPr>
          </w:p>
          <w:p w14:paraId="2A91DF8F" w14:textId="77777777" w:rsidR="00350D51" w:rsidRDefault="00350D51" w:rsidP="009B4B85">
            <w:pPr>
              <w:widowControl w:val="0"/>
            </w:pPr>
          </w:p>
          <w:p w14:paraId="393A2B65" w14:textId="77777777" w:rsidR="00350D51" w:rsidRDefault="00350D51" w:rsidP="009B4B85">
            <w:pPr>
              <w:widowControl w:val="0"/>
            </w:pPr>
          </w:p>
          <w:p w14:paraId="079F8F3F" w14:textId="77777777" w:rsidR="00350D51" w:rsidRDefault="00350D51" w:rsidP="009B4B85">
            <w:pPr>
              <w:widowControl w:val="0"/>
            </w:pPr>
          </w:p>
          <w:p w14:paraId="58EAF58C" w14:textId="77777777" w:rsidR="00350D51" w:rsidRDefault="00350D51" w:rsidP="009B4B85">
            <w:pPr>
              <w:widowControl w:val="0"/>
            </w:pPr>
          </w:p>
          <w:p w14:paraId="48DAD3C0" w14:textId="77777777" w:rsidR="00350D51" w:rsidRDefault="00350D51" w:rsidP="009B4B85">
            <w:pPr>
              <w:widowControl w:val="0"/>
            </w:pPr>
          </w:p>
          <w:p w14:paraId="5CE60712" w14:textId="77777777" w:rsidR="00575E78" w:rsidRDefault="00575E78" w:rsidP="009B4B85">
            <w:pPr>
              <w:widowControl w:val="0"/>
            </w:pPr>
          </w:p>
          <w:p w14:paraId="7FAA1294" w14:textId="77777777" w:rsidR="00575E78" w:rsidRDefault="00575E78" w:rsidP="009B4B85">
            <w:pPr>
              <w:widowControl w:val="0"/>
            </w:pPr>
          </w:p>
          <w:p w14:paraId="3A97BE30" w14:textId="77777777" w:rsidR="00575E78" w:rsidRDefault="00575E78" w:rsidP="009B4B85">
            <w:pPr>
              <w:widowControl w:val="0"/>
            </w:pPr>
          </w:p>
          <w:p w14:paraId="6A680C2E" w14:textId="77777777" w:rsidR="00575E78" w:rsidRDefault="00575E78" w:rsidP="009B4B85">
            <w:pPr>
              <w:widowControl w:val="0"/>
            </w:pPr>
          </w:p>
          <w:p w14:paraId="34A82B43" w14:textId="77777777" w:rsidR="00575E78" w:rsidRDefault="00575E78" w:rsidP="009B4B85">
            <w:pPr>
              <w:widowControl w:val="0"/>
            </w:pPr>
          </w:p>
          <w:p w14:paraId="3290680E" w14:textId="77777777" w:rsidR="00575E78" w:rsidRDefault="00575E78" w:rsidP="009B4B85">
            <w:pPr>
              <w:widowControl w:val="0"/>
            </w:pPr>
          </w:p>
          <w:p w14:paraId="579A9D54" w14:textId="0DFA4911" w:rsidR="00350D51" w:rsidRPr="006357F8" w:rsidRDefault="00350D51" w:rsidP="009B4B85">
            <w:pPr>
              <w:widowControl w:val="0"/>
            </w:pPr>
            <w:r w:rsidRPr="007271C4">
              <w:t>2.Выделяет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1180" w:type="pct"/>
          </w:tcPr>
          <w:p w14:paraId="68C5C42D" w14:textId="77777777" w:rsidR="00364DA7" w:rsidRPr="00364DA7" w:rsidRDefault="00364DA7" w:rsidP="009B4B85">
            <w:pPr>
              <w:widowControl w:val="0"/>
              <w:tabs>
                <w:tab w:val="left" w:pos="540"/>
              </w:tabs>
              <w:contextualSpacing/>
              <w:jc w:val="both"/>
            </w:pPr>
            <w:r w:rsidRPr="00364DA7">
              <w:rPr>
                <w:b/>
                <w:i/>
              </w:rPr>
              <w:t>Знать</w:t>
            </w:r>
            <w:r w:rsidRPr="00364DA7">
              <w:rPr>
                <w:b/>
              </w:rPr>
              <w:t xml:space="preserve"> </w:t>
            </w:r>
            <w:r w:rsidRPr="00364DA7">
              <w:t>основные модели</w:t>
            </w:r>
          </w:p>
          <w:p w14:paraId="0603DAE0" w14:textId="77777777" w:rsidR="00364DA7" w:rsidRPr="00364DA7" w:rsidRDefault="00364DA7" w:rsidP="009B4B85">
            <w:pPr>
              <w:widowControl w:val="0"/>
              <w:tabs>
                <w:tab w:val="left" w:pos="540"/>
              </w:tabs>
              <w:contextualSpacing/>
              <w:jc w:val="both"/>
            </w:pPr>
            <w:r w:rsidRPr="00364DA7">
              <w:t>формирования и управления</w:t>
            </w:r>
          </w:p>
          <w:p w14:paraId="5CF085C3" w14:textId="77777777" w:rsidR="00364DA7" w:rsidRPr="00364DA7" w:rsidRDefault="00364DA7" w:rsidP="009B4B85">
            <w:pPr>
              <w:widowControl w:val="0"/>
              <w:tabs>
                <w:tab w:val="left" w:pos="540"/>
              </w:tabs>
              <w:contextualSpacing/>
              <w:jc w:val="both"/>
            </w:pPr>
            <w:r w:rsidRPr="00364DA7">
              <w:t>инвестиционным портфелем</w:t>
            </w:r>
          </w:p>
          <w:p w14:paraId="12486122" w14:textId="77777777" w:rsidR="00364DA7" w:rsidRPr="00364DA7" w:rsidRDefault="00364DA7" w:rsidP="009B4B85">
            <w:pPr>
              <w:widowControl w:val="0"/>
              <w:tabs>
                <w:tab w:val="left" w:pos="540"/>
              </w:tabs>
              <w:contextualSpacing/>
              <w:jc w:val="both"/>
            </w:pPr>
            <w:r w:rsidRPr="00364DA7">
              <w:t>компании</w:t>
            </w:r>
          </w:p>
          <w:p w14:paraId="7DC32047" w14:textId="77777777" w:rsidR="00364DA7" w:rsidRPr="00364DA7" w:rsidRDefault="00364DA7" w:rsidP="009B4B85">
            <w:pPr>
              <w:widowControl w:val="0"/>
              <w:tabs>
                <w:tab w:val="left" w:pos="540"/>
              </w:tabs>
              <w:contextualSpacing/>
              <w:jc w:val="both"/>
            </w:pPr>
            <w:r w:rsidRPr="00364DA7">
              <w:rPr>
                <w:b/>
                <w:i/>
              </w:rPr>
              <w:t>Уметь</w:t>
            </w:r>
            <w:r w:rsidRPr="00364DA7">
              <w:rPr>
                <w:b/>
              </w:rPr>
              <w:t xml:space="preserve"> </w:t>
            </w:r>
            <w:r w:rsidRPr="00364DA7">
              <w:t>оценивать</w:t>
            </w:r>
          </w:p>
          <w:p w14:paraId="41BA3635" w14:textId="77777777" w:rsidR="00364DA7" w:rsidRPr="00364DA7" w:rsidRDefault="00364DA7" w:rsidP="009B4B85">
            <w:pPr>
              <w:widowControl w:val="0"/>
              <w:tabs>
                <w:tab w:val="left" w:pos="540"/>
              </w:tabs>
              <w:contextualSpacing/>
              <w:jc w:val="both"/>
            </w:pPr>
            <w:r w:rsidRPr="00364DA7">
              <w:t>эффективность инвестиционных</w:t>
            </w:r>
          </w:p>
          <w:p w14:paraId="1FBE772F" w14:textId="77777777" w:rsidR="00364DA7" w:rsidRPr="00364DA7" w:rsidRDefault="00364DA7" w:rsidP="009B4B85">
            <w:pPr>
              <w:widowControl w:val="0"/>
              <w:tabs>
                <w:tab w:val="left" w:pos="540"/>
              </w:tabs>
              <w:contextualSpacing/>
              <w:jc w:val="both"/>
            </w:pPr>
            <w:r w:rsidRPr="00364DA7">
              <w:t>решений при формировании</w:t>
            </w:r>
          </w:p>
          <w:p w14:paraId="68EEF713" w14:textId="77777777" w:rsidR="00364DA7" w:rsidRPr="00364DA7" w:rsidRDefault="00364DA7" w:rsidP="009B4B85">
            <w:pPr>
              <w:widowControl w:val="0"/>
              <w:tabs>
                <w:tab w:val="left" w:pos="540"/>
              </w:tabs>
              <w:contextualSpacing/>
              <w:jc w:val="both"/>
            </w:pPr>
            <w:r w:rsidRPr="00364DA7">
              <w:t>портфеля компании</w:t>
            </w:r>
          </w:p>
          <w:p w14:paraId="32898C2A" w14:textId="77777777" w:rsidR="00364DA7" w:rsidRPr="00364DA7" w:rsidRDefault="00364DA7" w:rsidP="009B4B85">
            <w:pPr>
              <w:widowControl w:val="0"/>
              <w:tabs>
                <w:tab w:val="left" w:pos="540"/>
              </w:tabs>
              <w:contextualSpacing/>
              <w:jc w:val="both"/>
            </w:pPr>
          </w:p>
          <w:p w14:paraId="61D2EF30" w14:textId="77777777" w:rsidR="00364DA7" w:rsidRPr="00364DA7" w:rsidRDefault="00364DA7" w:rsidP="009B4B85">
            <w:pPr>
              <w:widowControl w:val="0"/>
              <w:tabs>
                <w:tab w:val="left" w:pos="540"/>
              </w:tabs>
              <w:contextualSpacing/>
              <w:jc w:val="both"/>
            </w:pPr>
          </w:p>
          <w:p w14:paraId="742EECA9" w14:textId="77777777" w:rsidR="00364DA7" w:rsidRPr="00364DA7" w:rsidRDefault="00364DA7" w:rsidP="009B4B85">
            <w:pPr>
              <w:widowControl w:val="0"/>
              <w:tabs>
                <w:tab w:val="left" w:pos="540"/>
              </w:tabs>
              <w:contextualSpacing/>
              <w:jc w:val="both"/>
              <w:rPr>
                <w:b/>
                <w:i/>
              </w:rPr>
            </w:pPr>
          </w:p>
          <w:p w14:paraId="51DD50CA" w14:textId="77777777" w:rsidR="00575E78" w:rsidRDefault="00575E78" w:rsidP="009B4B85">
            <w:pPr>
              <w:widowControl w:val="0"/>
              <w:tabs>
                <w:tab w:val="left" w:pos="540"/>
              </w:tabs>
              <w:contextualSpacing/>
              <w:jc w:val="both"/>
              <w:rPr>
                <w:b/>
                <w:i/>
              </w:rPr>
            </w:pPr>
          </w:p>
          <w:p w14:paraId="32713EA9" w14:textId="77777777" w:rsidR="00575E78" w:rsidRDefault="00575E78" w:rsidP="009B4B85">
            <w:pPr>
              <w:widowControl w:val="0"/>
              <w:tabs>
                <w:tab w:val="left" w:pos="540"/>
              </w:tabs>
              <w:contextualSpacing/>
              <w:jc w:val="both"/>
              <w:rPr>
                <w:b/>
                <w:i/>
              </w:rPr>
            </w:pPr>
          </w:p>
          <w:p w14:paraId="3D7D94BD" w14:textId="77777777" w:rsidR="00575E78" w:rsidRDefault="00575E78" w:rsidP="009B4B85">
            <w:pPr>
              <w:widowControl w:val="0"/>
              <w:tabs>
                <w:tab w:val="left" w:pos="540"/>
              </w:tabs>
              <w:contextualSpacing/>
              <w:jc w:val="both"/>
              <w:rPr>
                <w:b/>
                <w:i/>
              </w:rPr>
            </w:pPr>
          </w:p>
          <w:p w14:paraId="15BFEB1B" w14:textId="77777777" w:rsidR="00575E78" w:rsidRDefault="00575E78" w:rsidP="009B4B85">
            <w:pPr>
              <w:widowControl w:val="0"/>
              <w:tabs>
                <w:tab w:val="left" w:pos="540"/>
              </w:tabs>
              <w:contextualSpacing/>
              <w:jc w:val="both"/>
              <w:rPr>
                <w:b/>
                <w:i/>
              </w:rPr>
            </w:pPr>
          </w:p>
          <w:p w14:paraId="7EAB397B" w14:textId="77777777" w:rsidR="00575E78" w:rsidRDefault="00575E78" w:rsidP="009B4B85">
            <w:pPr>
              <w:widowControl w:val="0"/>
              <w:tabs>
                <w:tab w:val="left" w:pos="540"/>
              </w:tabs>
              <w:contextualSpacing/>
              <w:jc w:val="both"/>
              <w:rPr>
                <w:b/>
                <w:i/>
              </w:rPr>
            </w:pPr>
          </w:p>
          <w:p w14:paraId="09C91940" w14:textId="77777777" w:rsidR="00575E78" w:rsidRDefault="00575E78" w:rsidP="009B4B85">
            <w:pPr>
              <w:widowControl w:val="0"/>
              <w:tabs>
                <w:tab w:val="left" w:pos="540"/>
              </w:tabs>
              <w:contextualSpacing/>
              <w:jc w:val="both"/>
              <w:rPr>
                <w:b/>
                <w:i/>
              </w:rPr>
            </w:pPr>
          </w:p>
          <w:p w14:paraId="02DA5F94" w14:textId="77777777" w:rsidR="00575E78" w:rsidRDefault="00575E78" w:rsidP="009B4B85">
            <w:pPr>
              <w:widowControl w:val="0"/>
              <w:tabs>
                <w:tab w:val="left" w:pos="540"/>
              </w:tabs>
              <w:contextualSpacing/>
              <w:jc w:val="both"/>
              <w:rPr>
                <w:b/>
                <w:i/>
              </w:rPr>
            </w:pPr>
          </w:p>
          <w:p w14:paraId="0E917481" w14:textId="77777777" w:rsidR="00575E78" w:rsidRDefault="00575E78" w:rsidP="009B4B85">
            <w:pPr>
              <w:widowControl w:val="0"/>
              <w:tabs>
                <w:tab w:val="left" w:pos="540"/>
              </w:tabs>
              <w:contextualSpacing/>
              <w:jc w:val="both"/>
              <w:rPr>
                <w:b/>
                <w:i/>
              </w:rPr>
            </w:pPr>
          </w:p>
          <w:p w14:paraId="7D2F3421" w14:textId="77777777" w:rsidR="00575E78" w:rsidRDefault="00575E78" w:rsidP="009B4B85">
            <w:pPr>
              <w:widowControl w:val="0"/>
              <w:tabs>
                <w:tab w:val="left" w:pos="540"/>
              </w:tabs>
              <w:contextualSpacing/>
              <w:jc w:val="both"/>
              <w:rPr>
                <w:b/>
                <w:i/>
              </w:rPr>
            </w:pPr>
          </w:p>
          <w:p w14:paraId="16EFE0D5" w14:textId="77777777" w:rsidR="00575E78" w:rsidRDefault="00575E78" w:rsidP="009B4B85">
            <w:pPr>
              <w:widowControl w:val="0"/>
              <w:tabs>
                <w:tab w:val="left" w:pos="540"/>
              </w:tabs>
              <w:contextualSpacing/>
              <w:jc w:val="both"/>
              <w:rPr>
                <w:b/>
                <w:i/>
              </w:rPr>
            </w:pPr>
          </w:p>
          <w:p w14:paraId="0B911530" w14:textId="77777777" w:rsidR="00575E78" w:rsidRDefault="00575E78" w:rsidP="009B4B85">
            <w:pPr>
              <w:widowControl w:val="0"/>
              <w:tabs>
                <w:tab w:val="left" w:pos="540"/>
              </w:tabs>
              <w:contextualSpacing/>
              <w:jc w:val="both"/>
              <w:rPr>
                <w:b/>
                <w:i/>
              </w:rPr>
            </w:pPr>
          </w:p>
          <w:p w14:paraId="57E682B1" w14:textId="77777777" w:rsidR="00575E78" w:rsidRDefault="00575E78" w:rsidP="009B4B85">
            <w:pPr>
              <w:widowControl w:val="0"/>
              <w:tabs>
                <w:tab w:val="left" w:pos="540"/>
              </w:tabs>
              <w:contextualSpacing/>
              <w:jc w:val="both"/>
              <w:rPr>
                <w:b/>
                <w:i/>
              </w:rPr>
            </w:pPr>
          </w:p>
          <w:p w14:paraId="4130993E" w14:textId="77777777" w:rsidR="00575E78" w:rsidRDefault="00575E78" w:rsidP="009B4B85">
            <w:pPr>
              <w:widowControl w:val="0"/>
              <w:tabs>
                <w:tab w:val="left" w:pos="540"/>
              </w:tabs>
              <w:contextualSpacing/>
              <w:jc w:val="both"/>
              <w:rPr>
                <w:b/>
                <w:i/>
              </w:rPr>
            </w:pPr>
          </w:p>
          <w:p w14:paraId="0073AA4E" w14:textId="77777777" w:rsidR="00575E78" w:rsidRDefault="00575E78" w:rsidP="009B4B85">
            <w:pPr>
              <w:widowControl w:val="0"/>
              <w:tabs>
                <w:tab w:val="left" w:pos="540"/>
              </w:tabs>
              <w:contextualSpacing/>
              <w:jc w:val="both"/>
              <w:rPr>
                <w:b/>
                <w:i/>
              </w:rPr>
            </w:pPr>
          </w:p>
          <w:p w14:paraId="70593073" w14:textId="77777777" w:rsidR="00575E78" w:rsidRDefault="00575E78" w:rsidP="009B4B85">
            <w:pPr>
              <w:widowControl w:val="0"/>
              <w:tabs>
                <w:tab w:val="left" w:pos="540"/>
              </w:tabs>
              <w:contextualSpacing/>
              <w:jc w:val="both"/>
              <w:rPr>
                <w:b/>
                <w:i/>
              </w:rPr>
            </w:pPr>
          </w:p>
          <w:p w14:paraId="28A49BDF" w14:textId="77777777" w:rsidR="00575E78" w:rsidRDefault="00575E78" w:rsidP="009B4B85">
            <w:pPr>
              <w:widowControl w:val="0"/>
              <w:tabs>
                <w:tab w:val="left" w:pos="540"/>
              </w:tabs>
              <w:contextualSpacing/>
              <w:jc w:val="both"/>
              <w:rPr>
                <w:b/>
                <w:i/>
              </w:rPr>
            </w:pPr>
          </w:p>
          <w:p w14:paraId="4DFC9533" w14:textId="77777777" w:rsidR="00575E78" w:rsidRDefault="00575E78" w:rsidP="009B4B85">
            <w:pPr>
              <w:widowControl w:val="0"/>
              <w:tabs>
                <w:tab w:val="left" w:pos="540"/>
              </w:tabs>
              <w:contextualSpacing/>
              <w:jc w:val="both"/>
              <w:rPr>
                <w:b/>
                <w:i/>
              </w:rPr>
            </w:pPr>
          </w:p>
          <w:p w14:paraId="6DF4A189" w14:textId="77777777" w:rsidR="00575E78" w:rsidRDefault="00575E78" w:rsidP="009B4B85">
            <w:pPr>
              <w:widowControl w:val="0"/>
              <w:tabs>
                <w:tab w:val="left" w:pos="540"/>
              </w:tabs>
              <w:contextualSpacing/>
              <w:jc w:val="both"/>
              <w:rPr>
                <w:b/>
                <w:i/>
              </w:rPr>
            </w:pPr>
          </w:p>
          <w:p w14:paraId="473A02A2" w14:textId="77777777" w:rsidR="00364DA7" w:rsidRPr="00364DA7" w:rsidRDefault="00364DA7" w:rsidP="009B4B85">
            <w:pPr>
              <w:widowControl w:val="0"/>
              <w:tabs>
                <w:tab w:val="left" w:pos="540"/>
              </w:tabs>
              <w:contextualSpacing/>
              <w:jc w:val="both"/>
            </w:pPr>
            <w:r w:rsidRPr="00364DA7">
              <w:rPr>
                <w:b/>
                <w:i/>
              </w:rPr>
              <w:t>Знать</w:t>
            </w:r>
            <w:r w:rsidRPr="00364DA7">
              <w:t xml:space="preserve"> основы осуществления</w:t>
            </w:r>
          </w:p>
          <w:p w14:paraId="1783E8C8" w14:textId="77777777" w:rsidR="00364DA7" w:rsidRPr="00364DA7" w:rsidRDefault="00364DA7" w:rsidP="009B4B85">
            <w:pPr>
              <w:widowControl w:val="0"/>
              <w:tabs>
                <w:tab w:val="left" w:pos="540"/>
              </w:tabs>
              <w:contextualSpacing/>
              <w:jc w:val="both"/>
            </w:pPr>
            <w:r w:rsidRPr="00364DA7">
              <w:t>операций на локальных и</w:t>
            </w:r>
          </w:p>
          <w:p w14:paraId="3A85F1A9" w14:textId="77777777" w:rsidR="00364DA7" w:rsidRPr="00364DA7" w:rsidRDefault="00364DA7" w:rsidP="009B4B85">
            <w:pPr>
              <w:widowControl w:val="0"/>
              <w:tabs>
                <w:tab w:val="left" w:pos="540"/>
              </w:tabs>
              <w:contextualSpacing/>
              <w:jc w:val="both"/>
            </w:pPr>
            <w:r w:rsidRPr="00364DA7">
              <w:t>мировых финансовых рынках,</w:t>
            </w:r>
          </w:p>
          <w:p w14:paraId="3F94B24B" w14:textId="77777777" w:rsidR="00364DA7" w:rsidRPr="00364DA7" w:rsidRDefault="00364DA7" w:rsidP="009B4B85">
            <w:pPr>
              <w:widowControl w:val="0"/>
              <w:tabs>
                <w:tab w:val="left" w:pos="540"/>
              </w:tabs>
              <w:contextualSpacing/>
              <w:jc w:val="both"/>
            </w:pPr>
            <w:r w:rsidRPr="00364DA7">
              <w:t>основы оценки рисков</w:t>
            </w:r>
          </w:p>
          <w:p w14:paraId="4688AF2D" w14:textId="77777777" w:rsidR="00364DA7" w:rsidRPr="00364DA7" w:rsidRDefault="00364DA7" w:rsidP="009B4B85">
            <w:pPr>
              <w:widowControl w:val="0"/>
              <w:tabs>
                <w:tab w:val="left" w:pos="540"/>
              </w:tabs>
              <w:contextualSpacing/>
              <w:jc w:val="both"/>
            </w:pPr>
            <w:r w:rsidRPr="00364DA7">
              <w:t>финансовых инвестиций</w:t>
            </w:r>
          </w:p>
          <w:p w14:paraId="04B53994" w14:textId="77777777" w:rsidR="00364DA7" w:rsidRPr="00364DA7" w:rsidRDefault="00364DA7" w:rsidP="009B4B85">
            <w:pPr>
              <w:widowControl w:val="0"/>
              <w:tabs>
                <w:tab w:val="left" w:pos="540"/>
              </w:tabs>
              <w:contextualSpacing/>
              <w:jc w:val="both"/>
            </w:pPr>
            <w:r w:rsidRPr="00364DA7">
              <w:rPr>
                <w:b/>
                <w:i/>
              </w:rPr>
              <w:t>Уметь</w:t>
            </w:r>
            <w:r w:rsidRPr="00364DA7">
              <w:t xml:space="preserve"> выявлять, оценивать и</w:t>
            </w:r>
          </w:p>
          <w:p w14:paraId="376E8948" w14:textId="77777777" w:rsidR="00364DA7" w:rsidRPr="00364DA7" w:rsidRDefault="00364DA7" w:rsidP="009B4B85">
            <w:pPr>
              <w:widowControl w:val="0"/>
              <w:tabs>
                <w:tab w:val="left" w:pos="540"/>
              </w:tabs>
              <w:contextualSpacing/>
              <w:jc w:val="both"/>
            </w:pPr>
            <w:r w:rsidRPr="00364DA7">
              <w:t>управлять рисками финансового</w:t>
            </w:r>
          </w:p>
          <w:p w14:paraId="3A114F7C" w14:textId="29A9C69D" w:rsidR="00350D51" w:rsidRPr="00350D51" w:rsidRDefault="00364DA7" w:rsidP="009B4B85">
            <w:pPr>
              <w:widowControl w:val="0"/>
            </w:pPr>
            <w:r w:rsidRPr="00364DA7">
              <w:lastRenderedPageBreak/>
              <w:t>инвестирования</w:t>
            </w:r>
          </w:p>
        </w:tc>
        <w:tc>
          <w:tcPr>
            <w:tcW w:w="2084" w:type="pct"/>
            <w:shd w:val="clear" w:color="auto" w:fill="auto"/>
          </w:tcPr>
          <w:p w14:paraId="4DA9161E" w14:textId="64A77A92" w:rsidR="00350D51" w:rsidRDefault="00350D51" w:rsidP="009B4B85">
            <w:pPr>
              <w:widowControl w:val="0"/>
              <w:jc w:val="both"/>
              <w:rPr>
                <w:bCs/>
                <w:iCs/>
              </w:rPr>
            </w:pPr>
            <w:r w:rsidRPr="00A07BBD">
              <w:rPr>
                <w:bCs/>
                <w:iCs/>
              </w:rPr>
              <w:lastRenderedPageBreak/>
              <w:t>Задание 1. Каждому из приведенных ниже терминов и понятий, отмеченных цифрами, найдите соответствующее положение, обозначенное буквой. Обоснуйте выбор</w:t>
            </w:r>
          </w:p>
          <w:p w14:paraId="081632B8" w14:textId="77777777" w:rsidR="00575E78" w:rsidRDefault="00575E78" w:rsidP="009B4B85">
            <w:pPr>
              <w:widowControl w:val="0"/>
              <w:jc w:val="both"/>
              <w:rPr>
                <w:bCs/>
                <w:iCs/>
              </w:rPr>
            </w:pPr>
          </w:p>
          <w:p w14:paraId="0560139E" w14:textId="77777777" w:rsidR="00575E78" w:rsidRDefault="00575E78" w:rsidP="009B4B85">
            <w:pPr>
              <w:widowControl w:val="0"/>
              <w:jc w:val="both"/>
              <w:rPr>
                <w:bCs/>
                <w:iCs/>
              </w:rPr>
            </w:pPr>
          </w:p>
          <w:tbl>
            <w:tblPr>
              <w:tblW w:w="42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
              <w:gridCol w:w="860"/>
              <w:gridCol w:w="284"/>
              <w:gridCol w:w="2825"/>
            </w:tblGrid>
            <w:tr w:rsidR="00575E78" w:rsidRPr="00575E78" w14:paraId="0B78551F" w14:textId="77777777" w:rsidTr="00575E78">
              <w:tc>
                <w:tcPr>
                  <w:tcW w:w="279" w:type="dxa"/>
                  <w:tcBorders>
                    <w:top w:val="single" w:sz="4" w:space="0" w:color="auto"/>
                    <w:left w:val="single" w:sz="4" w:space="0" w:color="auto"/>
                    <w:bottom w:val="single" w:sz="4" w:space="0" w:color="auto"/>
                    <w:right w:val="single" w:sz="4" w:space="0" w:color="auto"/>
                  </w:tcBorders>
                </w:tcPr>
                <w:p w14:paraId="088B3EF1" w14:textId="77777777" w:rsidR="00575E78" w:rsidRPr="00575E78" w:rsidRDefault="00575E78" w:rsidP="009B4B85">
                  <w:pPr>
                    <w:widowControl w:val="0"/>
                    <w:jc w:val="center"/>
                    <w:rPr>
                      <w:b/>
                      <w:bCs/>
                      <w:sz w:val="20"/>
                      <w:szCs w:val="20"/>
                    </w:rPr>
                  </w:pPr>
                  <w:r w:rsidRPr="00575E78">
                    <w:rPr>
                      <w:b/>
                      <w:bCs/>
                      <w:sz w:val="20"/>
                      <w:szCs w:val="20"/>
                    </w:rPr>
                    <w:t>1</w:t>
                  </w:r>
                </w:p>
              </w:tc>
              <w:tc>
                <w:tcPr>
                  <w:tcW w:w="860" w:type="dxa"/>
                  <w:tcBorders>
                    <w:top w:val="single" w:sz="4" w:space="0" w:color="auto"/>
                    <w:left w:val="single" w:sz="4" w:space="0" w:color="auto"/>
                    <w:bottom w:val="single" w:sz="4" w:space="0" w:color="auto"/>
                    <w:right w:val="single" w:sz="4" w:space="0" w:color="auto"/>
                  </w:tcBorders>
                </w:tcPr>
                <w:p w14:paraId="60FA56F3" w14:textId="77777777" w:rsidR="00575E78" w:rsidRPr="00575E78" w:rsidRDefault="00575E78" w:rsidP="009B4B85">
                  <w:pPr>
                    <w:widowControl w:val="0"/>
                    <w:jc w:val="both"/>
                    <w:rPr>
                      <w:sz w:val="20"/>
                      <w:szCs w:val="20"/>
                    </w:rPr>
                  </w:pPr>
                  <w:r w:rsidRPr="00575E78">
                    <w:rPr>
                      <w:sz w:val="20"/>
                      <w:szCs w:val="20"/>
                    </w:rPr>
                    <w:t>Рынок ссудных капиталов</w:t>
                  </w:r>
                </w:p>
              </w:tc>
              <w:tc>
                <w:tcPr>
                  <w:tcW w:w="284" w:type="dxa"/>
                  <w:tcBorders>
                    <w:top w:val="single" w:sz="4" w:space="0" w:color="auto"/>
                    <w:left w:val="single" w:sz="4" w:space="0" w:color="auto"/>
                    <w:bottom w:val="single" w:sz="4" w:space="0" w:color="auto"/>
                    <w:right w:val="single" w:sz="4" w:space="0" w:color="auto"/>
                  </w:tcBorders>
                </w:tcPr>
                <w:p w14:paraId="7EE69957" w14:textId="77777777" w:rsidR="00575E78" w:rsidRPr="00575E78" w:rsidRDefault="00575E78" w:rsidP="009B4B85">
                  <w:pPr>
                    <w:widowControl w:val="0"/>
                    <w:jc w:val="center"/>
                    <w:outlineLvl w:val="0"/>
                    <w:rPr>
                      <w:b/>
                      <w:sz w:val="20"/>
                      <w:szCs w:val="20"/>
                    </w:rPr>
                  </w:pPr>
                  <w:r w:rsidRPr="00575E78">
                    <w:rPr>
                      <w:b/>
                      <w:sz w:val="20"/>
                      <w:szCs w:val="20"/>
                    </w:rPr>
                    <w:t>А</w:t>
                  </w:r>
                </w:p>
              </w:tc>
              <w:tc>
                <w:tcPr>
                  <w:tcW w:w="2825" w:type="dxa"/>
                  <w:tcBorders>
                    <w:top w:val="single" w:sz="4" w:space="0" w:color="auto"/>
                    <w:left w:val="single" w:sz="4" w:space="0" w:color="auto"/>
                    <w:bottom w:val="single" w:sz="4" w:space="0" w:color="auto"/>
                    <w:right w:val="single" w:sz="4" w:space="0" w:color="auto"/>
                  </w:tcBorders>
                </w:tcPr>
                <w:p w14:paraId="6F95A27A" w14:textId="77777777" w:rsidR="00575E78" w:rsidRPr="00575E78" w:rsidRDefault="00575E78" w:rsidP="009B4B85">
                  <w:pPr>
                    <w:widowControl w:val="0"/>
                    <w:jc w:val="both"/>
                    <w:rPr>
                      <w:sz w:val="20"/>
                      <w:szCs w:val="20"/>
                    </w:rPr>
                  </w:pPr>
                  <w:r w:rsidRPr="00575E78">
                    <w:rPr>
                      <w:sz w:val="20"/>
                      <w:szCs w:val="20"/>
                    </w:rPr>
                    <w:t>Рынок, на котором осуществляется движение краткосрочных (сроком до одного года) финансовых инструментов</w:t>
                  </w:r>
                </w:p>
                <w:p w14:paraId="5A871688" w14:textId="77777777" w:rsidR="00575E78" w:rsidRPr="00575E78" w:rsidRDefault="00575E78" w:rsidP="009B4B85">
                  <w:pPr>
                    <w:widowControl w:val="0"/>
                    <w:rPr>
                      <w:sz w:val="20"/>
                      <w:szCs w:val="20"/>
                    </w:rPr>
                  </w:pPr>
                </w:p>
              </w:tc>
            </w:tr>
            <w:tr w:rsidR="00575E78" w:rsidRPr="00575E78" w14:paraId="621E7186" w14:textId="77777777" w:rsidTr="00575E78">
              <w:tc>
                <w:tcPr>
                  <w:tcW w:w="279" w:type="dxa"/>
                  <w:tcBorders>
                    <w:top w:val="single" w:sz="4" w:space="0" w:color="auto"/>
                    <w:left w:val="single" w:sz="4" w:space="0" w:color="auto"/>
                    <w:bottom w:val="single" w:sz="4" w:space="0" w:color="auto"/>
                    <w:right w:val="single" w:sz="4" w:space="0" w:color="auto"/>
                  </w:tcBorders>
                </w:tcPr>
                <w:p w14:paraId="22664774" w14:textId="77777777" w:rsidR="00575E78" w:rsidRPr="00575E78" w:rsidRDefault="00575E78" w:rsidP="009B4B85">
                  <w:pPr>
                    <w:widowControl w:val="0"/>
                    <w:jc w:val="center"/>
                    <w:rPr>
                      <w:b/>
                      <w:bCs/>
                      <w:sz w:val="20"/>
                      <w:szCs w:val="20"/>
                    </w:rPr>
                  </w:pPr>
                  <w:r w:rsidRPr="00575E78">
                    <w:rPr>
                      <w:b/>
                      <w:bCs/>
                      <w:sz w:val="20"/>
                      <w:szCs w:val="20"/>
                    </w:rPr>
                    <w:t>2</w:t>
                  </w:r>
                </w:p>
              </w:tc>
              <w:tc>
                <w:tcPr>
                  <w:tcW w:w="860" w:type="dxa"/>
                  <w:tcBorders>
                    <w:top w:val="single" w:sz="4" w:space="0" w:color="auto"/>
                    <w:left w:val="single" w:sz="4" w:space="0" w:color="auto"/>
                    <w:bottom w:val="single" w:sz="4" w:space="0" w:color="auto"/>
                    <w:right w:val="single" w:sz="4" w:space="0" w:color="auto"/>
                  </w:tcBorders>
                </w:tcPr>
                <w:p w14:paraId="48CFE1AA" w14:textId="77777777" w:rsidR="00575E78" w:rsidRPr="00575E78" w:rsidRDefault="00575E78" w:rsidP="009B4B85">
                  <w:pPr>
                    <w:widowControl w:val="0"/>
                    <w:jc w:val="both"/>
                    <w:rPr>
                      <w:sz w:val="20"/>
                      <w:szCs w:val="20"/>
                    </w:rPr>
                  </w:pPr>
                  <w:r w:rsidRPr="00575E78">
                    <w:rPr>
                      <w:sz w:val="20"/>
                      <w:szCs w:val="20"/>
                    </w:rPr>
                    <w:t xml:space="preserve">Денежный рынок </w:t>
                  </w:r>
                </w:p>
              </w:tc>
              <w:tc>
                <w:tcPr>
                  <w:tcW w:w="284" w:type="dxa"/>
                  <w:tcBorders>
                    <w:top w:val="single" w:sz="4" w:space="0" w:color="auto"/>
                    <w:left w:val="single" w:sz="4" w:space="0" w:color="auto"/>
                    <w:bottom w:val="single" w:sz="4" w:space="0" w:color="auto"/>
                    <w:right w:val="single" w:sz="4" w:space="0" w:color="auto"/>
                  </w:tcBorders>
                </w:tcPr>
                <w:p w14:paraId="6A111D42" w14:textId="77777777" w:rsidR="00575E78" w:rsidRPr="00575E78" w:rsidRDefault="00575E78" w:rsidP="009B4B85">
                  <w:pPr>
                    <w:widowControl w:val="0"/>
                    <w:jc w:val="center"/>
                    <w:rPr>
                      <w:b/>
                      <w:bCs/>
                      <w:sz w:val="20"/>
                      <w:szCs w:val="20"/>
                    </w:rPr>
                  </w:pPr>
                  <w:r w:rsidRPr="00575E78">
                    <w:rPr>
                      <w:b/>
                      <w:bCs/>
                      <w:sz w:val="20"/>
                      <w:szCs w:val="20"/>
                    </w:rPr>
                    <w:t>Б</w:t>
                  </w:r>
                </w:p>
              </w:tc>
              <w:tc>
                <w:tcPr>
                  <w:tcW w:w="2825" w:type="dxa"/>
                  <w:tcBorders>
                    <w:top w:val="single" w:sz="4" w:space="0" w:color="auto"/>
                    <w:left w:val="single" w:sz="4" w:space="0" w:color="auto"/>
                    <w:bottom w:val="single" w:sz="4" w:space="0" w:color="auto"/>
                    <w:right w:val="single" w:sz="4" w:space="0" w:color="auto"/>
                  </w:tcBorders>
                </w:tcPr>
                <w:p w14:paraId="2D9C5966" w14:textId="77777777" w:rsidR="00575E78" w:rsidRPr="00575E78" w:rsidRDefault="00575E78" w:rsidP="009B4B85">
                  <w:pPr>
                    <w:widowControl w:val="0"/>
                    <w:jc w:val="both"/>
                    <w:rPr>
                      <w:sz w:val="20"/>
                      <w:szCs w:val="20"/>
                    </w:rPr>
                  </w:pPr>
                  <w:r w:rsidRPr="00575E78">
                    <w:rPr>
                      <w:sz w:val="20"/>
                      <w:szCs w:val="20"/>
                    </w:rPr>
                    <w:t>Сегмент финансового рынка, на котором происходит обращение долевых и долговых финансовых инструментов, имеющих собственную рыночную цену</w:t>
                  </w:r>
                </w:p>
              </w:tc>
            </w:tr>
            <w:tr w:rsidR="00575E78" w:rsidRPr="00575E78" w14:paraId="6A4C007A" w14:textId="77777777" w:rsidTr="00575E78">
              <w:tc>
                <w:tcPr>
                  <w:tcW w:w="279" w:type="dxa"/>
                  <w:tcBorders>
                    <w:top w:val="single" w:sz="4" w:space="0" w:color="auto"/>
                    <w:left w:val="single" w:sz="4" w:space="0" w:color="auto"/>
                    <w:bottom w:val="single" w:sz="4" w:space="0" w:color="auto"/>
                    <w:right w:val="single" w:sz="4" w:space="0" w:color="auto"/>
                  </w:tcBorders>
                </w:tcPr>
                <w:p w14:paraId="44F608DB" w14:textId="77777777" w:rsidR="00575E78" w:rsidRPr="00575E78" w:rsidRDefault="00575E78" w:rsidP="009B4B85">
                  <w:pPr>
                    <w:widowControl w:val="0"/>
                    <w:jc w:val="center"/>
                    <w:rPr>
                      <w:b/>
                      <w:bCs/>
                      <w:sz w:val="20"/>
                      <w:szCs w:val="20"/>
                    </w:rPr>
                  </w:pPr>
                  <w:r w:rsidRPr="00575E78">
                    <w:rPr>
                      <w:b/>
                      <w:bCs/>
                      <w:sz w:val="20"/>
                      <w:szCs w:val="20"/>
                    </w:rPr>
                    <w:t>3</w:t>
                  </w:r>
                </w:p>
              </w:tc>
              <w:tc>
                <w:tcPr>
                  <w:tcW w:w="860" w:type="dxa"/>
                  <w:tcBorders>
                    <w:top w:val="single" w:sz="4" w:space="0" w:color="auto"/>
                    <w:left w:val="single" w:sz="4" w:space="0" w:color="auto"/>
                    <w:bottom w:val="single" w:sz="4" w:space="0" w:color="auto"/>
                    <w:right w:val="single" w:sz="4" w:space="0" w:color="auto"/>
                  </w:tcBorders>
                </w:tcPr>
                <w:p w14:paraId="2DBE97F8" w14:textId="77777777" w:rsidR="00575E78" w:rsidRPr="00575E78" w:rsidRDefault="00575E78" w:rsidP="009B4B85">
                  <w:pPr>
                    <w:widowControl w:val="0"/>
                    <w:jc w:val="both"/>
                    <w:rPr>
                      <w:sz w:val="20"/>
                      <w:szCs w:val="20"/>
                    </w:rPr>
                  </w:pPr>
                  <w:r w:rsidRPr="00575E78">
                    <w:rPr>
                      <w:sz w:val="20"/>
                      <w:szCs w:val="20"/>
                    </w:rPr>
                    <w:t xml:space="preserve">Рынок капиталов </w:t>
                  </w:r>
                </w:p>
              </w:tc>
              <w:tc>
                <w:tcPr>
                  <w:tcW w:w="284" w:type="dxa"/>
                  <w:tcBorders>
                    <w:top w:val="single" w:sz="4" w:space="0" w:color="auto"/>
                    <w:left w:val="single" w:sz="4" w:space="0" w:color="auto"/>
                    <w:bottom w:val="single" w:sz="4" w:space="0" w:color="auto"/>
                    <w:right w:val="single" w:sz="4" w:space="0" w:color="auto"/>
                  </w:tcBorders>
                </w:tcPr>
                <w:p w14:paraId="03D8D9D7" w14:textId="77777777" w:rsidR="00575E78" w:rsidRPr="00575E78" w:rsidRDefault="00575E78" w:rsidP="009B4B85">
                  <w:pPr>
                    <w:widowControl w:val="0"/>
                    <w:jc w:val="center"/>
                    <w:rPr>
                      <w:b/>
                      <w:bCs/>
                      <w:sz w:val="20"/>
                      <w:szCs w:val="20"/>
                    </w:rPr>
                  </w:pPr>
                  <w:r w:rsidRPr="00575E78">
                    <w:rPr>
                      <w:b/>
                      <w:bCs/>
                      <w:sz w:val="20"/>
                      <w:szCs w:val="20"/>
                    </w:rPr>
                    <w:t>В</w:t>
                  </w:r>
                </w:p>
              </w:tc>
              <w:tc>
                <w:tcPr>
                  <w:tcW w:w="2825" w:type="dxa"/>
                  <w:tcBorders>
                    <w:top w:val="single" w:sz="4" w:space="0" w:color="auto"/>
                    <w:left w:val="single" w:sz="4" w:space="0" w:color="auto"/>
                    <w:bottom w:val="single" w:sz="4" w:space="0" w:color="auto"/>
                    <w:right w:val="single" w:sz="4" w:space="0" w:color="auto"/>
                  </w:tcBorders>
                </w:tcPr>
                <w:p w14:paraId="3129D14B" w14:textId="77777777" w:rsidR="00575E78" w:rsidRPr="00575E78" w:rsidRDefault="00575E78" w:rsidP="009B4B85">
                  <w:pPr>
                    <w:widowControl w:val="0"/>
                    <w:jc w:val="both"/>
                    <w:rPr>
                      <w:sz w:val="20"/>
                      <w:szCs w:val="20"/>
                    </w:rPr>
                  </w:pPr>
                  <w:r w:rsidRPr="00575E78">
                    <w:rPr>
                      <w:sz w:val="20"/>
                      <w:szCs w:val="20"/>
                    </w:rPr>
                    <w:t>Рынок драгоценных металлов и монет из драгоценных металлов</w:t>
                  </w:r>
                </w:p>
                <w:p w14:paraId="2C4EE8F6" w14:textId="77777777" w:rsidR="00575E78" w:rsidRPr="00575E78" w:rsidRDefault="00575E78" w:rsidP="009B4B85">
                  <w:pPr>
                    <w:widowControl w:val="0"/>
                    <w:jc w:val="both"/>
                    <w:rPr>
                      <w:sz w:val="20"/>
                      <w:szCs w:val="20"/>
                    </w:rPr>
                  </w:pPr>
                </w:p>
              </w:tc>
            </w:tr>
            <w:tr w:rsidR="00575E78" w:rsidRPr="00575E78" w14:paraId="6ABAD554" w14:textId="77777777" w:rsidTr="00575E78">
              <w:tc>
                <w:tcPr>
                  <w:tcW w:w="279" w:type="dxa"/>
                  <w:tcBorders>
                    <w:top w:val="single" w:sz="4" w:space="0" w:color="auto"/>
                    <w:left w:val="single" w:sz="4" w:space="0" w:color="auto"/>
                    <w:bottom w:val="single" w:sz="4" w:space="0" w:color="auto"/>
                    <w:right w:val="single" w:sz="4" w:space="0" w:color="auto"/>
                  </w:tcBorders>
                </w:tcPr>
                <w:p w14:paraId="00BB43BB" w14:textId="77777777" w:rsidR="00575E78" w:rsidRPr="00575E78" w:rsidRDefault="00575E78" w:rsidP="009B4B85">
                  <w:pPr>
                    <w:widowControl w:val="0"/>
                    <w:jc w:val="center"/>
                    <w:rPr>
                      <w:b/>
                      <w:bCs/>
                      <w:sz w:val="20"/>
                      <w:szCs w:val="20"/>
                    </w:rPr>
                  </w:pPr>
                  <w:r w:rsidRPr="00575E78">
                    <w:rPr>
                      <w:b/>
                      <w:bCs/>
                      <w:sz w:val="20"/>
                      <w:szCs w:val="20"/>
                    </w:rPr>
                    <w:t>4</w:t>
                  </w:r>
                </w:p>
              </w:tc>
              <w:tc>
                <w:tcPr>
                  <w:tcW w:w="860" w:type="dxa"/>
                  <w:tcBorders>
                    <w:top w:val="single" w:sz="4" w:space="0" w:color="auto"/>
                    <w:left w:val="single" w:sz="4" w:space="0" w:color="auto"/>
                    <w:bottom w:val="single" w:sz="4" w:space="0" w:color="auto"/>
                    <w:right w:val="single" w:sz="4" w:space="0" w:color="auto"/>
                  </w:tcBorders>
                </w:tcPr>
                <w:p w14:paraId="2B2216A1" w14:textId="77777777" w:rsidR="00575E78" w:rsidRPr="00575E78" w:rsidRDefault="00575E78" w:rsidP="009B4B85">
                  <w:pPr>
                    <w:widowControl w:val="0"/>
                    <w:jc w:val="both"/>
                    <w:rPr>
                      <w:sz w:val="20"/>
                      <w:szCs w:val="20"/>
                    </w:rPr>
                  </w:pPr>
                  <w:r w:rsidRPr="00575E78">
                    <w:rPr>
                      <w:sz w:val="20"/>
                      <w:szCs w:val="20"/>
                    </w:rPr>
                    <w:t>Рынок ценных бумаг</w:t>
                  </w:r>
                </w:p>
              </w:tc>
              <w:tc>
                <w:tcPr>
                  <w:tcW w:w="284" w:type="dxa"/>
                  <w:tcBorders>
                    <w:top w:val="single" w:sz="4" w:space="0" w:color="auto"/>
                    <w:left w:val="single" w:sz="4" w:space="0" w:color="auto"/>
                    <w:bottom w:val="single" w:sz="4" w:space="0" w:color="auto"/>
                    <w:right w:val="single" w:sz="4" w:space="0" w:color="auto"/>
                  </w:tcBorders>
                </w:tcPr>
                <w:p w14:paraId="55CAF315" w14:textId="77777777" w:rsidR="00575E78" w:rsidRPr="00575E78" w:rsidRDefault="00575E78" w:rsidP="009B4B85">
                  <w:pPr>
                    <w:widowControl w:val="0"/>
                    <w:jc w:val="center"/>
                    <w:rPr>
                      <w:b/>
                      <w:bCs/>
                      <w:sz w:val="20"/>
                      <w:szCs w:val="20"/>
                    </w:rPr>
                  </w:pPr>
                  <w:r w:rsidRPr="00575E78">
                    <w:rPr>
                      <w:b/>
                      <w:bCs/>
                      <w:sz w:val="20"/>
                      <w:szCs w:val="20"/>
                    </w:rPr>
                    <w:t>Г</w:t>
                  </w:r>
                </w:p>
              </w:tc>
              <w:tc>
                <w:tcPr>
                  <w:tcW w:w="2825" w:type="dxa"/>
                  <w:tcBorders>
                    <w:top w:val="single" w:sz="4" w:space="0" w:color="auto"/>
                    <w:left w:val="single" w:sz="4" w:space="0" w:color="auto"/>
                    <w:bottom w:val="single" w:sz="4" w:space="0" w:color="auto"/>
                    <w:right w:val="single" w:sz="4" w:space="0" w:color="auto"/>
                  </w:tcBorders>
                </w:tcPr>
                <w:p w14:paraId="65DC54BD" w14:textId="77777777" w:rsidR="00575E78" w:rsidRPr="00575E78" w:rsidRDefault="00575E78" w:rsidP="009B4B85">
                  <w:pPr>
                    <w:widowControl w:val="0"/>
                    <w:jc w:val="both"/>
                    <w:rPr>
                      <w:sz w:val="20"/>
                      <w:szCs w:val="20"/>
                    </w:rPr>
                  </w:pPr>
                  <w:r w:rsidRPr="00575E78">
                    <w:rPr>
                      <w:sz w:val="20"/>
                      <w:szCs w:val="20"/>
                    </w:rPr>
                    <w:t xml:space="preserve">Сфера деятельности коммерческих банков, аккумулирующих временно свободные денежные средства и предоставляющих их в виде кредитов </w:t>
                  </w:r>
                </w:p>
                <w:p w14:paraId="50ABD297" w14:textId="77777777" w:rsidR="00575E78" w:rsidRPr="00575E78" w:rsidRDefault="00575E78" w:rsidP="009B4B85">
                  <w:pPr>
                    <w:widowControl w:val="0"/>
                    <w:jc w:val="both"/>
                    <w:rPr>
                      <w:sz w:val="20"/>
                      <w:szCs w:val="20"/>
                    </w:rPr>
                  </w:pPr>
                </w:p>
              </w:tc>
            </w:tr>
            <w:tr w:rsidR="00575E78" w:rsidRPr="00575E78" w14:paraId="1C597FEC" w14:textId="77777777" w:rsidTr="00575E78">
              <w:tc>
                <w:tcPr>
                  <w:tcW w:w="279" w:type="dxa"/>
                  <w:tcBorders>
                    <w:top w:val="single" w:sz="4" w:space="0" w:color="auto"/>
                    <w:left w:val="single" w:sz="4" w:space="0" w:color="auto"/>
                    <w:bottom w:val="single" w:sz="4" w:space="0" w:color="auto"/>
                    <w:right w:val="single" w:sz="4" w:space="0" w:color="auto"/>
                  </w:tcBorders>
                </w:tcPr>
                <w:p w14:paraId="1C96D5A1" w14:textId="77777777" w:rsidR="00575E78" w:rsidRPr="00575E78" w:rsidRDefault="00575E78" w:rsidP="009B4B85">
                  <w:pPr>
                    <w:widowControl w:val="0"/>
                    <w:jc w:val="center"/>
                    <w:rPr>
                      <w:b/>
                      <w:bCs/>
                      <w:sz w:val="20"/>
                      <w:szCs w:val="20"/>
                    </w:rPr>
                  </w:pPr>
                </w:p>
              </w:tc>
              <w:tc>
                <w:tcPr>
                  <w:tcW w:w="860" w:type="dxa"/>
                  <w:tcBorders>
                    <w:top w:val="single" w:sz="4" w:space="0" w:color="auto"/>
                    <w:left w:val="single" w:sz="4" w:space="0" w:color="auto"/>
                    <w:bottom w:val="single" w:sz="4" w:space="0" w:color="auto"/>
                    <w:right w:val="single" w:sz="4" w:space="0" w:color="auto"/>
                  </w:tcBorders>
                </w:tcPr>
                <w:p w14:paraId="618E3A5B" w14:textId="77777777" w:rsidR="00575E78" w:rsidRPr="00575E78" w:rsidRDefault="00575E78" w:rsidP="009B4B85">
                  <w:pPr>
                    <w:widowControl w:val="0"/>
                    <w:rPr>
                      <w:sz w:val="20"/>
                      <w:szCs w:val="20"/>
                    </w:rPr>
                  </w:pPr>
                </w:p>
              </w:tc>
              <w:tc>
                <w:tcPr>
                  <w:tcW w:w="284" w:type="dxa"/>
                  <w:tcBorders>
                    <w:top w:val="single" w:sz="4" w:space="0" w:color="auto"/>
                    <w:left w:val="single" w:sz="4" w:space="0" w:color="auto"/>
                    <w:bottom w:val="single" w:sz="4" w:space="0" w:color="auto"/>
                    <w:right w:val="single" w:sz="4" w:space="0" w:color="auto"/>
                  </w:tcBorders>
                </w:tcPr>
                <w:p w14:paraId="2861B018" w14:textId="77777777" w:rsidR="00575E78" w:rsidRPr="00575E78" w:rsidRDefault="00575E78" w:rsidP="009B4B85">
                  <w:pPr>
                    <w:widowControl w:val="0"/>
                    <w:jc w:val="center"/>
                    <w:rPr>
                      <w:b/>
                      <w:bCs/>
                      <w:sz w:val="20"/>
                      <w:szCs w:val="20"/>
                    </w:rPr>
                  </w:pPr>
                  <w:r w:rsidRPr="00575E78">
                    <w:rPr>
                      <w:b/>
                      <w:bCs/>
                      <w:sz w:val="20"/>
                      <w:szCs w:val="20"/>
                    </w:rPr>
                    <w:t>Д</w:t>
                  </w:r>
                </w:p>
              </w:tc>
              <w:tc>
                <w:tcPr>
                  <w:tcW w:w="2825" w:type="dxa"/>
                  <w:tcBorders>
                    <w:top w:val="single" w:sz="4" w:space="0" w:color="auto"/>
                    <w:left w:val="single" w:sz="4" w:space="0" w:color="auto"/>
                    <w:bottom w:val="single" w:sz="4" w:space="0" w:color="auto"/>
                    <w:right w:val="single" w:sz="4" w:space="0" w:color="auto"/>
                  </w:tcBorders>
                </w:tcPr>
                <w:p w14:paraId="46AD45EF" w14:textId="77777777" w:rsidR="00575E78" w:rsidRPr="00575E78" w:rsidRDefault="00575E78" w:rsidP="009B4B85">
                  <w:pPr>
                    <w:widowControl w:val="0"/>
                    <w:jc w:val="both"/>
                    <w:rPr>
                      <w:sz w:val="20"/>
                      <w:szCs w:val="20"/>
                    </w:rPr>
                  </w:pPr>
                  <w:r w:rsidRPr="00575E78">
                    <w:rPr>
                      <w:sz w:val="20"/>
                      <w:szCs w:val="20"/>
                    </w:rPr>
                    <w:t>Рынок, на котором осуществляется движение среднесрочных и долгосрочных (сроком более 1 года) финансовых инструментов</w:t>
                  </w:r>
                </w:p>
                <w:p w14:paraId="0060CB07" w14:textId="77777777" w:rsidR="00575E78" w:rsidRPr="00575E78" w:rsidRDefault="00575E78" w:rsidP="009B4B85">
                  <w:pPr>
                    <w:widowControl w:val="0"/>
                    <w:jc w:val="both"/>
                    <w:rPr>
                      <w:sz w:val="20"/>
                      <w:szCs w:val="20"/>
                    </w:rPr>
                  </w:pPr>
                </w:p>
              </w:tc>
            </w:tr>
          </w:tbl>
          <w:p w14:paraId="308D32F0" w14:textId="77777777" w:rsidR="00575E78" w:rsidRPr="00575E78" w:rsidRDefault="00575E78" w:rsidP="009B4B85">
            <w:pPr>
              <w:widowControl w:val="0"/>
              <w:rPr>
                <w:sz w:val="20"/>
                <w:szCs w:val="20"/>
              </w:rPr>
            </w:pPr>
          </w:p>
          <w:p w14:paraId="56A48419" w14:textId="77777777" w:rsidR="00575E78" w:rsidRPr="00A07BBD" w:rsidRDefault="00575E78" w:rsidP="009B4B85">
            <w:pPr>
              <w:widowControl w:val="0"/>
              <w:jc w:val="both"/>
            </w:pPr>
          </w:p>
          <w:p w14:paraId="06839D5B" w14:textId="77777777" w:rsidR="00350D51" w:rsidRDefault="00350D51" w:rsidP="009B4B85">
            <w:pPr>
              <w:widowControl w:val="0"/>
              <w:autoSpaceDE w:val="0"/>
              <w:autoSpaceDN w:val="0"/>
              <w:adjustRightInd w:val="0"/>
              <w:ind w:right="45"/>
              <w:jc w:val="both"/>
              <w:rPr>
                <w:rFonts w:eastAsia="Calibri"/>
              </w:rPr>
            </w:pPr>
            <w:r>
              <w:rPr>
                <w:rFonts w:eastAsia="Calibri"/>
              </w:rPr>
              <w:t xml:space="preserve">Задание 2. </w:t>
            </w:r>
            <w:r w:rsidRPr="004D59F7">
              <w:rPr>
                <w:rFonts w:eastAsia="Calibri"/>
              </w:rPr>
              <w:t>Как вы понимаете положение о том, финансовый инжиниринг – это искусство с элементами науки, или наука с элементами искусства?</w:t>
            </w:r>
          </w:p>
          <w:p w14:paraId="4E710543" w14:textId="77777777" w:rsidR="00350D51" w:rsidRPr="00E6707A" w:rsidRDefault="00350D51" w:rsidP="009B4B85">
            <w:pPr>
              <w:widowControl w:val="0"/>
            </w:pPr>
          </w:p>
        </w:tc>
      </w:tr>
      <w:tr w:rsidR="00350D51" w:rsidRPr="008746E9" w14:paraId="616F10C1" w14:textId="77777777" w:rsidTr="00D6498F">
        <w:tc>
          <w:tcPr>
            <w:tcW w:w="5000" w:type="pct"/>
            <w:gridSpan w:val="4"/>
            <w:shd w:val="clear" w:color="auto" w:fill="auto"/>
          </w:tcPr>
          <w:p w14:paraId="725C7E88" w14:textId="564E55CC" w:rsidR="00350D51" w:rsidRDefault="00350D51" w:rsidP="009B4B85">
            <w:pPr>
              <w:widowControl w:val="0"/>
              <w:rPr>
                <w:b/>
              </w:rPr>
            </w:pPr>
            <w:r w:rsidRPr="00DC0EA0">
              <w:rPr>
                <w:sz w:val="20"/>
                <w:szCs w:val="20"/>
              </w:rPr>
              <w:t>ОП "Финансовая разведка, управление рисками и экономическая безопасность", Профиль: «Анализ рисков и экономическая безопасность»</w:t>
            </w:r>
          </w:p>
        </w:tc>
      </w:tr>
      <w:tr w:rsidR="00350D51" w:rsidRPr="008746E9" w14:paraId="01CF9390" w14:textId="77777777" w:rsidTr="00350D51">
        <w:tc>
          <w:tcPr>
            <w:tcW w:w="764" w:type="pct"/>
          </w:tcPr>
          <w:p w14:paraId="29BEB9C5" w14:textId="77777777" w:rsidR="00350D51" w:rsidRDefault="00350D51" w:rsidP="009B4B85">
            <w:pPr>
              <w:widowControl w:val="0"/>
            </w:pPr>
            <w:r>
              <w:t>ПКП-3</w:t>
            </w:r>
          </w:p>
          <w:p w14:paraId="2E94AF48" w14:textId="14E97E28" w:rsidR="00350D51" w:rsidRPr="006357F8" w:rsidRDefault="00350D51" w:rsidP="009B4B85">
            <w:pPr>
              <w:widowControl w:val="0"/>
            </w:pPr>
            <w: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972" w:type="pct"/>
          </w:tcPr>
          <w:p w14:paraId="2A247097" w14:textId="77777777" w:rsidR="00350D51" w:rsidRDefault="00350D51" w:rsidP="009B4B85">
            <w:pPr>
              <w:widowControl w:val="0"/>
              <w:tabs>
                <w:tab w:val="left" w:pos="540"/>
              </w:tabs>
              <w:contextualSpacing/>
              <w:jc w:val="both"/>
            </w:pPr>
            <w:r>
              <w:t>1.Осуществляет расчеты, прогнозирует, тестирует и верифицирует методики управления рисками с учетом отраслевой специфики</w:t>
            </w:r>
          </w:p>
          <w:p w14:paraId="530010B2" w14:textId="77777777" w:rsidR="00350D51" w:rsidRDefault="00350D51" w:rsidP="009B4B85">
            <w:pPr>
              <w:widowControl w:val="0"/>
              <w:tabs>
                <w:tab w:val="left" w:pos="540"/>
              </w:tabs>
              <w:contextualSpacing/>
              <w:jc w:val="both"/>
            </w:pPr>
          </w:p>
          <w:p w14:paraId="448D4D36" w14:textId="77777777" w:rsidR="00350D51" w:rsidRDefault="00350D51" w:rsidP="009B4B85">
            <w:pPr>
              <w:widowControl w:val="0"/>
              <w:tabs>
                <w:tab w:val="left" w:pos="540"/>
              </w:tabs>
              <w:contextualSpacing/>
              <w:jc w:val="both"/>
            </w:pPr>
            <w:r>
              <w:t>2.Моделирует хозяйственные ситуации и определяет пороговые значения негативных показателей деятельности</w:t>
            </w:r>
          </w:p>
          <w:p w14:paraId="7BD7F491" w14:textId="77777777" w:rsidR="00350D51" w:rsidRDefault="00350D51" w:rsidP="009B4B85">
            <w:pPr>
              <w:widowControl w:val="0"/>
              <w:tabs>
                <w:tab w:val="left" w:pos="540"/>
              </w:tabs>
              <w:contextualSpacing/>
              <w:jc w:val="both"/>
            </w:pPr>
          </w:p>
          <w:p w14:paraId="26CE6AB8" w14:textId="77777777" w:rsidR="00350D51" w:rsidRDefault="00350D51" w:rsidP="009B4B85">
            <w:pPr>
              <w:widowControl w:val="0"/>
            </w:pPr>
          </w:p>
          <w:p w14:paraId="71354CA0" w14:textId="77777777" w:rsidR="00575E78" w:rsidRDefault="00575E78" w:rsidP="009B4B85">
            <w:pPr>
              <w:widowControl w:val="0"/>
            </w:pPr>
          </w:p>
          <w:p w14:paraId="24C97CEE" w14:textId="77777777" w:rsidR="00575E78" w:rsidRDefault="00575E78" w:rsidP="009B4B85">
            <w:pPr>
              <w:widowControl w:val="0"/>
            </w:pPr>
          </w:p>
          <w:p w14:paraId="60CA7207" w14:textId="77777777" w:rsidR="00575E78" w:rsidRDefault="00575E78" w:rsidP="009B4B85">
            <w:pPr>
              <w:widowControl w:val="0"/>
            </w:pPr>
          </w:p>
          <w:p w14:paraId="51855FE4" w14:textId="77777777" w:rsidR="00575E78" w:rsidRDefault="00575E78" w:rsidP="009B4B85">
            <w:pPr>
              <w:widowControl w:val="0"/>
            </w:pPr>
          </w:p>
          <w:p w14:paraId="04BC9682" w14:textId="77777777" w:rsidR="00575E78" w:rsidRDefault="00575E78" w:rsidP="009B4B85">
            <w:pPr>
              <w:widowControl w:val="0"/>
            </w:pPr>
          </w:p>
          <w:p w14:paraId="51E6A330" w14:textId="77777777" w:rsidR="00575E78" w:rsidRDefault="00575E78" w:rsidP="009B4B85">
            <w:pPr>
              <w:widowControl w:val="0"/>
            </w:pPr>
          </w:p>
          <w:p w14:paraId="180F377D" w14:textId="77777777" w:rsidR="00575E78" w:rsidRDefault="00575E78" w:rsidP="009B4B85">
            <w:pPr>
              <w:widowControl w:val="0"/>
            </w:pPr>
          </w:p>
          <w:p w14:paraId="1AD08217" w14:textId="77777777" w:rsidR="00575E78" w:rsidRDefault="00575E78" w:rsidP="009B4B85">
            <w:pPr>
              <w:widowControl w:val="0"/>
            </w:pPr>
          </w:p>
          <w:p w14:paraId="4C1B715D" w14:textId="77777777" w:rsidR="00575E78" w:rsidRDefault="00575E78" w:rsidP="009B4B85">
            <w:pPr>
              <w:widowControl w:val="0"/>
            </w:pPr>
          </w:p>
          <w:p w14:paraId="53D8E1CA" w14:textId="77777777" w:rsidR="00575E78" w:rsidRDefault="00575E78" w:rsidP="009B4B85">
            <w:pPr>
              <w:widowControl w:val="0"/>
            </w:pPr>
          </w:p>
          <w:p w14:paraId="425AD687" w14:textId="77777777" w:rsidR="00575E78" w:rsidRDefault="00575E78" w:rsidP="009B4B85">
            <w:pPr>
              <w:widowControl w:val="0"/>
            </w:pPr>
          </w:p>
          <w:p w14:paraId="31E4D235" w14:textId="77777777" w:rsidR="00575E78" w:rsidRDefault="00575E78" w:rsidP="009B4B85">
            <w:pPr>
              <w:widowControl w:val="0"/>
            </w:pPr>
          </w:p>
          <w:p w14:paraId="19153BCB" w14:textId="57E0DB0D" w:rsidR="00350D51" w:rsidRPr="006357F8" w:rsidRDefault="00350D51" w:rsidP="009B4B85">
            <w:pPr>
              <w:widowControl w:val="0"/>
            </w:pPr>
            <w: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180" w:type="pct"/>
          </w:tcPr>
          <w:p w14:paraId="65DD231D" w14:textId="77777777" w:rsidR="00364DA7" w:rsidRPr="00364DA7" w:rsidRDefault="00364DA7" w:rsidP="009B4B85">
            <w:pPr>
              <w:widowControl w:val="0"/>
              <w:tabs>
                <w:tab w:val="left" w:pos="540"/>
              </w:tabs>
              <w:contextualSpacing/>
            </w:pPr>
            <w:r w:rsidRPr="00364DA7">
              <w:rPr>
                <w:b/>
                <w:i/>
              </w:rPr>
              <w:t>Знать</w:t>
            </w:r>
            <w:r w:rsidRPr="00364DA7">
              <w:t xml:space="preserve"> методологию управления</w:t>
            </w:r>
          </w:p>
          <w:p w14:paraId="6F99053F" w14:textId="77777777" w:rsidR="00364DA7" w:rsidRPr="00364DA7" w:rsidRDefault="00364DA7" w:rsidP="009B4B85">
            <w:pPr>
              <w:widowControl w:val="0"/>
              <w:tabs>
                <w:tab w:val="left" w:pos="540"/>
              </w:tabs>
              <w:contextualSpacing/>
            </w:pPr>
            <w:r w:rsidRPr="00364DA7">
              <w:t>рисками компании</w:t>
            </w:r>
          </w:p>
          <w:p w14:paraId="5C6B2970" w14:textId="77777777" w:rsidR="00364DA7" w:rsidRPr="00364DA7" w:rsidRDefault="00364DA7" w:rsidP="009B4B85">
            <w:pPr>
              <w:widowControl w:val="0"/>
              <w:tabs>
                <w:tab w:val="left" w:pos="540"/>
              </w:tabs>
              <w:contextualSpacing/>
            </w:pPr>
            <w:r w:rsidRPr="00364DA7">
              <w:rPr>
                <w:b/>
                <w:i/>
              </w:rPr>
              <w:t>Уметь</w:t>
            </w:r>
            <w:r w:rsidRPr="00364DA7">
              <w:t xml:space="preserve"> идентифицировать риски</w:t>
            </w:r>
          </w:p>
          <w:p w14:paraId="162188BA" w14:textId="77777777" w:rsidR="00364DA7" w:rsidRPr="00364DA7" w:rsidRDefault="00364DA7" w:rsidP="009B4B85">
            <w:pPr>
              <w:widowControl w:val="0"/>
              <w:tabs>
                <w:tab w:val="left" w:pos="540"/>
              </w:tabs>
              <w:contextualSpacing/>
            </w:pPr>
            <w:r w:rsidRPr="00364DA7">
              <w:t>компании, разрабатывать мероприятия по</w:t>
            </w:r>
          </w:p>
          <w:p w14:paraId="1F8715A6" w14:textId="77777777" w:rsidR="00364DA7" w:rsidRPr="00364DA7" w:rsidRDefault="00364DA7" w:rsidP="009B4B85">
            <w:pPr>
              <w:widowControl w:val="0"/>
              <w:tabs>
                <w:tab w:val="left" w:pos="540"/>
              </w:tabs>
              <w:contextualSpacing/>
            </w:pPr>
            <w:r w:rsidRPr="00364DA7">
              <w:t>снижению рисков</w:t>
            </w:r>
          </w:p>
          <w:p w14:paraId="1C563F1F" w14:textId="77777777" w:rsidR="00364DA7" w:rsidRPr="00364DA7" w:rsidRDefault="00364DA7" w:rsidP="009B4B85">
            <w:pPr>
              <w:widowControl w:val="0"/>
              <w:tabs>
                <w:tab w:val="left" w:pos="540"/>
              </w:tabs>
              <w:contextualSpacing/>
            </w:pPr>
          </w:p>
          <w:p w14:paraId="33C05C7B" w14:textId="77777777" w:rsidR="00364DA7" w:rsidRPr="00364DA7" w:rsidRDefault="00364DA7" w:rsidP="009B4B85">
            <w:pPr>
              <w:widowControl w:val="0"/>
              <w:tabs>
                <w:tab w:val="left" w:pos="540"/>
              </w:tabs>
              <w:contextualSpacing/>
            </w:pPr>
            <w:r w:rsidRPr="00364DA7">
              <w:rPr>
                <w:b/>
                <w:i/>
              </w:rPr>
              <w:t>Знать</w:t>
            </w:r>
            <w:r w:rsidRPr="00364DA7">
              <w:t xml:space="preserve"> основные понятия и</w:t>
            </w:r>
          </w:p>
          <w:p w14:paraId="75A8BAD0" w14:textId="77777777" w:rsidR="00364DA7" w:rsidRPr="00364DA7" w:rsidRDefault="00364DA7" w:rsidP="009B4B85">
            <w:pPr>
              <w:widowControl w:val="0"/>
              <w:tabs>
                <w:tab w:val="left" w:pos="540"/>
              </w:tabs>
              <w:contextualSpacing/>
            </w:pPr>
            <w:r w:rsidRPr="00364DA7">
              <w:t>определения, связанные с</w:t>
            </w:r>
          </w:p>
          <w:p w14:paraId="6513BF7C" w14:textId="77777777" w:rsidR="00364DA7" w:rsidRPr="00364DA7" w:rsidRDefault="00364DA7" w:rsidP="009B4B85">
            <w:pPr>
              <w:widowControl w:val="0"/>
              <w:tabs>
                <w:tab w:val="left" w:pos="540"/>
              </w:tabs>
              <w:contextualSpacing/>
            </w:pPr>
            <w:r w:rsidRPr="00364DA7">
              <w:t>финансированием с использованием финансовых инструментов</w:t>
            </w:r>
          </w:p>
          <w:p w14:paraId="41A5F70D" w14:textId="77777777" w:rsidR="00364DA7" w:rsidRPr="00364DA7" w:rsidRDefault="00364DA7" w:rsidP="009B4B85">
            <w:pPr>
              <w:widowControl w:val="0"/>
              <w:tabs>
                <w:tab w:val="left" w:pos="540"/>
              </w:tabs>
              <w:contextualSpacing/>
            </w:pPr>
            <w:r w:rsidRPr="00364DA7">
              <w:rPr>
                <w:b/>
                <w:i/>
              </w:rPr>
              <w:t>Уметь</w:t>
            </w:r>
            <w:r w:rsidRPr="00364DA7">
              <w:t xml:space="preserve"> формулировать, правильно</w:t>
            </w:r>
          </w:p>
          <w:p w14:paraId="170382FE" w14:textId="77777777" w:rsidR="00364DA7" w:rsidRPr="00364DA7" w:rsidRDefault="00364DA7" w:rsidP="009B4B85">
            <w:pPr>
              <w:widowControl w:val="0"/>
              <w:tabs>
                <w:tab w:val="left" w:pos="540"/>
              </w:tabs>
              <w:contextualSpacing/>
            </w:pPr>
            <w:r w:rsidRPr="00364DA7">
              <w:t>трактовать и уточнять с учетом</w:t>
            </w:r>
          </w:p>
          <w:p w14:paraId="7CC518DF" w14:textId="77777777" w:rsidR="00364DA7" w:rsidRPr="00364DA7" w:rsidRDefault="00364DA7" w:rsidP="009B4B85">
            <w:pPr>
              <w:widowControl w:val="0"/>
              <w:tabs>
                <w:tab w:val="left" w:pos="540"/>
              </w:tabs>
              <w:contextualSpacing/>
            </w:pPr>
            <w:r w:rsidRPr="00364DA7">
              <w:t>новых условий определения</w:t>
            </w:r>
          </w:p>
          <w:p w14:paraId="3058119B" w14:textId="77777777" w:rsidR="00364DA7" w:rsidRPr="00364DA7" w:rsidRDefault="00364DA7" w:rsidP="009B4B85">
            <w:pPr>
              <w:widowControl w:val="0"/>
              <w:tabs>
                <w:tab w:val="left" w:pos="540"/>
              </w:tabs>
              <w:contextualSpacing/>
            </w:pPr>
            <w:r w:rsidRPr="00364DA7">
              <w:t>понятий, терминов и категорий,</w:t>
            </w:r>
          </w:p>
          <w:p w14:paraId="3DA8450B" w14:textId="77777777" w:rsidR="00364DA7" w:rsidRPr="00364DA7" w:rsidRDefault="00364DA7" w:rsidP="009B4B85">
            <w:pPr>
              <w:widowControl w:val="0"/>
              <w:tabs>
                <w:tab w:val="left" w:pos="540"/>
              </w:tabs>
              <w:contextualSpacing/>
            </w:pPr>
            <w:r w:rsidRPr="00364DA7">
              <w:t xml:space="preserve">используемых в </w:t>
            </w:r>
          </w:p>
          <w:p w14:paraId="7B6D99C0" w14:textId="77777777" w:rsidR="00364DA7" w:rsidRPr="00364DA7" w:rsidRDefault="00364DA7" w:rsidP="009B4B85">
            <w:pPr>
              <w:widowControl w:val="0"/>
              <w:tabs>
                <w:tab w:val="left" w:pos="540"/>
              </w:tabs>
              <w:contextualSpacing/>
            </w:pPr>
            <w:r w:rsidRPr="00364DA7">
              <w:t>финансировании с использованием финансовых инструментов</w:t>
            </w:r>
          </w:p>
          <w:p w14:paraId="36B04406" w14:textId="77777777" w:rsidR="00364DA7" w:rsidRPr="00364DA7" w:rsidRDefault="00364DA7" w:rsidP="009B4B85">
            <w:pPr>
              <w:widowControl w:val="0"/>
              <w:tabs>
                <w:tab w:val="left" w:pos="540"/>
              </w:tabs>
              <w:contextualSpacing/>
            </w:pPr>
          </w:p>
          <w:p w14:paraId="232E7BF7" w14:textId="77777777" w:rsidR="00364DA7" w:rsidRPr="00364DA7" w:rsidRDefault="00364DA7" w:rsidP="009B4B85">
            <w:pPr>
              <w:widowControl w:val="0"/>
              <w:tabs>
                <w:tab w:val="left" w:pos="540"/>
              </w:tabs>
              <w:contextualSpacing/>
            </w:pPr>
            <w:r w:rsidRPr="00364DA7">
              <w:rPr>
                <w:b/>
                <w:i/>
              </w:rPr>
              <w:t>Знать</w:t>
            </w:r>
            <w:r w:rsidRPr="00364DA7">
              <w:rPr>
                <w:b/>
              </w:rPr>
              <w:t xml:space="preserve"> </w:t>
            </w:r>
            <w:r w:rsidRPr="00364DA7">
              <w:t>методологию</w:t>
            </w:r>
          </w:p>
          <w:p w14:paraId="495667C8" w14:textId="77777777" w:rsidR="00364DA7" w:rsidRPr="00364DA7" w:rsidRDefault="00364DA7" w:rsidP="009B4B85">
            <w:pPr>
              <w:widowControl w:val="0"/>
              <w:tabs>
                <w:tab w:val="left" w:pos="540"/>
              </w:tabs>
              <w:contextualSpacing/>
            </w:pPr>
            <w:r w:rsidRPr="00364DA7">
              <w:t>количественной оценки рисков</w:t>
            </w:r>
          </w:p>
          <w:p w14:paraId="12D82E37" w14:textId="77777777" w:rsidR="00364DA7" w:rsidRPr="00364DA7" w:rsidRDefault="00364DA7" w:rsidP="009B4B85">
            <w:pPr>
              <w:widowControl w:val="0"/>
              <w:tabs>
                <w:tab w:val="left" w:pos="540"/>
              </w:tabs>
              <w:contextualSpacing/>
            </w:pPr>
            <w:r w:rsidRPr="00364DA7">
              <w:t>инвестиционных проектов</w:t>
            </w:r>
          </w:p>
          <w:p w14:paraId="0A719D32" w14:textId="77777777" w:rsidR="00364DA7" w:rsidRPr="00364DA7" w:rsidRDefault="00364DA7" w:rsidP="009B4B85">
            <w:pPr>
              <w:widowControl w:val="0"/>
              <w:tabs>
                <w:tab w:val="left" w:pos="540"/>
              </w:tabs>
              <w:contextualSpacing/>
            </w:pPr>
            <w:r w:rsidRPr="00364DA7">
              <w:rPr>
                <w:b/>
                <w:i/>
              </w:rPr>
              <w:t>Уметь</w:t>
            </w:r>
            <w:r w:rsidRPr="00364DA7">
              <w:rPr>
                <w:b/>
              </w:rPr>
              <w:t xml:space="preserve"> </w:t>
            </w:r>
            <w:r w:rsidRPr="00364DA7">
              <w:t>оценивать эффективность</w:t>
            </w:r>
          </w:p>
          <w:p w14:paraId="7F72BFC0" w14:textId="75725850" w:rsidR="00350D51" w:rsidRPr="00350D51" w:rsidRDefault="00364DA7" w:rsidP="009B4B85">
            <w:pPr>
              <w:widowControl w:val="0"/>
            </w:pPr>
            <w:r w:rsidRPr="00364DA7">
              <w:t>инвестиционных проектов с учетом возможных сценариев их реализации и чувствительности отдельных параметров</w:t>
            </w:r>
          </w:p>
        </w:tc>
        <w:tc>
          <w:tcPr>
            <w:tcW w:w="2084" w:type="pct"/>
            <w:shd w:val="clear" w:color="auto" w:fill="auto"/>
          </w:tcPr>
          <w:p w14:paraId="6865952B" w14:textId="77777777" w:rsidR="00350D51" w:rsidRDefault="00350D51" w:rsidP="009B4B85">
            <w:pPr>
              <w:widowControl w:val="0"/>
              <w:jc w:val="both"/>
            </w:pPr>
            <w:r>
              <w:t xml:space="preserve">Задание 1. </w:t>
            </w:r>
            <w:r w:rsidRPr="00922942">
              <w:t>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1C189466" w14:textId="77777777" w:rsidR="00350D51" w:rsidRDefault="00350D51" w:rsidP="009B4B85">
            <w:pPr>
              <w:widowControl w:val="0"/>
              <w:jc w:val="both"/>
            </w:pPr>
          </w:p>
          <w:p w14:paraId="14ABFF39" w14:textId="77777777" w:rsidR="00350D51" w:rsidRDefault="00350D51" w:rsidP="009B4B85">
            <w:pPr>
              <w:widowControl w:val="0"/>
              <w:jc w:val="both"/>
            </w:pPr>
          </w:p>
          <w:p w14:paraId="7601D79B" w14:textId="256AEDC6" w:rsidR="00350D51" w:rsidRDefault="00350D51" w:rsidP="009B4B85">
            <w:pPr>
              <w:widowControl w:val="0"/>
              <w:jc w:val="both"/>
            </w:pPr>
            <w:r>
              <w:t xml:space="preserve">Задание 1. </w:t>
            </w:r>
            <w:r w:rsidRPr="00922942">
              <w:t xml:space="preserve">Инвестор </w:t>
            </w:r>
            <w:r>
              <w:t>совершил маржинальную сделку, заняв у брокера 1 000 руб. для покупки акций компании Х. Уровень маржи в момент совершения маржинальной сделки составил 50 %. Через некоторое время акции компании Х упали на 5 %. Рассчитайте, какой уровень маржи сложился у инвестора в этот момент</w:t>
            </w:r>
          </w:p>
          <w:p w14:paraId="3764A7EF" w14:textId="77777777" w:rsidR="00350D51" w:rsidRDefault="00350D51" w:rsidP="009B4B85">
            <w:pPr>
              <w:widowControl w:val="0"/>
              <w:jc w:val="both"/>
            </w:pPr>
          </w:p>
          <w:p w14:paraId="1BC9A7C7" w14:textId="77777777" w:rsidR="00350D51" w:rsidRDefault="00350D51" w:rsidP="009B4B85">
            <w:pPr>
              <w:widowControl w:val="0"/>
              <w:jc w:val="both"/>
            </w:pPr>
          </w:p>
          <w:p w14:paraId="32611AF0" w14:textId="77777777" w:rsidR="00575E78" w:rsidRDefault="00575E78" w:rsidP="009B4B85">
            <w:pPr>
              <w:widowControl w:val="0"/>
              <w:jc w:val="both"/>
            </w:pPr>
          </w:p>
          <w:p w14:paraId="5253414D" w14:textId="77777777" w:rsidR="00575E78" w:rsidRDefault="00575E78" w:rsidP="009B4B85">
            <w:pPr>
              <w:widowControl w:val="0"/>
              <w:jc w:val="both"/>
            </w:pPr>
          </w:p>
          <w:p w14:paraId="5EFD1830" w14:textId="77777777" w:rsidR="00575E78" w:rsidRDefault="00575E78" w:rsidP="009B4B85">
            <w:pPr>
              <w:widowControl w:val="0"/>
              <w:jc w:val="both"/>
            </w:pPr>
          </w:p>
          <w:p w14:paraId="2E95D4E3" w14:textId="77777777" w:rsidR="00575E78" w:rsidRDefault="00575E78" w:rsidP="009B4B85">
            <w:pPr>
              <w:widowControl w:val="0"/>
              <w:jc w:val="both"/>
            </w:pPr>
          </w:p>
          <w:p w14:paraId="4514CE13" w14:textId="77777777" w:rsidR="00575E78" w:rsidRDefault="00575E78" w:rsidP="009B4B85">
            <w:pPr>
              <w:widowControl w:val="0"/>
              <w:jc w:val="both"/>
            </w:pPr>
          </w:p>
          <w:p w14:paraId="4A327EED" w14:textId="77777777" w:rsidR="00575E78" w:rsidRDefault="00575E78" w:rsidP="009B4B85">
            <w:pPr>
              <w:widowControl w:val="0"/>
              <w:jc w:val="both"/>
            </w:pPr>
          </w:p>
          <w:p w14:paraId="0E3C23A4" w14:textId="77777777" w:rsidR="00575E78" w:rsidRDefault="00575E78" w:rsidP="009B4B85">
            <w:pPr>
              <w:widowControl w:val="0"/>
              <w:jc w:val="both"/>
            </w:pPr>
          </w:p>
          <w:p w14:paraId="34300061" w14:textId="77777777" w:rsidR="00575E78" w:rsidRDefault="00575E78" w:rsidP="009B4B85">
            <w:pPr>
              <w:widowControl w:val="0"/>
              <w:jc w:val="both"/>
            </w:pPr>
          </w:p>
          <w:p w14:paraId="308B4CC0" w14:textId="77777777" w:rsidR="00575E78" w:rsidRDefault="00575E78" w:rsidP="009B4B85">
            <w:pPr>
              <w:widowControl w:val="0"/>
              <w:jc w:val="both"/>
            </w:pPr>
          </w:p>
          <w:p w14:paraId="6B0C2E79" w14:textId="77777777" w:rsidR="00575E78" w:rsidRDefault="00575E78" w:rsidP="009B4B85">
            <w:pPr>
              <w:widowControl w:val="0"/>
              <w:jc w:val="both"/>
            </w:pPr>
          </w:p>
          <w:p w14:paraId="4D5FD829" w14:textId="77777777" w:rsidR="00575E78" w:rsidRDefault="00575E78" w:rsidP="009B4B85">
            <w:pPr>
              <w:widowControl w:val="0"/>
              <w:jc w:val="both"/>
            </w:pPr>
          </w:p>
          <w:p w14:paraId="70F46EA3" w14:textId="77777777" w:rsidR="00575E78" w:rsidRDefault="00575E78" w:rsidP="009B4B85">
            <w:pPr>
              <w:widowControl w:val="0"/>
              <w:jc w:val="both"/>
            </w:pPr>
          </w:p>
          <w:p w14:paraId="45F27717" w14:textId="2B8B585D" w:rsidR="00350D51" w:rsidRPr="00A07BBD" w:rsidRDefault="00350D51" w:rsidP="009B4B85">
            <w:pPr>
              <w:widowControl w:val="0"/>
              <w:jc w:val="both"/>
            </w:pPr>
            <w:r>
              <w:t xml:space="preserve">Задание 1. </w:t>
            </w:r>
            <w:r w:rsidRPr="006F6656">
              <w:t>Кто такие финансовые инженеры?</w:t>
            </w:r>
            <w:r>
              <w:t xml:space="preserve"> С какими инструментами работают финансовые инженеры?</w:t>
            </w:r>
          </w:p>
        </w:tc>
      </w:tr>
      <w:tr w:rsidR="00350D51" w:rsidRPr="008746E9" w14:paraId="4432ABD7" w14:textId="77777777" w:rsidTr="00D6498F">
        <w:tc>
          <w:tcPr>
            <w:tcW w:w="5000" w:type="pct"/>
            <w:gridSpan w:val="4"/>
            <w:shd w:val="clear" w:color="auto" w:fill="auto"/>
          </w:tcPr>
          <w:p w14:paraId="408833A9" w14:textId="2C1D6510" w:rsidR="00350D51" w:rsidRDefault="00350D51" w:rsidP="009B4B85">
            <w:pPr>
              <w:widowControl w:val="0"/>
              <w:rPr>
                <w:b/>
              </w:rPr>
            </w:pPr>
            <w:r w:rsidRPr="009E00D6">
              <w:rPr>
                <w:sz w:val="20"/>
                <w:szCs w:val="20"/>
              </w:rPr>
              <w:lastRenderedPageBreak/>
              <w:t>ОП "Экономика и финансы топливно-энергетического комплекса"</w:t>
            </w:r>
          </w:p>
        </w:tc>
      </w:tr>
      <w:tr w:rsidR="00350D51" w:rsidRPr="008746E9" w14:paraId="2D4E80CE" w14:textId="77777777" w:rsidTr="00350D51">
        <w:tc>
          <w:tcPr>
            <w:tcW w:w="764" w:type="pct"/>
          </w:tcPr>
          <w:p w14:paraId="1B92B8E4" w14:textId="77777777" w:rsidR="00350D51" w:rsidRDefault="00350D51" w:rsidP="009B4B85">
            <w:pPr>
              <w:widowControl w:val="0"/>
            </w:pPr>
            <w:r>
              <w:t>ПКП-2</w:t>
            </w:r>
          </w:p>
          <w:p w14:paraId="4CB39B08" w14:textId="66CBCA62" w:rsidR="00350D51" w:rsidRPr="006357F8" w:rsidRDefault="00350D51" w:rsidP="009B4B85">
            <w:pPr>
              <w:widowControl w:val="0"/>
            </w:pPr>
            <w:r>
              <w:t>Способность решать финансово-экономические задачи в сфере топливно-экономического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972" w:type="pct"/>
          </w:tcPr>
          <w:p w14:paraId="5FD73BEE" w14:textId="77777777" w:rsidR="00350D51" w:rsidRDefault="00350D51" w:rsidP="009B4B85">
            <w:pPr>
              <w:widowControl w:val="0"/>
              <w:tabs>
                <w:tab w:val="left" w:pos="540"/>
              </w:tabs>
              <w:contextualSpacing/>
              <w:jc w:val="both"/>
            </w:pPr>
            <w: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p>
          <w:p w14:paraId="5F230009" w14:textId="77777777" w:rsidR="00350D51" w:rsidRDefault="00350D51" w:rsidP="009B4B85">
            <w:pPr>
              <w:widowControl w:val="0"/>
              <w:tabs>
                <w:tab w:val="left" w:pos="540"/>
              </w:tabs>
              <w:contextualSpacing/>
              <w:jc w:val="both"/>
            </w:pPr>
          </w:p>
          <w:p w14:paraId="5CC54CA8" w14:textId="77777777" w:rsidR="00350D51" w:rsidRDefault="00350D51" w:rsidP="009B4B85">
            <w:pPr>
              <w:widowControl w:val="0"/>
              <w:tabs>
                <w:tab w:val="left" w:pos="540"/>
              </w:tabs>
              <w:contextualSpacing/>
              <w:jc w:val="both"/>
            </w:pPr>
          </w:p>
          <w:p w14:paraId="181ABEBF" w14:textId="77777777" w:rsidR="00350D51" w:rsidRDefault="00350D51" w:rsidP="009B4B85">
            <w:pPr>
              <w:widowControl w:val="0"/>
              <w:tabs>
                <w:tab w:val="left" w:pos="540"/>
              </w:tabs>
              <w:contextualSpacing/>
              <w:jc w:val="both"/>
            </w:pPr>
          </w:p>
          <w:p w14:paraId="55146693" w14:textId="77777777" w:rsidR="00350D51" w:rsidRDefault="00350D51" w:rsidP="009B4B85">
            <w:pPr>
              <w:widowControl w:val="0"/>
              <w:tabs>
                <w:tab w:val="left" w:pos="540"/>
              </w:tabs>
              <w:contextualSpacing/>
              <w:jc w:val="both"/>
            </w:pPr>
          </w:p>
          <w:p w14:paraId="0AAFF04B" w14:textId="77777777" w:rsidR="00350D51" w:rsidRDefault="00350D51" w:rsidP="009B4B85">
            <w:pPr>
              <w:widowControl w:val="0"/>
              <w:tabs>
                <w:tab w:val="left" w:pos="540"/>
              </w:tabs>
              <w:contextualSpacing/>
              <w:jc w:val="both"/>
            </w:pPr>
          </w:p>
          <w:p w14:paraId="44CBBAA6" w14:textId="77777777" w:rsidR="00350D51" w:rsidRDefault="00350D51" w:rsidP="009B4B85">
            <w:pPr>
              <w:widowControl w:val="0"/>
              <w:tabs>
                <w:tab w:val="left" w:pos="540"/>
              </w:tabs>
              <w:contextualSpacing/>
              <w:jc w:val="both"/>
            </w:pPr>
          </w:p>
          <w:p w14:paraId="45A9A218" w14:textId="77777777" w:rsidR="00350D51" w:rsidRDefault="00350D51" w:rsidP="009B4B85">
            <w:pPr>
              <w:widowControl w:val="0"/>
              <w:tabs>
                <w:tab w:val="left" w:pos="540"/>
              </w:tabs>
              <w:contextualSpacing/>
              <w:jc w:val="both"/>
            </w:pPr>
            <w:r>
              <w:t>2.Использует современные технические средства и специальные программные продукты в расчете финансово-экономических планов компаний ТЭК</w:t>
            </w:r>
          </w:p>
          <w:p w14:paraId="17BC4777" w14:textId="77777777" w:rsidR="00350D51" w:rsidRDefault="00350D51" w:rsidP="009B4B85">
            <w:pPr>
              <w:widowControl w:val="0"/>
              <w:tabs>
                <w:tab w:val="left" w:pos="540"/>
              </w:tabs>
              <w:contextualSpacing/>
              <w:jc w:val="both"/>
            </w:pPr>
          </w:p>
          <w:p w14:paraId="2D0E646B" w14:textId="77777777" w:rsidR="00350D51" w:rsidRDefault="00350D51" w:rsidP="009B4B85">
            <w:pPr>
              <w:widowControl w:val="0"/>
              <w:tabs>
                <w:tab w:val="left" w:pos="540"/>
              </w:tabs>
              <w:contextualSpacing/>
              <w:jc w:val="both"/>
            </w:pPr>
          </w:p>
          <w:p w14:paraId="1C2F1B97" w14:textId="77777777" w:rsidR="00350D51" w:rsidRDefault="00350D51" w:rsidP="009B4B85">
            <w:pPr>
              <w:widowControl w:val="0"/>
              <w:tabs>
                <w:tab w:val="left" w:pos="540"/>
              </w:tabs>
              <w:contextualSpacing/>
              <w:jc w:val="both"/>
            </w:pPr>
          </w:p>
          <w:p w14:paraId="5642249B" w14:textId="77777777" w:rsidR="00350D51" w:rsidRDefault="00350D51" w:rsidP="009B4B85">
            <w:pPr>
              <w:widowControl w:val="0"/>
              <w:tabs>
                <w:tab w:val="left" w:pos="540"/>
              </w:tabs>
              <w:contextualSpacing/>
              <w:jc w:val="both"/>
            </w:pPr>
          </w:p>
          <w:p w14:paraId="4283235A" w14:textId="77777777" w:rsidR="00350D51" w:rsidRDefault="00350D51" w:rsidP="009B4B85">
            <w:pPr>
              <w:widowControl w:val="0"/>
              <w:tabs>
                <w:tab w:val="left" w:pos="540"/>
              </w:tabs>
              <w:contextualSpacing/>
              <w:jc w:val="both"/>
            </w:pPr>
          </w:p>
          <w:p w14:paraId="3BF013C1" w14:textId="673BF05D" w:rsidR="00350D51" w:rsidRDefault="00350D51" w:rsidP="009B4B85">
            <w:pPr>
              <w:widowControl w:val="0"/>
              <w:tabs>
                <w:tab w:val="left" w:pos="540"/>
              </w:tabs>
              <w:contextualSpacing/>
              <w:jc w:val="both"/>
            </w:pPr>
          </w:p>
          <w:p w14:paraId="0180FAAD" w14:textId="77777777" w:rsidR="00350D51" w:rsidRDefault="00350D51" w:rsidP="009B4B85">
            <w:pPr>
              <w:widowControl w:val="0"/>
              <w:tabs>
                <w:tab w:val="left" w:pos="540"/>
              </w:tabs>
              <w:contextualSpacing/>
              <w:jc w:val="both"/>
            </w:pPr>
          </w:p>
          <w:p w14:paraId="0432A7B6" w14:textId="77777777" w:rsidR="00350D51" w:rsidRDefault="00350D51" w:rsidP="009B4B85">
            <w:pPr>
              <w:widowControl w:val="0"/>
              <w:tabs>
                <w:tab w:val="left" w:pos="540"/>
              </w:tabs>
              <w:contextualSpacing/>
              <w:jc w:val="both"/>
            </w:pPr>
          </w:p>
          <w:p w14:paraId="2658A75E" w14:textId="77777777" w:rsidR="00350D51" w:rsidRDefault="00350D51" w:rsidP="009B4B85">
            <w:pPr>
              <w:widowControl w:val="0"/>
              <w:tabs>
                <w:tab w:val="left" w:pos="540"/>
              </w:tabs>
              <w:contextualSpacing/>
              <w:jc w:val="both"/>
            </w:pPr>
            <w:r>
              <w:t>3.Использует результаты анализа финансовой, бухгалтерской, статистической отчетности при составлении финансовых планов компаний ТЭК</w:t>
            </w:r>
          </w:p>
          <w:p w14:paraId="3219881B" w14:textId="77777777" w:rsidR="00350D51" w:rsidRDefault="00350D51" w:rsidP="009B4B85">
            <w:pPr>
              <w:widowControl w:val="0"/>
              <w:tabs>
                <w:tab w:val="left" w:pos="540"/>
              </w:tabs>
              <w:contextualSpacing/>
              <w:jc w:val="both"/>
            </w:pPr>
          </w:p>
          <w:p w14:paraId="18874E2D" w14:textId="77777777" w:rsidR="00350D51" w:rsidRDefault="00350D51" w:rsidP="009B4B85">
            <w:pPr>
              <w:widowControl w:val="0"/>
              <w:tabs>
                <w:tab w:val="left" w:pos="540"/>
              </w:tabs>
              <w:contextualSpacing/>
              <w:jc w:val="both"/>
            </w:pPr>
          </w:p>
          <w:p w14:paraId="19CECA13" w14:textId="77777777" w:rsidR="00350D51" w:rsidRDefault="00350D51" w:rsidP="009B4B85">
            <w:pPr>
              <w:widowControl w:val="0"/>
              <w:tabs>
                <w:tab w:val="left" w:pos="540"/>
              </w:tabs>
              <w:contextualSpacing/>
              <w:jc w:val="both"/>
            </w:pPr>
          </w:p>
          <w:p w14:paraId="2D2AF772" w14:textId="77777777" w:rsidR="00350D51" w:rsidRDefault="00350D51" w:rsidP="009B4B85">
            <w:pPr>
              <w:widowControl w:val="0"/>
              <w:tabs>
                <w:tab w:val="left" w:pos="540"/>
              </w:tabs>
              <w:contextualSpacing/>
              <w:jc w:val="both"/>
            </w:pPr>
          </w:p>
          <w:p w14:paraId="6463A143" w14:textId="77777777" w:rsidR="00350D51" w:rsidRDefault="00350D51" w:rsidP="009B4B85">
            <w:pPr>
              <w:widowControl w:val="0"/>
              <w:tabs>
                <w:tab w:val="left" w:pos="540"/>
              </w:tabs>
              <w:contextualSpacing/>
              <w:jc w:val="both"/>
            </w:pPr>
          </w:p>
          <w:p w14:paraId="5D2E60CE" w14:textId="77777777" w:rsidR="00350D51" w:rsidRDefault="00350D51" w:rsidP="009B4B85">
            <w:pPr>
              <w:widowControl w:val="0"/>
              <w:tabs>
                <w:tab w:val="left" w:pos="540"/>
              </w:tabs>
              <w:contextualSpacing/>
              <w:jc w:val="both"/>
            </w:pPr>
          </w:p>
          <w:p w14:paraId="57449407" w14:textId="77777777" w:rsidR="00350D51" w:rsidRDefault="00350D51" w:rsidP="009B4B85">
            <w:pPr>
              <w:widowControl w:val="0"/>
              <w:tabs>
                <w:tab w:val="left" w:pos="540"/>
              </w:tabs>
              <w:contextualSpacing/>
              <w:jc w:val="both"/>
            </w:pPr>
          </w:p>
          <w:p w14:paraId="7CEFBE89" w14:textId="77777777" w:rsidR="00350D51" w:rsidRDefault="00350D51" w:rsidP="009B4B85">
            <w:pPr>
              <w:widowControl w:val="0"/>
              <w:tabs>
                <w:tab w:val="left" w:pos="540"/>
              </w:tabs>
              <w:contextualSpacing/>
              <w:jc w:val="both"/>
            </w:pPr>
          </w:p>
          <w:p w14:paraId="146D807D" w14:textId="77777777" w:rsidR="00350D51" w:rsidRDefault="00350D51" w:rsidP="009B4B85">
            <w:pPr>
              <w:widowControl w:val="0"/>
              <w:tabs>
                <w:tab w:val="left" w:pos="540"/>
              </w:tabs>
              <w:contextualSpacing/>
              <w:jc w:val="both"/>
            </w:pPr>
          </w:p>
          <w:p w14:paraId="47E6F27B" w14:textId="77777777" w:rsidR="00350D51" w:rsidRDefault="00350D51" w:rsidP="009B4B85">
            <w:pPr>
              <w:widowControl w:val="0"/>
              <w:tabs>
                <w:tab w:val="left" w:pos="540"/>
              </w:tabs>
              <w:contextualSpacing/>
              <w:jc w:val="both"/>
            </w:pPr>
          </w:p>
          <w:p w14:paraId="01F145EF" w14:textId="77777777" w:rsidR="00350D51" w:rsidRDefault="00350D51" w:rsidP="009B4B85">
            <w:pPr>
              <w:widowControl w:val="0"/>
              <w:tabs>
                <w:tab w:val="left" w:pos="540"/>
              </w:tabs>
              <w:contextualSpacing/>
              <w:jc w:val="both"/>
            </w:pPr>
          </w:p>
          <w:p w14:paraId="20148EDC" w14:textId="77777777" w:rsidR="00350D51" w:rsidRDefault="00350D51" w:rsidP="009B4B85">
            <w:pPr>
              <w:widowControl w:val="0"/>
              <w:tabs>
                <w:tab w:val="left" w:pos="540"/>
              </w:tabs>
              <w:contextualSpacing/>
              <w:jc w:val="both"/>
            </w:pPr>
          </w:p>
          <w:p w14:paraId="4FB947C5" w14:textId="77777777" w:rsidR="00350D51" w:rsidRDefault="00350D51" w:rsidP="009B4B85">
            <w:pPr>
              <w:widowControl w:val="0"/>
              <w:tabs>
                <w:tab w:val="left" w:pos="540"/>
              </w:tabs>
              <w:contextualSpacing/>
              <w:jc w:val="both"/>
            </w:pPr>
          </w:p>
          <w:p w14:paraId="120323BD" w14:textId="77777777" w:rsidR="00350D51" w:rsidRDefault="00350D51" w:rsidP="009B4B85">
            <w:pPr>
              <w:widowControl w:val="0"/>
              <w:tabs>
                <w:tab w:val="left" w:pos="540"/>
              </w:tabs>
              <w:contextualSpacing/>
              <w:jc w:val="both"/>
            </w:pPr>
          </w:p>
          <w:p w14:paraId="1D7ED4F7" w14:textId="77777777" w:rsidR="00350D51" w:rsidRDefault="00350D51" w:rsidP="009B4B85">
            <w:pPr>
              <w:widowControl w:val="0"/>
              <w:tabs>
                <w:tab w:val="left" w:pos="540"/>
              </w:tabs>
              <w:contextualSpacing/>
              <w:jc w:val="both"/>
            </w:pPr>
          </w:p>
          <w:p w14:paraId="229D75F9" w14:textId="77777777" w:rsidR="00350D51" w:rsidRDefault="00350D51" w:rsidP="009B4B85">
            <w:pPr>
              <w:widowControl w:val="0"/>
              <w:tabs>
                <w:tab w:val="left" w:pos="540"/>
              </w:tabs>
              <w:contextualSpacing/>
              <w:jc w:val="both"/>
            </w:pPr>
          </w:p>
          <w:p w14:paraId="21930DB4" w14:textId="77777777" w:rsidR="00350D51" w:rsidRDefault="00350D51" w:rsidP="009B4B85">
            <w:pPr>
              <w:widowControl w:val="0"/>
              <w:tabs>
                <w:tab w:val="left" w:pos="540"/>
              </w:tabs>
              <w:contextualSpacing/>
              <w:jc w:val="both"/>
            </w:pPr>
          </w:p>
          <w:p w14:paraId="001BDA0F" w14:textId="77777777" w:rsidR="00350D51" w:rsidRDefault="00350D51" w:rsidP="009B4B85">
            <w:pPr>
              <w:widowControl w:val="0"/>
              <w:tabs>
                <w:tab w:val="left" w:pos="540"/>
              </w:tabs>
              <w:contextualSpacing/>
              <w:jc w:val="both"/>
            </w:pPr>
          </w:p>
          <w:p w14:paraId="75994FE7" w14:textId="77777777" w:rsidR="00350D51" w:rsidRDefault="00350D51" w:rsidP="009B4B85">
            <w:pPr>
              <w:widowControl w:val="0"/>
              <w:tabs>
                <w:tab w:val="left" w:pos="540"/>
              </w:tabs>
              <w:contextualSpacing/>
              <w:jc w:val="both"/>
            </w:pPr>
          </w:p>
          <w:p w14:paraId="01D1AC08" w14:textId="77777777" w:rsidR="00350D51" w:rsidRDefault="00350D51" w:rsidP="009B4B85">
            <w:pPr>
              <w:widowControl w:val="0"/>
              <w:tabs>
                <w:tab w:val="left" w:pos="540"/>
              </w:tabs>
              <w:contextualSpacing/>
              <w:jc w:val="both"/>
            </w:pPr>
          </w:p>
          <w:p w14:paraId="0BEE0688" w14:textId="77777777" w:rsidR="00350D51" w:rsidRDefault="00350D51" w:rsidP="009B4B85">
            <w:pPr>
              <w:widowControl w:val="0"/>
              <w:tabs>
                <w:tab w:val="left" w:pos="540"/>
              </w:tabs>
              <w:contextualSpacing/>
              <w:jc w:val="both"/>
            </w:pPr>
          </w:p>
          <w:p w14:paraId="7119EE2B" w14:textId="77777777" w:rsidR="00350D51" w:rsidRDefault="00350D51" w:rsidP="009B4B85">
            <w:pPr>
              <w:widowControl w:val="0"/>
              <w:tabs>
                <w:tab w:val="left" w:pos="540"/>
              </w:tabs>
              <w:contextualSpacing/>
              <w:jc w:val="both"/>
            </w:pPr>
          </w:p>
          <w:p w14:paraId="56037332" w14:textId="77777777" w:rsidR="00350D51" w:rsidRDefault="00350D51" w:rsidP="009B4B85">
            <w:pPr>
              <w:widowControl w:val="0"/>
              <w:tabs>
                <w:tab w:val="left" w:pos="540"/>
              </w:tabs>
              <w:contextualSpacing/>
              <w:jc w:val="both"/>
            </w:pPr>
          </w:p>
          <w:p w14:paraId="25BCD043" w14:textId="5D671C87" w:rsidR="00350D51" w:rsidRDefault="00350D51" w:rsidP="009B4B85">
            <w:pPr>
              <w:widowControl w:val="0"/>
              <w:tabs>
                <w:tab w:val="left" w:pos="540"/>
              </w:tabs>
              <w:contextualSpacing/>
              <w:jc w:val="both"/>
            </w:pPr>
            <w:r>
              <w:t>4.Предлагает варианты решения финансово-экономических задач в условиях неопределенности</w:t>
            </w:r>
          </w:p>
          <w:p w14:paraId="214F50CF" w14:textId="331FFD59" w:rsidR="00350D51" w:rsidRPr="006357F8" w:rsidRDefault="00350D51" w:rsidP="009B4B85">
            <w:pPr>
              <w:widowControl w:val="0"/>
            </w:pPr>
          </w:p>
        </w:tc>
        <w:tc>
          <w:tcPr>
            <w:tcW w:w="1180" w:type="pct"/>
          </w:tcPr>
          <w:p w14:paraId="5C42729D" w14:textId="3EB2E1C9" w:rsidR="00364DA7" w:rsidRPr="00364DA7" w:rsidRDefault="00364DA7" w:rsidP="009B4B85">
            <w:pPr>
              <w:widowControl w:val="0"/>
              <w:tabs>
                <w:tab w:val="left" w:pos="540"/>
              </w:tabs>
              <w:contextualSpacing/>
            </w:pPr>
            <w:r w:rsidRPr="00364DA7">
              <w:rPr>
                <w:b/>
                <w:i/>
              </w:rPr>
              <w:lastRenderedPageBreak/>
              <w:t>Знать</w:t>
            </w:r>
            <w:r w:rsidR="00575E78">
              <w:rPr>
                <w:b/>
                <w:i/>
              </w:rPr>
              <w:t>,</w:t>
            </w:r>
            <w:r w:rsidRPr="00364DA7">
              <w:t xml:space="preserve"> как выбрать оптимальное </w:t>
            </w:r>
          </w:p>
          <w:p w14:paraId="7C33D92F" w14:textId="77777777" w:rsidR="00364DA7" w:rsidRPr="00364DA7" w:rsidRDefault="00364DA7" w:rsidP="009B4B85">
            <w:pPr>
              <w:widowControl w:val="0"/>
              <w:tabs>
                <w:tab w:val="left" w:pos="540"/>
              </w:tabs>
              <w:contextualSpacing/>
            </w:pPr>
            <w:r w:rsidRPr="00364DA7">
              <w:t xml:space="preserve">решение из альтернативных </w:t>
            </w:r>
          </w:p>
          <w:p w14:paraId="6C1FCC58" w14:textId="77777777" w:rsidR="00364DA7" w:rsidRPr="00364DA7" w:rsidRDefault="00364DA7" w:rsidP="009B4B85">
            <w:pPr>
              <w:widowControl w:val="0"/>
              <w:tabs>
                <w:tab w:val="left" w:pos="540"/>
              </w:tabs>
              <w:contextualSpacing/>
            </w:pPr>
            <w:r w:rsidRPr="00364DA7">
              <w:t>вариантов</w:t>
            </w:r>
          </w:p>
          <w:p w14:paraId="1AEF37F1" w14:textId="77777777" w:rsidR="00364DA7" w:rsidRPr="00364DA7" w:rsidRDefault="00364DA7" w:rsidP="009B4B85">
            <w:pPr>
              <w:widowControl w:val="0"/>
              <w:tabs>
                <w:tab w:val="left" w:pos="540"/>
              </w:tabs>
              <w:contextualSpacing/>
            </w:pPr>
            <w:r w:rsidRPr="00364DA7">
              <w:rPr>
                <w:b/>
                <w:i/>
              </w:rPr>
              <w:t>Уметь</w:t>
            </w:r>
            <w:r w:rsidRPr="00364DA7">
              <w:t xml:space="preserve"> оценить критически </w:t>
            </w:r>
          </w:p>
          <w:p w14:paraId="6641E8A6" w14:textId="77777777" w:rsidR="00364DA7" w:rsidRPr="00364DA7" w:rsidRDefault="00364DA7" w:rsidP="009B4B85">
            <w:pPr>
              <w:widowControl w:val="0"/>
              <w:tabs>
                <w:tab w:val="left" w:pos="540"/>
              </w:tabs>
              <w:contextualSpacing/>
            </w:pPr>
            <w:r w:rsidRPr="00364DA7">
              <w:t>последствия принимаемых решений в области применения финансовых технологий и финансового инжиниринга</w:t>
            </w:r>
          </w:p>
          <w:p w14:paraId="098708D1" w14:textId="77777777" w:rsidR="00364DA7" w:rsidRPr="00364DA7" w:rsidRDefault="00364DA7" w:rsidP="009B4B85">
            <w:pPr>
              <w:widowControl w:val="0"/>
              <w:tabs>
                <w:tab w:val="left" w:pos="540"/>
              </w:tabs>
              <w:contextualSpacing/>
            </w:pPr>
          </w:p>
          <w:p w14:paraId="6F8CA512" w14:textId="77777777" w:rsidR="00575E78" w:rsidRDefault="00575E78" w:rsidP="009B4B85">
            <w:pPr>
              <w:widowControl w:val="0"/>
              <w:tabs>
                <w:tab w:val="left" w:pos="540"/>
              </w:tabs>
              <w:contextualSpacing/>
              <w:rPr>
                <w:b/>
                <w:i/>
              </w:rPr>
            </w:pPr>
          </w:p>
          <w:p w14:paraId="01A5A791" w14:textId="77777777" w:rsidR="00575E78" w:rsidRDefault="00575E78" w:rsidP="009B4B85">
            <w:pPr>
              <w:widowControl w:val="0"/>
              <w:tabs>
                <w:tab w:val="left" w:pos="540"/>
              </w:tabs>
              <w:contextualSpacing/>
              <w:rPr>
                <w:b/>
                <w:i/>
              </w:rPr>
            </w:pPr>
          </w:p>
          <w:p w14:paraId="4B1A1B40" w14:textId="77777777" w:rsidR="00575E78" w:rsidRDefault="00575E78" w:rsidP="009B4B85">
            <w:pPr>
              <w:widowControl w:val="0"/>
              <w:tabs>
                <w:tab w:val="left" w:pos="540"/>
              </w:tabs>
              <w:contextualSpacing/>
              <w:rPr>
                <w:b/>
                <w:i/>
              </w:rPr>
            </w:pPr>
          </w:p>
          <w:p w14:paraId="43943B38" w14:textId="77777777" w:rsidR="00575E78" w:rsidRDefault="00575E78" w:rsidP="009B4B85">
            <w:pPr>
              <w:widowControl w:val="0"/>
              <w:tabs>
                <w:tab w:val="left" w:pos="540"/>
              </w:tabs>
              <w:contextualSpacing/>
              <w:rPr>
                <w:b/>
                <w:i/>
              </w:rPr>
            </w:pPr>
          </w:p>
          <w:p w14:paraId="1C69EB9B" w14:textId="77777777" w:rsidR="00364DA7" w:rsidRPr="00364DA7" w:rsidRDefault="00364DA7" w:rsidP="009B4B85">
            <w:pPr>
              <w:widowControl w:val="0"/>
              <w:tabs>
                <w:tab w:val="left" w:pos="540"/>
              </w:tabs>
              <w:contextualSpacing/>
            </w:pPr>
            <w:r w:rsidRPr="00364DA7">
              <w:rPr>
                <w:b/>
                <w:i/>
              </w:rPr>
              <w:t>Знать</w:t>
            </w:r>
            <w:r w:rsidRPr="00364DA7">
              <w:t xml:space="preserve"> современные технические средства и специальные программные продукты, используемые в финансово-экономических расчетах</w:t>
            </w:r>
          </w:p>
          <w:p w14:paraId="26805D32" w14:textId="77777777" w:rsidR="00364DA7" w:rsidRPr="00364DA7" w:rsidRDefault="00364DA7" w:rsidP="009B4B85">
            <w:pPr>
              <w:widowControl w:val="0"/>
              <w:tabs>
                <w:tab w:val="left" w:pos="540"/>
              </w:tabs>
              <w:contextualSpacing/>
            </w:pPr>
            <w:r w:rsidRPr="00364DA7">
              <w:rPr>
                <w:b/>
                <w:i/>
              </w:rPr>
              <w:t>Уметь</w:t>
            </w:r>
            <w:r w:rsidRPr="00364DA7">
              <w:rPr>
                <w:b/>
              </w:rPr>
              <w:t xml:space="preserve"> </w:t>
            </w:r>
            <w:r w:rsidRPr="00364DA7">
              <w:t>применять современные технические средства и специальные программные продукты, используемые в финансово-экономических расчетах</w:t>
            </w:r>
          </w:p>
          <w:p w14:paraId="2584105F" w14:textId="77777777" w:rsidR="00364DA7" w:rsidRPr="00364DA7" w:rsidRDefault="00364DA7" w:rsidP="009B4B85">
            <w:pPr>
              <w:widowControl w:val="0"/>
              <w:tabs>
                <w:tab w:val="left" w:pos="540"/>
              </w:tabs>
              <w:contextualSpacing/>
            </w:pPr>
          </w:p>
          <w:p w14:paraId="5674D1BF" w14:textId="77777777" w:rsidR="00364DA7" w:rsidRPr="00364DA7" w:rsidRDefault="00364DA7" w:rsidP="009B4B85">
            <w:pPr>
              <w:widowControl w:val="0"/>
              <w:tabs>
                <w:tab w:val="left" w:pos="540"/>
              </w:tabs>
              <w:contextualSpacing/>
            </w:pPr>
            <w:r w:rsidRPr="00364DA7">
              <w:rPr>
                <w:b/>
                <w:i/>
              </w:rPr>
              <w:t>Знать</w:t>
            </w:r>
            <w:r w:rsidRPr="00364DA7">
              <w:t xml:space="preserve"> финансовую, бухгалтерскую, статистическую отчетность компании </w:t>
            </w:r>
          </w:p>
          <w:p w14:paraId="5A9F5FEE" w14:textId="77777777" w:rsidR="00364DA7" w:rsidRPr="00364DA7" w:rsidRDefault="00364DA7" w:rsidP="009B4B85">
            <w:pPr>
              <w:widowControl w:val="0"/>
              <w:tabs>
                <w:tab w:val="left" w:pos="540"/>
              </w:tabs>
              <w:contextualSpacing/>
            </w:pPr>
            <w:r w:rsidRPr="00364DA7">
              <w:rPr>
                <w:b/>
                <w:i/>
              </w:rPr>
              <w:t>Уметь</w:t>
            </w:r>
            <w:r w:rsidRPr="00364DA7">
              <w:t xml:space="preserve"> применять финансовую, бухгалтерскую, статистическую отчетность для составления планов компании</w:t>
            </w:r>
          </w:p>
          <w:p w14:paraId="2F301B9B" w14:textId="77777777" w:rsidR="00364DA7" w:rsidRPr="00364DA7" w:rsidRDefault="00364DA7" w:rsidP="009B4B85">
            <w:pPr>
              <w:widowControl w:val="0"/>
              <w:tabs>
                <w:tab w:val="left" w:pos="540"/>
              </w:tabs>
              <w:contextualSpacing/>
            </w:pPr>
          </w:p>
          <w:p w14:paraId="1E8BC341" w14:textId="77777777" w:rsidR="00575E78" w:rsidRDefault="00575E78" w:rsidP="009B4B85">
            <w:pPr>
              <w:widowControl w:val="0"/>
              <w:tabs>
                <w:tab w:val="left" w:pos="540"/>
              </w:tabs>
              <w:contextualSpacing/>
              <w:rPr>
                <w:b/>
                <w:i/>
              </w:rPr>
            </w:pPr>
          </w:p>
          <w:p w14:paraId="72CE6023" w14:textId="77777777" w:rsidR="00575E78" w:rsidRDefault="00575E78" w:rsidP="009B4B85">
            <w:pPr>
              <w:widowControl w:val="0"/>
              <w:tabs>
                <w:tab w:val="left" w:pos="540"/>
              </w:tabs>
              <w:contextualSpacing/>
              <w:rPr>
                <w:b/>
                <w:i/>
              </w:rPr>
            </w:pPr>
          </w:p>
          <w:p w14:paraId="724B2283" w14:textId="77777777" w:rsidR="00575E78" w:rsidRDefault="00575E78" w:rsidP="009B4B85">
            <w:pPr>
              <w:widowControl w:val="0"/>
              <w:tabs>
                <w:tab w:val="left" w:pos="540"/>
              </w:tabs>
              <w:contextualSpacing/>
              <w:rPr>
                <w:b/>
                <w:i/>
              </w:rPr>
            </w:pPr>
          </w:p>
          <w:p w14:paraId="4777E8E9" w14:textId="77777777" w:rsidR="00575E78" w:rsidRDefault="00575E78" w:rsidP="009B4B85">
            <w:pPr>
              <w:widowControl w:val="0"/>
              <w:tabs>
                <w:tab w:val="left" w:pos="540"/>
              </w:tabs>
              <w:contextualSpacing/>
              <w:rPr>
                <w:b/>
                <w:i/>
              </w:rPr>
            </w:pPr>
          </w:p>
          <w:p w14:paraId="5E2F0D15" w14:textId="77777777" w:rsidR="00575E78" w:rsidRDefault="00575E78" w:rsidP="009B4B85">
            <w:pPr>
              <w:widowControl w:val="0"/>
              <w:tabs>
                <w:tab w:val="left" w:pos="540"/>
              </w:tabs>
              <w:contextualSpacing/>
              <w:rPr>
                <w:b/>
                <w:i/>
              </w:rPr>
            </w:pPr>
          </w:p>
          <w:p w14:paraId="4E15C1AF" w14:textId="77777777" w:rsidR="00575E78" w:rsidRDefault="00575E78" w:rsidP="009B4B85">
            <w:pPr>
              <w:widowControl w:val="0"/>
              <w:tabs>
                <w:tab w:val="left" w:pos="540"/>
              </w:tabs>
              <w:contextualSpacing/>
              <w:rPr>
                <w:b/>
                <w:i/>
              </w:rPr>
            </w:pPr>
          </w:p>
          <w:p w14:paraId="33B4355C" w14:textId="77777777" w:rsidR="00575E78" w:rsidRDefault="00575E78" w:rsidP="009B4B85">
            <w:pPr>
              <w:widowControl w:val="0"/>
              <w:tabs>
                <w:tab w:val="left" w:pos="540"/>
              </w:tabs>
              <w:contextualSpacing/>
              <w:rPr>
                <w:b/>
                <w:i/>
              </w:rPr>
            </w:pPr>
          </w:p>
          <w:p w14:paraId="236FDBA5" w14:textId="77777777" w:rsidR="00575E78" w:rsidRDefault="00575E78" w:rsidP="009B4B85">
            <w:pPr>
              <w:widowControl w:val="0"/>
              <w:tabs>
                <w:tab w:val="left" w:pos="540"/>
              </w:tabs>
              <w:contextualSpacing/>
              <w:rPr>
                <w:b/>
                <w:i/>
              </w:rPr>
            </w:pPr>
          </w:p>
          <w:p w14:paraId="154A1EE3" w14:textId="77777777" w:rsidR="00575E78" w:rsidRDefault="00575E78" w:rsidP="009B4B85">
            <w:pPr>
              <w:widowControl w:val="0"/>
              <w:tabs>
                <w:tab w:val="left" w:pos="540"/>
              </w:tabs>
              <w:contextualSpacing/>
              <w:rPr>
                <w:b/>
                <w:i/>
              </w:rPr>
            </w:pPr>
          </w:p>
          <w:p w14:paraId="578FAB0D" w14:textId="77777777" w:rsidR="00575E78" w:rsidRDefault="00575E78" w:rsidP="009B4B85">
            <w:pPr>
              <w:widowControl w:val="0"/>
              <w:tabs>
                <w:tab w:val="left" w:pos="540"/>
              </w:tabs>
              <w:contextualSpacing/>
              <w:rPr>
                <w:b/>
                <w:i/>
              </w:rPr>
            </w:pPr>
          </w:p>
          <w:p w14:paraId="3DA20197" w14:textId="77777777" w:rsidR="00575E78" w:rsidRDefault="00575E78" w:rsidP="009B4B85">
            <w:pPr>
              <w:widowControl w:val="0"/>
              <w:tabs>
                <w:tab w:val="left" w:pos="540"/>
              </w:tabs>
              <w:contextualSpacing/>
              <w:rPr>
                <w:b/>
                <w:i/>
              </w:rPr>
            </w:pPr>
          </w:p>
          <w:p w14:paraId="0B23DEF7" w14:textId="77777777" w:rsidR="00575E78" w:rsidRDefault="00575E78" w:rsidP="009B4B85">
            <w:pPr>
              <w:widowControl w:val="0"/>
              <w:tabs>
                <w:tab w:val="left" w:pos="540"/>
              </w:tabs>
              <w:contextualSpacing/>
              <w:rPr>
                <w:b/>
                <w:i/>
              </w:rPr>
            </w:pPr>
          </w:p>
          <w:p w14:paraId="7A2D6CCA" w14:textId="77777777" w:rsidR="00575E78" w:rsidRDefault="00575E78" w:rsidP="009B4B85">
            <w:pPr>
              <w:widowControl w:val="0"/>
              <w:tabs>
                <w:tab w:val="left" w:pos="540"/>
              </w:tabs>
              <w:contextualSpacing/>
              <w:rPr>
                <w:b/>
                <w:i/>
              </w:rPr>
            </w:pPr>
          </w:p>
          <w:p w14:paraId="3BB37107" w14:textId="77777777" w:rsidR="00575E78" w:rsidRDefault="00575E78" w:rsidP="009B4B85">
            <w:pPr>
              <w:widowControl w:val="0"/>
              <w:tabs>
                <w:tab w:val="left" w:pos="540"/>
              </w:tabs>
              <w:contextualSpacing/>
              <w:rPr>
                <w:b/>
                <w:i/>
              </w:rPr>
            </w:pPr>
          </w:p>
          <w:p w14:paraId="6E03E5E4" w14:textId="77777777" w:rsidR="00575E78" w:rsidRDefault="00575E78" w:rsidP="009B4B85">
            <w:pPr>
              <w:widowControl w:val="0"/>
              <w:tabs>
                <w:tab w:val="left" w:pos="540"/>
              </w:tabs>
              <w:contextualSpacing/>
              <w:rPr>
                <w:b/>
                <w:i/>
              </w:rPr>
            </w:pPr>
          </w:p>
          <w:p w14:paraId="26975F8E" w14:textId="77777777" w:rsidR="00575E78" w:rsidRDefault="00575E78" w:rsidP="009B4B85">
            <w:pPr>
              <w:widowControl w:val="0"/>
              <w:tabs>
                <w:tab w:val="left" w:pos="540"/>
              </w:tabs>
              <w:contextualSpacing/>
              <w:rPr>
                <w:b/>
                <w:i/>
              </w:rPr>
            </w:pPr>
          </w:p>
          <w:p w14:paraId="18398AA7" w14:textId="77777777" w:rsidR="00575E78" w:rsidRDefault="00575E78" w:rsidP="009B4B85">
            <w:pPr>
              <w:widowControl w:val="0"/>
              <w:tabs>
                <w:tab w:val="left" w:pos="540"/>
              </w:tabs>
              <w:contextualSpacing/>
              <w:rPr>
                <w:b/>
                <w:i/>
              </w:rPr>
            </w:pPr>
          </w:p>
          <w:p w14:paraId="7288E7C1" w14:textId="77777777" w:rsidR="00575E78" w:rsidRDefault="00575E78" w:rsidP="009B4B85">
            <w:pPr>
              <w:widowControl w:val="0"/>
              <w:tabs>
                <w:tab w:val="left" w:pos="540"/>
              </w:tabs>
              <w:contextualSpacing/>
              <w:rPr>
                <w:b/>
                <w:i/>
              </w:rPr>
            </w:pPr>
          </w:p>
          <w:p w14:paraId="092FD512" w14:textId="77777777" w:rsidR="00575E78" w:rsidRDefault="00575E78" w:rsidP="009B4B85">
            <w:pPr>
              <w:widowControl w:val="0"/>
              <w:tabs>
                <w:tab w:val="left" w:pos="540"/>
              </w:tabs>
              <w:contextualSpacing/>
              <w:rPr>
                <w:b/>
                <w:i/>
              </w:rPr>
            </w:pPr>
          </w:p>
          <w:p w14:paraId="0B0DD40E" w14:textId="77777777" w:rsidR="00575E78" w:rsidRDefault="00575E78" w:rsidP="009B4B85">
            <w:pPr>
              <w:widowControl w:val="0"/>
              <w:tabs>
                <w:tab w:val="left" w:pos="540"/>
              </w:tabs>
              <w:contextualSpacing/>
              <w:rPr>
                <w:b/>
                <w:i/>
              </w:rPr>
            </w:pPr>
          </w:p>
          <w:p w14:paraId="2C8CDFA0" w14:textId="77777777" w:rsidR="00575E78" w:rsidRDefault="00575E78" w:rsidP="009B4B85">
            <w:pPr>
              <w:widowControl w:val="0"/>
              <w:tabs>
                <w:tab w:val="left" w:pos="540"/>
              </w:tabs>
              <w:contextualSpacing/>
              <w:rPr>
                <w:b/>
                <w:i/>
              </w:rPr>
            </w:pPr>
          </w:p>
          <w:p w14:paraId="336BBBFE" w14:textId="77777777" w:rsidR="00575E78" w:rsidRDefault="00575E78" w:rsidP="009B4B85">
            <w:pPr>
              <w:widowControl w:val="0"/>
              <w:tabs>
                <w:tab w:val="left" w:pos="540"/>
              </w:tabs>
              <w:contextualSpacing/>
              <w:rPr>
                <w:b/>
                <w:i/>
              </w:rPr>
            </w:pPr>
          </w:p>
          <w:p w14:paraId="639FE398" w14:textId="28B0B7E6" w:rsidR="00364DA7" w:rsidRPr="00364DA7" w:rsidRDefault="00364DA7" w:rsidP="009B4B85">
            <w:pPr>
              <w:widowControl w:val="0"/>
              <w:tabs>
                <w:tab w:val="left" w:pos="540"/>
              </w:tabs>
              <w:contextualSpacing/>
            </w:pPr>
            <w:r w:rsidRPr="00364DA7">
              <w:rPr>
                <w:b/>
                <w:i/>
              </w:rPr>
              <w:t>Знать</w:t>
            </w:r>
            <w:r w:rsidR="00575E78">
              <w:rPr>
                <w:b/>
                <w:i/>
              </w:rPr>
              <w:t>,</w:t>
            </w:r>
            <w:r w:rsidRPr="00364DA7">
              <w:rPr>
                <w:i/>
              </w:rPr>
              <w:t xml:space="preserve"> </w:t>
            </w:r>
            <w:r w:rsidRPr="00364DA7">
              <w:t xml:space="preserve">как сформулировать проблему в области применения финансовых технологий и финансового инжиниринга для решения практической задачи </w:t>
            </w:r>
          </w:p>
          <w:p w14:paraId="07EB39B4" w14:textId="77777777" w:rsidR="00364DA7" w:rsidRPr="00364DA7" w:rsidRDefault="00364DA7" w:rsidP="009B4B85">
            <w:pPr>
              <w:widowControl w:val="0"/>
              <w:tabs>
                <w:tab w:val="left" w:pos="540"/>
              </w:tabs>
              <w:contextualSpacing/>
            </w:pPr>
            <w:r w:rsidRPr="00364DA7">
              <w:rPr>
                <w:b/>
                <w:i/>
              </w:rPr>
              <w:t>Уметь</w:t>
            </w:r>
            <w:r w:rsidRPr="00364DA7">
              <w:t xml:space="preserve"> системно описать проблемную ситуацию по заданной практической задаче</w:t>
            </w:r>
          </w:p>
          <w:p w14:paraId="7ADBD2F0" w14:textId="77777777" w:rsidR="00350D51" w:rsidRPr="006357F8" w:rsidRDefault="00350D51" w:rsidP="009B4B85">
            <w:pPr>
              <w:widowControl w:val="0"/>
            </w:pPr>
          </w:p>
        </w:tc>
        <w:tc>
          <w:tcPr>
            <w:tcW w:w="2084" w:type="pct"/>
            <w:shd w:val="clear" w:color="auto" w:fill="auto"/>
          </w:tcPr>
          <w:p w14:paraId="46F7D756" w14:textId="77777777" w:rsidR="00350D51" w:rsidRDefault="00350D51" w:rsidP="009B4B85">
            <w:pPr>
              <w:widowControl w:val="0"/>
              <w:tabs>
                <w:tab w:val="left" w:pos="317"/>
              </w:tabs>
              <w:jc w:val="both"/>
            </w:pPr>
            <w:r>
              <w:lastRenderedPageBreak/>
              <w:t xml:space="preserve">Задание 1. </w:t>
            </w:r>
            <w:r w:rsidRPr="000B77FE">
              <w:t>Выполните кейс «Анализ депозитов в коммерческих банках»</w:t>
            </w:r>
          </w:p>
          <w:p w14:paraId="2D0CE545" w14:textId="77777777" w:rsidR="00350D51" w:rsidRPr="000B77FE" w:rsidRDefault="00350D51" w:rsidP="009B4B85">
            <w:pPr>
              <w:widowControl w:val="0"/>
              <w:tabs>
                <w:tab w:val="left" w:pos="317"/>
              </w:tabs>
              <w:jc w:val="both"/>
            </w:pPr>
          </w:p>
          <w:p w14:paraId="62C4588A"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2185831F" w14:textId="77777777" w:rsidR="00350D51" w:rsidRPr="000B77FE" w:rsidRDefault="00350D51" w:rsidP="009B4B85">
            <w:pPr>
              <w:widowControl w:val="0"/>
              <w:tabs>
                <w:tab w:val="left" w:pos="317"/>
              </w:tabs>
              <w:jc w:val="both"/>
            </w:pPr>
            <w:r w:rsidRPr="000B77FE">
              <w:t>1.</w:t>
            </w:r>
            <w:r w:rsidRPr="000B77FE">
              <w:tab/>
              <w:t>долгосрочный вклад</w:t>
            </w:r>
          </w:p>
          <w:p w14:paraId="1A03FFB3" w14:textId="77777777" w:rsidR="00350D51" w:rsidRPr="000B77FE" w:rsidRDefault="00350D51" w:rsidP="009B4B85">
            <w:pPr>
              <w:widowControl w:val="0"/>
              <w:tabs>
                <w:tab w:val="left" w:pos="317"/>
              </w:tabs>
              <w:jc w:val="both"/>
            </w:pPr>
            <w:r w:rsidRPr="000B77FE">
              <w:t>2.</w:t>
            </w:r>
            <w:r w:rsidRPr="000B77FE">
              <w:tab/>
              <w:t>валютный вклад (счет)</w:t>
            </w:r>
          </w:p>
          <w:p w14:paraId="26753BCA"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7A836BFA"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1ED24D7C" w14:textId="77777777" w:rsidR="00350D51" w:rsidRDefault="00350D51" w:rsidP="009B4B85">
            <w:pPr>
              <w:widowControl w:val="0"/>
            </w:pPr>
            <w:r>
              <w:t xml:space="preserve">5.   </w:t>
            </w:r>
            <w:r w:rsidRPr="000B77FE">
              <w:t>вклад с дополнительными опциями</w:t>
            </w:r>
          </w:p>
          <w:p w14:paraId="04F344AC" w14:textId="77777777" w:rsidR="00350D51" w:rsidRDefault="00350D51" w:rsidP="009B4B85">
            <w:pPr>
              <w:widowControl w:val="0"/>
            </w:pPr>
          </w:p>
          <w:p w14:paraId="68BA4C7E" w14:textId="77777777" w:rsidR="00350D51" w:rsidRDefault="00350D51" w:rsidP="009B4B85">
            <w:pPr>
              <w:widowControl w:val="0"/>
            </w:pPr>
            <w:r>
              <w:t>Задание 1. Определите, верны (В) или неверны (Н) следующие утверждения, и обоснуйте свою точку зрения.</w:t>
            </w:r>
          </w:p>
          <w:p w14:paraId="4E155BBC" w14:textId="77777777" w:rsidR="00350D51" w:rsidRDefault="00350D51" w:rsidP="009B4B85">
            <w:pPr>
              <w:widowControl w:val="0"/>
            </w:pPr>
          </w:p>
          <w:p w14:paraId="246D0C99" w14:textId="77777777" w:rsidR="00350D51" w:rsidRDefault="00350D51" w:rsidP="009B4B85">
            <w:pPr>
              <w:widowControl w:val="0"/>
            </w:pPr>
            <w:r>
              <w:t>1.</w:t>
            </w:r>
            <w:r>
              <w:tab/>
              <w:t>Краудфандинг – это привлечение финансирования без посредника</w:t>
            </w:r>
          </w:p>
          <w:p w14:paraId="06890022" w14:textId="77777777" w:rsidR="00350D51" w:rsidRDefault="00350D51" w:rsidP="009B4B85">
            <w:pPr>
              <w:widowControl w:val="0"/>
            </w:pPr>
            <w:r>
              <w:t>2.</w:t>
            </w:r>
            <w:r>
              <w:tab/>
              <w:t>Краудфандинг снижает риски инвестирования</w:t>
            </w:r>
          </w:p>
          <w:p w14:paraId="50D6D4D1" w14:textId="77777777" w:rsidR="00350D51" w:rsidRDefault="00350D51" w:rsidP="009B4B85">
            <w:pPr>
              <w:widowControl w:val="0"/>
            </w:pPr>
            <w:r>
              <w:t>3.</w:t>
            </w:r>
            <w:r>
              <w:tab/>
              <w:t>Криптовалюта – это деньги</w:t>
            </w:r>
          </w:p>
          <w:p w14:paraId="5CAF462B" w14:textId="77777777" w:rsidR="00350D51" w:rsidRDefault="00350D51" w:rsidP="009B4B85">
            <w:pPr>
              <w:widowControl w:val="0"/>
            </w:pPr>
            <w:r>
              <w:t>4.</w:t>
            </w:r>
            <w:r>
              <w:tab/>
              <w:t>Криптовалюта – это иностранная цифровая валюта</w:t>
            </w:r>
          </w:p>
          <w:p w14:paraId="4B23BD35" w14:textId="77777777" w:rsidR="00350D51" w:rsidRDefault="00350D51" w:rsidP="009B4B85">
            <w:pPr>
              <w:widowControl w:val="0"/>
            </w:pPr>
            <w:r>
              <w:t>5.</w:t>
            </w:r>
            <w:r>
              <w:tab/>
            </w:r>
            <w:proofErr w:type="spellStart"/>
            <w:r>
              <w:t>Блокчейн</w:t>
            </w:r>
            <w:proofErr w:type="spellEnd"/>
            <w:r>
              <w:t xml:space="preserve"> можно использовать только для операций</w:t>
            </w:r>
            <w:r>
              <w:tab/>
              <w:t xml:space="preserve"> с криптовалютой</w:t>
            </w:r>
          </w:p>
          <w:p w14:paraId="12CD7539" w14:textId="351E6F13" w:rsidR="00350D51" w:rsidRDefault="00350D51" w:rsidP="009B4B85">
            <w:pPr>
              <w:widowControl w:val="0"/>
            </w:pPr>
            <w:r>
              <w:t>6.</w:t>
            </w:r>
            <w:r>
              <w:tab/>
              <w:t>При прочих равных условиях получение займа посредством размещения облигаций выгоднее для эмитента, чем получение банковского кредита</w:t>
            </w:r>
          </w:p>
          <w:p w14:paraId="6F16D3A3" w14:textId="77777777" w:rsidR="00350D51" w:rsidRDefault="00350D51" w:rsidP="009B4B85">
            <w:pPr>
              <w:widowControl w:val="0"/>
            </w:pPr>
          </w:p>
          <w:p w14:paraId="781B38CA" w14:textId="77777777" w:rsidR="00350D51" w:rsidRPr="00A07BBD" w:rsidRDefault="00350D51" w:rsidP="009B4B85">
            <w:pPr>
              <w:widowControl w:val="0"/>
              <w:jc w:val="both"/>
              <w:rPr>
                <w:bCs/>
                <w:iCs/>
              </w:rPr>
            </w:pPr>
            <w:r w:rsidRPr="00A07BBD">
              <w:rPr>
                <w:bCs/>
                <w:iCs/>
              </w:rPr>
              <w:t>Задание 1. Определите, верны (В) или неверны (Н) следующие утверждения, и обоснуйте свою точку зрения</w:t>
            </w:r>
          </w:p>
          <w:p w14:paraId="475E9D49" w14:textId="77777777" w:rsidR="00350D51" w:rsidRPr="00A07BBD" w:rsidRDefault="00350D51" w:rsidP="009B4B85">
            <w:pPr>
              <w:widowControl w:val="0"/>
              <w:numPr>
                <w:ilvl w:val="0"/>
                <w:numId w:val="22"/>
              </w:numPr>
              <w:spacing w:after="160" w:line="259" w:lineRule="auto"/>
              <w:jc w:val="both"/>
            </w:pPr>
            <w:r w:rsidRPr="00A07BBD">
              <w:t>Финансовый рынок появился тогда, когда появились деньги</w:t>
            </w:r>
          </w:p>
          <w:p w14:paraId="13C4D5C2" w14:textId="77777777" w:rsidR="00350D51" w:rsidRPr="00A07BBD" w:rsidRDefault="00350D51" w:rsidP="009B4B85">
            <w:pPr>
              <w:widowControl w:val="0"/>
              <w:numPr>
                <w:ilvl w:val="0"/>
                <w:numId w:val="22"/>
              </w:numPr>
              <w:spacing w:after="160" w:line="259" w:lineRule="auto"/>
              <w:jc w:val="both"/>
            </w:pPr>
            <w:r w:rsidRPr="00A07BBD">
              <w:t xml:space="preserve">Принципиальной разницей между инструментами рынка ссудных капиталов и рынка ценных бумаг является разный </w:t>
            </w:r>
            <w:r w:rsidRPr="00A07BBD">
              <w:lastRenderedPageBreak/>
              <w:t>уровень их рискованности</w:t>
            </w:r>
          </w:p>
          <w:p w14:paraId="01493DF6" w14:textId="77777777" w:rsidR="00350D51" w:rsidRPr="00A07BBD" w:rsidRDefault="00350D51" w:rsidP="009B4B85">
            <w:pPr>
              <w:widowControl w:val="0"/>
              <w:numPr>
                <w:ilvl w:val="0"/>
                <w:numId w:val="22"/>
              </w:numPr>
              <w:spacing w:after="160" w:line="259" w:lineRule="auto"/>
              <w:jc w:val="both"/>
            </w:pPr>
            <w:r w:rsidRPr="00A07BBD">
              <w:t>В качестве альтернативной доходности всегда рассматривается доходность инструмента с самым низким уровнем риска</w:t>
            </w:r>
          </w:p>
          <w:p w14:paraId="71DAA89B" w14:textId="77777777" w:rsidR="00350D51" w:rsidRPr="00A07BBD" w:rsidRDefault="00350D51" w:rsidP="009B4B85">
            <w:pPr>
              <w:widowControl w:val="0"/>
              <w:numPr>
                <w:ilvl w:val="0"/>
                <w:numId w:val="22"/>
              </w:numPr>
              <w:spacing w:after="160" w:line="259" w:lineRule="auto"/>
              <w:jc w:val="both"/>
            </w:pPr>
            <w:r w:rsidRPr="00A07BBD">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2E5C2023" w14:textId="77777777" w:rsidR="00350D51" w:rsidRDefault="00350D51" w:rsidP="009B4B85">
            <w:pPr>
              <w:widowControl w:val="0"/>
              <w:numPr>
                <w:ilvl w:val="0"/>
                <w:numId w:val="22"/>
              </w:numPr>
              <w:spacing w:after="160" w:line="259" w:lineRule="auto"/>
              <w:jc w:val="both"/>
            </w:pPr>
            <w:r w:rsidRPr="00A07BBD">
              <w:t>Бизнес и государство являются в основном потребителями капитала, а население – его поставщиком</w:t>
            </w:r>
          </w:p>
          <w:p w14:paraId="36365BD6" w14:textId="1F49B9E8" w:rsidR="00350D51" w:rsidRDefault="00350D51" w:rsidP="009B4B85">
            <w:pPr>
              <w:widowControl w:val="0"/>
              <w:numPr>
                <w:ilvl w:val="0"/>
                <w:numId w:val="22"/>
              </w:numPr>
              <w:spacing w:after="160" w:line="259" w:lineRule="auto"/>
              <w:jc w:val="both"/>
            </w:pPr>
            <w:r w:rsidRPr="00DD23C7">
              <w:t>Валютный рынок – это только внебиржевой рынок иностранной валюты</w:t>
            </w:r>
          </w:p>
          <w:p w14:paraId="39B30AF4" w14:textId="77777777" w:rsidR="00350D51" w:rsidRPr="004D59F7" w:rsidRDefault="00350D51" w:rsidP="009B4B85">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 xml:space="preserve">Как вы понимаете термин «Модель разработки нового финансового продукта»? Охарактеризуйте каждый этап нормативной модели разработки нового финансового продукта: </w:t>
            </w:r>
          </w:p>
          <w:p w14:paraId="24B801B1"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Формулирование целей и стратегий для нового финансового продукта</w:t>
            </w:r>
          </w:p>
          <w:p w14:paraId="4225AEFB"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Генерирование идей</w:t>
            </w:r>
          </w:p>
          <w:p w14:paraId="3AB69831"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Скрининг (просмотр) идей</w:t>
            </w:r>
          </w:p>
          <w:p w14:paraId="09F974CF"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концепции нового финансового продукта</w:t>
            </w:r>
          </w:p>
          <w:p w14:paraId="4202D6FB"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концепции нового финансового продукта</w:t>
            </w:r>
          </w:p>
          <w:p w14:paraId="01FE345A"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Бизнес-анализ</w:t>
            </w:r>
          </w:p>
          <w:p w14:paraId="102B1A05"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нового финансового продукта</w:t>
            </w:r>
          </w:p>
          <w:p w14:paraId="6091E392"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программы маркетинга</w:t>
            </w:r>
          </w:p>
          <w:p w14:paraId="57D439E5"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Обучение персонала</w:t>
            </w:r>
          </w:p>
          <w:p w14:paraId="03BDE894"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продукта и «пилотный» запуск (расчет)</w:t>
            </w:r>
          </w:p>
          <w:p w14:paraId="279015D6"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маркетинга</w:t>
            </w:r>
          </w:p>
          <w:p w14:paraId="5DA282B0" w14:textId="77777777" w:rsidR="00350D51" w:rsidRPr="004D59F7" w:rsidRDefault="00350D51" w:rsidP="009B4B85">
            <w:pPr>
              <w:widowControl w:val="0"/>
              <w:autoSpaceDE w:val="0"/>
              <w:autoSpaceDN w:val="0"/>
              <w:adjustRightInd w:val="0"/>
              <w:ind w:right="45"/>
              <w:jc w:val="both"/>
              <w:rPr>
                <w:rFonts w:eastAsia="Calibri"/>
              </w:rPr>
            </w:pPr>
            <w:r w:rsidRPr="004D59F7">
              <w:rPr>
                <w:rFonts w:eastAsia="Calibri"/>
              </w:rPr>
              <w:t>•</w:t>
            </w:r>
            <w:r w:rsidRPr="004D59F7">
              <w:rPr>
                <w:rFonts w:eastAsia="Calibri"/>
              </w:rPr>
              <w:tab/>
              <w:t>Внедрение (полномасштабный запуск)</w:t>
            </w:r>
          </w:p>
          <w:p w14:paraId="5E3834CD" w14:textId="4717C1F6" w:rsidR="00350D51" w:rsidRPr="00E6707A" w:rsidRDefault="00350D51" w:rsidP="009B4B85">
            <w:pPr>
              <w:widowControl w:val="0"/>
              <w:autoSpaceDE w:val="0"/>
              <w:autoSpaceDN w:val="0"/>
              <w:adjustRightInd w:val="0"/>
              <w:ind w:right="45"/>
              <w:jc w:val="both"/>
            </w:pPr>
            <w:r>
              <w:rPr>
                <w:rFonts w:eastAsia="Calibri"/>
              </w:rPr>
              <w:t>•</w:t>
            </w:r>
            <w:r>
              <w:rPr>
                <w:rFonts w:eastAsia="Calibri"/>
              </w:rPr>
              <w:tab/>
              <w:t>Обсуждение результатов</w:t>
            </w:r>
          </w:p>
        </w:tc>
      </w:tr>
      <w:tr w:rsidR="00350D51" w:rsidRPr="008746E9" w14:paraId="2D20A676" w14:textId="77777777" w:rsidTr="00350D51">
        <w:tc>
          <w:tcPr>
            <w:tcW w:w="764" w:type="pct"/>
          </w:tcPr>
          <w:p w14:paraId="27ED85EE" w14:textId="77777777" w:rsidR="00350D51" w:rsidRDefault="00350D51" w:rsidP="009B4B85">
            <w:pPr>
              <w:widowControl w:val="0"/>
            </w:pPr>
            <w:r>
              <w:lastRenderedPageBreak/>
              <w:t>ПКП-3</w:t>
            </w:r>
          </w:p>
          <w:p w14:paraId="69F6798E" w14:textId="5E37CCE8" w:rsidR="00350D51" w:rsidRPr="006357F8" w:rsidRDefault="00350D51" w:rsidP="009B4B85">
            <w:pPr>
              <w:widowControl w:val="0"/>
            </w:pPr>
            <w:r>
              <w:lastRenderedPageBreak/>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972" w:type="pct"/>
          </w:tcPr>
          <w:p w14:paraId="7A60CD51" w14:textId="77777777" w:rsidR="00350D51" w:rsidRDefault="00350D51" w:rsidP="009B4B85">
            <w:pPr>
              <w:widowControl w:val="0"/>
              <w:tabs>
                <w:tab w:val="left" w:pos="540"/>
              </w:tabs>
              <w:contextualSpacing/>
              <w:jc w:val="both"/>
            </w:pPr>
            <w:r>
              <w:lastRenderedPageBreak/>
              <w:t xml:space="preserve">1.Проводит сбор, </w:t>
            </w:r>
            <w:r>
              <w:lastRenderedPageBreak/>
              <w:t>обработку и статистический анализ тенденции развития финансовых и энергетических рынков в России и за рубежом</w:t>
            </w:r>
          </w:p>
          <w:p w14:paraId="6EB18A45" w14:textId="77777777" w:rsidR="00350D51" w:rsidRDefault="00350D51" w:rsidP="009B4B85">
            <w:pPr>
              <w:widowControl w:val="0"/>
              <w:tabs>
                <w:tab w:val="left" w:pos="540"/>
              </w:tabs>
              <w:contextualSpacing/>
              <w:jc w:val="both"/>
            </w:pPr>
          </w:p>
          <w:p w14:paraId="7578C72A" w14:textId="77777777" w:rsidR="00575E78" w:rsidRDefault="00575E78" w:rsidP="009B4B85">
            <w:pPr>
              <w:widowControl w:val="0"/>
            </w:pPr>
          </w:p>
          <w:p w14:paraId="357D9D6E" w14:textId="77777777" w:rsidR="00575E78" w:rsidRDefault="00575E78" w:rsidP="009B4B85">
            <w:pPr>
              <w:widowControl w:val="0"/>
            </w:pPr>
          </w:p>
          <w:p w14:paraId="2FA21D52" w14:textId="2C125DFF" w:rsidR="00350D51" w:rsidRPr="006357F8" w:rsidRDefault="00350D51" w:rsidP="009B4B85">
            <w:pPr>
              <w:widowControl w:val="0"/>
            </w:pPr>
            <w:r>
              <w:t>2.Анализирует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80" w:type="pct"/>
          </w:tcPr>
          <w:p w14:paraId="48849710" w14:textId="77777777" w:rsidR="00364DA7" w:rsidRPr="00364DA7" w:rsidRDefault="00364DA7" w:rsidP="009B4B85">
            <w:pPr>
              <w:widowControl w:val="0"/>
              <w:tabs>
                <w:tab w:val="left" w:pos="540"/>
              </w:tabs>
              <w:contextualSpacing/>
            </w:pPr>
            <w:r w:rsidRPr="00364DA7">
              <w:rPr>
                <w:b/>
                <w:i/>
              </w:rPr>
              <w:lastRenderedPageBreak/>
              <w:t>Знать</w:t>
            </w:r>
            <w:r w:rsidRPr="00364DA7">
              <w:rPr>
                <w:i/>
              </w:rPr>
              <w:t xml:space="preserve"> </w:t>
            </w:r>
            <w:r w:rsidRPr="00364DA7">
              <w:t xml:space="preserve">тенденции </w:t>
            </w:r>
            <w:r w:rsidRPr="00364DA7">
              <w:lastRenderedPageBreak/>
              <w:t>развития финансовых рынков в России и за рубежом</w:t>
            </w:r>
          </w:p>
          <w:p w14:paraId="21A41243" w14:textId="77777777" w:rsidR="00364DA7" w:rsidRPr="00364DA7" w:rsidRDefault="00364DA7" w:rsidP="009B4B85">
            <w:pPr>
              <w:widowControl w:val="0"/>
              <w:tabs>
                <w:tab w:val="left" w:pos="540"/>
              </w:tabs>
              <w:contextualSpacing/>
            </w:pPr>
            <w:r w:rsidRPr="00364DA7">
              <w:rPr>
                <w:b/>
                <w:i/>
              </w:rPr>
              <w:t>Уметь</w:t>
            </w:r>
            <w:r w:rsidRPr="00364DA7">
              <w:t xml:space="preserve"> собрать, обработать и проанализировать информацию о развитии финансовых рынков в России и за рубежом</w:t>
            </w:r>
          </w:p>
          <w:p w14:paraId="2E5D58D3" w14:textId="77777777" w:rsidR="00364DA7" w:rsidRPr="00364DA7" w:rsidRDefault="00364DA7" w:rsidP="009B4B85">
            <w:pPr>
              <w:widowControl w:val="0"/>
              <w:tabs>
                <w:tab w:val="left" w:pos="540"/>
              </w:tabs>
              <w:contextualSpacing/>
            </w:pPr>
          </w:p>
          <w:p w14:paraId="4E25713D" w14:textId="2D23455B" w:rsidR="00364DA7" w:rsidRPr="00364DA7" w:rsidRDefault="00364DA7" w:rsidP="009B4B85">
            <w:pPr>
              <w:widowControl w:val="0"/>
              <w:tabs>
                <w:tab w:val="left" w:pos="540"/>
              </w:tabs>
              <w:contextualSpacing/>
            </w:pPr>
            <w:r w:rsidRPr="00364DA7">
              <w:rPr>
                <w:b/>
                <w:i/>
              </w:rPr>
              <w:t>Знать</w:t>
            </w:r>
            <w:r w:rsidR="00575E78">
              <w:rPr>
                <w:b/>
                <w:i/>
              </w:rPr>
              <w:t>,</w:t>
            </w:r>
            <w:r w:rsidRPr="00364DA7">
              <w:t xml:space="preserve"> как развитие финансового рынка влияет на состояние компаний, включая долгосрочную перспективу</w:t>
            </w:r>
          </w:p>
          <w:p w14:paraId="794B995E" w14:textId="0D762228" w:rsidR="00350D51" w:rsidRPr="006357F8" w:rsidRDefault="00364DA7" w:rsidP="009B4B85">
            <w:pPr>
              <w:widowControl w:val="0"/>
            </w:pPr>
            <w:r w:rsidRPr="00364DA7">
              <w:rPr>
                <w:b/>
                <w:i/>
              </w:rPr>
              <w:t>Уметь</w:t>
            </w:r>
            <w:r w:rsidRPr="00364DA7">
              <w:t xml:space="preserve"> использовать информацию о развитии финансовых рынков для принятия решений и рекомендаций по повышению устойчивости компаний, включающих построение долгосрочных тренд</w:t>
            </w:r>
          </w:p>
        </w:tc>
        <w:tc>
          <w:tcPr>
            <w:tcW w:w="2084" w:type="pct"/>
            <w:shd w:val="clear" w:color="auto" w:fill="auto"/>
          </w:tcPr>
          <w:p w14:paraId="5000BA13" w14:textId="77777777" w:rsidR="00350D51" w:rsidRDefault="00350D51" w:rsidP="009B4B85">
            <w:pPr>
              <w:widowControl w:val="0"/>
              <w:autoSpaceDE w:val="0"/>
              <w:autoSpaceDN w:val="0"/>
              <w:adjustRightInd w:val="0"/>
              <w:ind w:right="45"/>
              <w:jc w:val="both"/>
              <w:rPr>
                <w:rFonts w:eastAsia="Calibri"/>
              </w:rPr>
            </w:pPr>
            <w:r>
              <w:rPr>
                <w:rFonts w:eastAsia="Calibri"/>
              </w:rPr>
              <w:lastRenderedPageBreak/>
              <w:t xml:space="preserve">Задание 1. </w:t>
            </w:r>
            <w:r w:rsidRPr="004D59F7">
              <w:rPr>
                <w:rFonts w:eastAsia="Calibri"/>
              </w:rPr>
              <w:t xml:space="preserve">Назовите и подробно </w:t>
            </w:r>
            <w:r w:rsidRPr="004D59F7">
              <w:rPr>
                <w:rFonts w:eastAsia="Calibri"/>
              </w:rPr>
              <w:lastRenderedPageBreak/>
              <w:t>охарактеризуйте основные тенденции развития финансовых рынков. Как финансовые инновации связаны с ними?</w:t>
            </w:r>
          </w:p>
          <w:p w14:paraId="46EF49B0" w14:textId="77777777" w:rsidR="00350D51" w:rsidRDefault="00350D51" w:rsidP="009B4B85">
            <w:pPr>
              <w:widowControl w:val="0"/>
            </w:pPr>
          </w:p>
          <w:p w14:paraId="64EAB628" w14:textId="57ACCCE3" w:rsidR="00350D51" w:rsidRDefault="00350D51" w:rsidP="009B4B85">
            <w:pPr>
              <w:widowControl w:val="0"/>
            </w:pPr>
          </w:p>
          <w:p w14:paraId="1B3D04B9" w14:textId="0EEAE209" w:rsidR="00350D51" w:rsidRDefault="00350D51" w:rsidP="009B4B85">
            <w:pPr>
              <w:widowControl w:val="0"/>
            </w:pPr>
          </w:p>
          <w:p w14:paraId="63EE28EB" w14:textId="42A49B4F" w:rsidR="00350D51" w:rsidRDefault="00350D51" w:rsidP="009B4B85">
            <w:pPr>
              <w:widowControl w:val="0"/>
            </w:pPr>
          </w:p>
          <w:p w14:paraId="3FE6FAAB" w14:textId="77777777" w:rsidR="00350D51" w:rsidRDefault="00350D51" w:rsidP="009B4B85">
            <w:pPr>
              <w:widowControl w:val="0"/>
            </w:pPr>
          </w:p>
          <w:p w14:paraId="1B5B18D7" w14:textId="77777777" w:rsidR="00350D51" w:rsidRDefault="00350D51" w:rsidP="009B4B85">
            <w:pPr>
              <w:widowControl w:val="0"/>
            </w:pPr>
          </w:p>
          <w:p w14:paraId="3D287EC3" w14:textId="77777777" w:rsidR="00575E78" w:rsidRDefault="00575E78" w:rsidP="009B4B85">
            <w:pPr>
              <w:widowControl w:val="0"/>
              <w:tabs>
                <w:tab w:val="left" w:pos="317"/>
              </w:tabs>
              <w:jc w:val="both"/>
            </w:pPr>
          </w:p>
          <w:p w14:paraId="15A33D0B" w14:textId="77777777" w:rsidR="00350D51" w:rsidRDefault="00350D51" w:rsidP="009B4B85">
            <w:pPr>
              <w:widowControl w:val="0"/>
              <w:tabs>
                <w:tab w:val="left" w:pos="317"/>
              </w:tabs>
              <w:jc w:val="both"/>
            </w:pPr>
            <w:r>
              <w:t xml:space="preserve">Задание 1. </w:t>
            </w:r>
            <w:r w:rsidRPr="000B77FE">
              <w:t>Выполните кейс «Анализ депозитов в коммерческих банках»</w:t>
            </w:r>
          </w:p>
          <w:p w14:paraId="326992A9" w14:textId="77777777" w:rsidR="00350D51" w:rsidRPr="000B77FE" w:rsidRDefault="00350D51" w:rsidP="009B4B85">
            <w:pPr>
              <w:widowControl w:val="0"/>
              <w:tabs>
                <w:tab w:val="left" w:pos="317"/>
              </w:tabs>
              <w:jc w:val="both"/>
            </w:pPr>
          </w:p>
          <w:p w14:paraId="172C28B3" w14:textId="77777777" w:rsidR="00350D51" w:rsidRPr="000B77FE" w:rsidRDefault="00350D51" w:rsidP="009B4B85">
            <w:pPr>
              <w:widowControl w:val="0"/>
              <w:tabs>
                <w:tab w:val="left" w:pos="317"/>
              </w:tabs>
              <w:jc w:val="both"/>
            </w:pPr>
            <w:r w:rsidRPr="000B77FE">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14222390" w14:textId="77777777" w:rsidR="00350D51" w:rsidRPr="000B77FE" w:rsidRDefault="00350D51" w:rsidP="009B4B85">
            <w:pPr>
              <w:widowControl w:val="0"/>
              <w:tabs>
                <w:tab w:val="left" w:pos="317"/>
              </w:tabs>
              <w:jc w:val="both"/>
            </w:pPr>
            <w:r w:rsidRPr="000B77FE">
              <w:t>1.</w:t>
            </w:r>
            <w:r w:rsidRPr="000B77FE">
              <w:tab/>
              <w:t>долгосрочный вклад</w:t>
            </w:r>
          </w:p>
          <w:p w14:paraId="7CBAF831" w14:textId="77777777" w:rsidR="00350D51" w:rsidRPr="000B77FE" w:rsidRDefault="00350D51" w:rsidP="009B4B85">
            <w:pPr>
              <w:widowControl w:val="0"/>
              <w:tabs>
                <w:tab w:val="left" w:pos="317"/>
              </w:tabs>
              <w:jc w:val="both"/>
            </w:pPr>
            <w:r w:rsidRPr="000B77FE">
              <w:t>2.</w:t>
            </w:r>
            <w:r w:rsidRPr="000B77FE">
              <w:tab/>
              <w:t>валютный вклад (счет)</w:t>
            </w:r>
          </w:p>
          <w:p w14:paraId="2BD06870" w14:textId="77777777" w:rsidR="00350D51" w:rsidRPr="000B77FE" w:rsidRDefault="00350D51" w:rsidP="009B4B85">
            <w:pPr>
              <w:widowControl w:val="0"/>
              <w:tabs>
                <w:tab w:val="left" w:pos="317"/>
              </w:tabs>
              <w:jc w:val="both"/>
            </w:pPr>
            <w:r w:rsidRPr="000B77FE">
              <w:t>3.</w:t>
            </w:r>
            <w:r w:rsidRPr="000B77FE">
              <w:tab/>
              <w:t>высокодоходный вклад</w:t>
            </w:r>
          </w:p>
          <w:p w14:paraId="7543553E" w14:textId="77777777" w:rsidR="00350D51" w:rsidRPr="000B77FE" w:rsidRDefault="00350D51" w:rsidP="009B4B85">
            <w:pPr>
              <w:widowControl w:val="0"/>
              <w:tabs>
                <w:tab w:val="left" w:pos="317"/>
              </w:tabs>
              <w:jc w:val="both"/>
            </w:pPr>
            <w:r w:rsidRPr="000B77FE">
              <w:t>4.</w:t>
            </w:r>
            <w:r w:rsidRPr="000B77FE">
              <w:tab/>
              <w:t>счет «до востребования»</w:t>
            </w:r>
          </w:p>
          <w:p w14:paraId="6447AF65" w14:textId="75046312" w:rsidR="00350D51" w:rsidRPr="00E6707A" w:rsidRDefault="00350D51" w:rsidP="009B4B85">
            <w:pPr>
              <w:widowControl w:val="0"/>
            </w:pPr>
            <w:r>
              <w:t xml:space="preserve">5.   </w:t>
            </w:r>
            <w:r w:rsidRPr="000B77FE">
              <w:t>вклад с дополнительными опциями</w:t>
            </w:r>
          </w:p>
        </w:tc>
      </w:tr>
    </w:tbl>
    <w:p w14:paraId="5F76D82F" w14:textId="77777777" w:rsidR="00DD1C75" w:rsidRPr="00DD1C75" w:rsidRDefault="00DD1C75" w:rsidP="00DD1C75">
      <w:pPr>
        <w:rPr>
          <w:sz w:val="28"/>
          <w:szCs w:val="28"/>
        </w:rPr>
      </w:pPr>
    </w:p>
    <w:p w14:paraId="0A6E01BA" w14:textId="6D507CAE" w:rsidR="00DD1C75" w:rsidRDefault="00DD1C75" w:rsidP="00DD1C75">
      <w:pPr>
        <w:rPr>
          <w:sz w:val="28"/>
          <w:szCs w:val="28"/>
        </w:rPr>
      </w:pPr>
    </w:p>
    <w:p w14:paraId="5F060FE5" w14:textId="77777777" w:rsidR="00DD1C75" w:rsidRPr="00F575DB" w:rsidRDefault="00DD1C75" w:rsidP="00DD1C75">
      <w:pPr>
        <w:spacing w:before="360" w:after="360" w:line="360" w:lineRule="auto"/>
        <w:contextualSpacing/>
        <w:jc w:val="center"/>
        <w:rPr>
          <w:sz w:val="28"/>
          <w:szCs w:val="28"/>
        </w:rPr>
      </w:pPr>
      <w:bookmarkStart w:id="14" w:name="_Toc44229974"/>
      <w:bookmarkEnd w:id="12"/>
      <w:r w:rsidRPr="00F575DB">
        <w:rPr>
          <w:rFonts w:eastAsia="Calibri"/>
          <w:b/>
          <w:sz w:val="28"/>
          <w:szCs w:val="28"/>
          <w:lang w:eastAsia="ar-SA"/>
        </w:rPr>
        <w:t>Вопросы для подготовки к зачету</w:t>
      </w:r>
    </w:p>
    <w:p w14:paraId="069CA441" w14:textId="77777777" w:rsidR="00DD1C75" w:rsidRPr="00F575DB" w:rsidRDefault="00DD1C75" w:rsidP="00DD1C75">
      <w:pPr>
        <w:numPr>
          <w:ilvl w:val="0"/>
          <w:numId w:val="21"/>
        </w:numPr>
        <w:spacing w:before="360" w:after="360" w:line="360" w:lineRule="auto"/>
        <w:contextualSpacing/>
        <w:jc w:val="both"/>
        <w:rPr>
          <w:sz w:val="28"/>
          <w:szCs w:val="28"/>
        </w:rPr>
      </w:pPr>
      <w:r w:rsidRPr="00F575DB">
        <w:rPr>
          <w:sz w:val="28"/>
          <w:szCs w:val="28"/>
        </w:rPr>
        <w:t>Понятие финансового инжиниринга, его основные цели, потребители результатов.</w:t>
      </w:r>
    </w:p>
    <w:p w14:paraId="4255FFD8" w14:textId="77777777" w:rsidR="00DD1C75" w:rsidRDefault="00DD1C75" w:rsidP="00DD1C75">
      <w:pPr>
        <w:numPr>
          <w:ilvl w:val="0"/>
          <w:numId w:val="21"/>
        </w:numPr>
        <w:spacing w:before="360" w:after="360" w:line="360" w:lineRule="auto"/>
        <w:contextualSpacing/>
        <w:jc w:val="both"/>
        <w:rPr>
          <w:sz w:val="28"/>
          <w:szCs w:val="28"/>
        </w:rPr>
      </w:pPr>
      <w:r w:rsidRPr="008575AD">
        <w:rPr>
          <w:sz w:val="28"/>
          <w:szCs w:val="28"/>
        </w:rPr>
        <w:t xml:space="preserve">Принципы финансового инжиниринга </w:t>
      </w:r>
    </w:p>
    <w:p w14:paraId="7844DE14" w14:textId="77777777" w:rsidR="00DD1C75" w:rsidRPr="008575AD" w:rsidRDefault="00DD1C75" w:rsidP="00DD1C75">
      <w:pPr>
        <w:numPr>
          <w:ilvl w:val="0"/>
          <w:numId w:val="21"/>
        </w:numPr>
        <w:spacing w:before="360" w:after="360" w:line="360" w:lineRule="auto"/>
        <w:contextualSpacing/>
        <w:jc w:val="both"/>
        <w:rPr>
          <w:sz w:val="28"/>
          <w:szCs w:val="28"/>
        </w:rPr>
      </w:pPr>
      <w:r w:rsidRPr="008575AD">
        <w:rPr>
          <w:sz w:val="28"/>
          <w:szCs w:val="28"/>
        </w:rPr>
        <w:t>Виды финансовых институтов как финансовых инженеров</w:t>
      </w:r>
    </w:p>
    <w:p w14:paraId="05089297"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Структурированные, гибридные, синтетические финансовые продукты.</w:t>
      </w:r>
    </w:p>
    <w:p w14:paraId="34EC5EEE" w14:textId="77777777" w:rsidR="00DD1C75" w:rsidRDefault="00DD1C75" w:rsidP="00DD1C75">
      <w:pPr>
        <w:numPr>
          <w:ilvl w:val="0"/>
          <w:numId w:val="21"/>
        </w:numPr>
        <w:spacing w:before="360" w:after="360" w:line="360" w:lineRule="auto"/>
        <w:contextualSpacing/>
        <w:jc w:val="both"/>
        <w:rPr>
          <w:sz w:val="28"/>
          <w:szCs w:val="28"/>
        </w:rPr>
      </w:pPr>
      <w:r>
        <w:rPr>
          <w:sz w:val="28"/>
          <w:szCs w:val="28"/>
        </w:rPr>
        <w:t>Процесс к</w:t>
      </w:r>
      <w:r w:rsidRPr="00771428">
        <w:rPr>
          <w:sz w:val="28"/>
          <w:szCs w:val="28"/>
        </w:rPr>
        <w:t>онструировани</w:t>
      </w:r>
      <w:r>
        <w:rPr>
          <w:sz w:val="28"/>
          <w:szCs w:val="28"/>
        </w:rPr>
        <w:t>я</w:t>
      </w:r>
      <w:r w:rsidRPr="00771428">
        <w:rPr>
          <w:sz w:val="28"/>
          <w:szCs w:val="28"/>
        </w:rPr>
        <w:t xml:space="preserve"> финансовых продуктов на основе финансового инжиниринга</w:t>
      </w:r>
      <w:r>
        <w:rPr>
          <w:sz w:val="28"/>
          <w:szCs w:val="28"/>
        </w:rPr>
        <w:t>: основные этапы</w:t>
      </w:r>
    </w:p>
    <w:p w14:paraId="6B02B384"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Сегменты финансового рынка и виды задач, при решении которых используются инструменты каждого сегмента</w:t>
      </w:r>
    </w:p>
    <w:p w14:paraId="61ADADBC" w14:textId="77777777" w:rsidR="00DD1C75" w:rsidRPr="00771428" w:rsidRDefault="00DD1C75" w:rsidP="00DD1C75">
      <w:pPr>
        <w:numPr>
          <w:ilvl w:val="0"/>
          <w:numId w:val="21"/>
        </w:numPr>
        <w:spacing w:before="360" w:after="360" w:line="360" w:lineRule="auto"/>
        <w:contextualSpacing/>
        <w:jc w:val="both"/>
        <w:rPr>
          <w:sz w:val="28"/>
          <w:szCs w:val="28"/>
        </w:rPr>
      </w:pPr>
      <w:r>
        <w:rPr>
          <w:sz w:val="28"/>
          <w:szCs w:val="28"/>
        </w:rPr>
        <w:lastRenderedPageBreak/>
        <w:t xml:space="preserve"> </w:t>
      </w:r>
      <w:r w:rsidRPr="00771428">
        <w:rPr>
          <w:sz w:val="28"/>
          <w:szCs w:val="28"/>
        </w:rPr>
        <w:t>Разновидности финансовых инструментов, возникшие в результате финансовых инноваций</w:t>
      </w:r>
    </w:p>
    <w:p w14:paraId="5EEEFCF5"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 xml:space="preserve"> «Список </w:t>
      </w:r>
      <w:proofErr w:type="spellStart"/>
      <w:r w:rsidRPr="00771428">
        <w:rPr>
          <w:sz w:val="28"/>
          <w:szCs w:val="28"/>
        </w:rPr>
        <w:t>Финнерти</w:t>
      </w:r>
      <w:proofErr w:type="spellEnd"/>
      <w:r w:rsidRPr="00771428">
        <w:rPr>
          <w:sz w:val="28"/>
          <w:szCs w:val="28"/>
        </w:rPr>
        <w:t>» как основа классификации финансовых инноваций</w:t>
      </w:r>
    </w:p>
    <w:p w14:paraId="116B1FE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на рынке облигаций. Возможность тиражирования зарубежного опыта в России.</w:t>
      </w:r>
    </w:p>
    <w:p w14:paraId="55B436D6"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Сравнительный анализ методов финансового инжиниринга на рынке облигаций.</w:t>
      </w:r>
    </w:p>
    <w:p w14:paraId="7DA89FF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Инструменты финансового инжиниринга: виды, цели применения.</w:t>
      </w:r>
    </w:p>
    <w:p w14:paraId="490E6422"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Принципы конструирования «идеальных» параметров выпуска корпоративных облигаций.</w:t>
      </w:r>
    </w:p>
    <w:p w14:paraId="4824413F"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Понятие секьюритизации. Ее цели, задачи и специфика реализации в российских условиях.</w:t>
      </w:r>
    </w:p>
    <w:p w14:paraId="31E7E002"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Ипотечные и обеспеченные активами облигации. Правовые конструкции, возможности для выпуска в России.</w:t>
      </w:r>
    </w:p>
    <w:p w14:paraId="27898991"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Кредитные ноты и облигации катастроф как инструментарий перераспределения рисков.</w:t>
      </w:r>
    </w:p>
    <w:p w14:paraId="626F352C" w14:textId="77777777" w:rsidR="00DD1C75" w:rsidRPr="00771428" w:rsidRDefault="00DD1C75" w:rsidP="00DD1C75">
      <w:pPr>
        <w:numPr>
          <w:ilvl w:val="0"/>
          <w:numId w:val="21"/>
        </w:numPr>
        <w:spacing w:before="360" w:after="360" w:line="360" w:lineRule="auto"/>
        <w:contextualSpacing/>
        <w:jc w:val="both"/>
        <w:rPr>
          <w:sz w:val="28"/>
          <w:szCs w:val="28"/>
        </w:rPr>
      </w:pPr>
      <w:proofErr w:type="spellStart"/>
      <w:r w:rsidRPr="00771428">
        <w:rPr>
          <w:sz w:val="28"/>
          <w:szCs w:val="28"/>
        </w:rPr>
        <w:t>Стриппирование</w:t>
      </w:r>
      <w:proofErr w:type="spellEnd"/>
      <w:r w:rsidRPr="00771428">
        <w:rPr>
          <w:sz w:val="28"/>
          <w:szCs w:val="28"/>
        </w:rPr>
        <w:t xml:space="preserve"> как метод секьюритизации: понятие, цели, примеры структурирования продукта.</w:t>
      </w:r>
    </w:p>
    <w:p w14:paraId="5F57CD59"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Структурированные продукты на основе акций: виды, цели выпуска, возможности для применения в российской практике.</w:t>
      </w:r>
    </w:p>
    <w:p w14:paraId="466DAC8B"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Гибридные ценные бумаги на основе долевых финансовых инструментов как механизм объединенного инвестирования.</w:t>
      </w:r>
    </w:p>
    <w:p w14:paraId="788128D5" w14:textId="77777777" w:rsidR="00DD1C75" w:rsidRPr="00771428" w:rsidRDefault="00DD1C75" w:rsidP="00DD1C75">
      <w:pPr>
        <w:numPr>
          <w:ilvl w:val="0"/>
          <w:numId w:val="21"/>
        </w:numPr>
        <w:spacing w:before="360" w:after="360" w:line="360" w:lineRule="auto"/>
        <w:contextualSpacing/>
        <w:jc w:val="both"/>
        <w:rPr>
          <w:sz w:val="28"/>
          <w:szCs w:val="28"/>
        </w:rPr>
      </w:pPr>
      <w:r w:rsidRPr="00771428">
        <w:rPr>
          <w:sz w:val="28"/>
          <w:szCs w:val="28"/>
        </w:rPr>
        <w:t xml:space="preserve">Опционы на акции, иные права, связанные с акциями: </w:t>
      </w:r>
      <w:proofErr w:type="gramStart"/>
      <w:r w:rsidRPr="00771428">
        <w:rPr>
          <w:sz w:val="28"/>
          <w:szCs w:val="28"/>
        </w:rPr>
        <w:t>мировой опыт</w:t>
      </w:r>
      <w:proofErr w:type="gramEnd"/>
      <w:r w:rsidRPr="00771428">
        <w:rPr>
          <w:sz w:val="28"/>
          <w:szCs w:val="28"/>
        </w:rPr>
        <w:t xml:space="preserve"> и специфика российской практики.</w:t>
      </w:r>
    </w:p>
    <w:p w14:paraId="0E087981" w14:textId="77777777" w:rsidR="00DD1C75" w:rsidRPr="008C001E" w:rsidRDefault="00DD1C75" w:rsidP="00DD1C75">
      <w:pPr>
        <w:numPr>
          <w:ilvl w:val="0"/>
          <w:numId w:val="21"/>
        </w:numPr>
        <w:spacing w:before="360" w:after="360" w:line="360" w:lineRule="auto"/>
        <w:contextualSpacing/>
        <w:jc w:val="both"/>
        <w:rPr>
          <w:sz w:val="28"/>
          <w:szCs w:val="28"/>
        </w:rPr>
      </w:pPr>
      <w:r w:rsidRPr="008C001E">
        <w:rPr>
          <w:sz w:val="28"/>
          <w:szCs w:val="28"/>
        </w:rPr>
        <w:t>Новые финансовые инструменты и продукты для решения сложных проблем современного бизнеса</w:t>
      </w:r>
    </w:p>
    <w:p w14:paraId="213D7EE1" w14:textId="77777777" w:rsidR="00363A47" w:rsidRDefault="00363A47" w:rsidP="00DD1C75">
      <w:pPr>
        <w:widowControl w:val="0"/>
        <w:spacing w:line="360" w:lineRule="auto"/>
        <w:contextualSpacing/>
        <w:jc w:val="both"/>
        <w:outlineLvl w:val="0"/>
        <w:rPr>
          <w:b/>
          <w:sz w:val="28"/>
          <w:szCs w:val="28"/>
        </w:rPr>
      </w:pPr>
    </w:p>
    <w:p w14:paraId="38CE6A25" w14:textId="77777777" w:rsidR="00AF250A" w:rsidRPr="008C001E" w:rsidRDefault="00AF250A" w:rsidP="00AF250A">
      <w:pPr>
        <w:widowControl w:val="0"/>
        <w:spacing w:line="360" w:lineRule="auto"/>
        <w:ind w:firstLine="709"/>
        <w:contextualSpacing/>
        <w:jc w:val="both"/>
        <w:outlineLvl w:val="0"/>
        <w:rPr>
          <w:sz w:val="28"/>
          <w:szCs w:val="28"/>
        </w:rPr>
      </w:pPr>
      <w:bookmarkStart w:id="15" w:name="_Toc44229976"/>
      <w:bookmarkEnd w:id="14"/>
      <w:r w:rsidRPr="008C001E">
        <w:rPr>
          <w:b/>
          <w:sz w:val="28"/>
          <w:szCs w:val="28"/>
        </w:rPr>
        <w:t>8. Перечень основной и дополнительной учебной литературы, необходимой для освоения дисциплины</w:t>
      </w:r>
    </w:p>
    <w:p w14:paraId="61CAD9CB" w14:textId="77777777" w:rsidR="00AF250A"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p>
    <w:p w14:paraId="3E121E1B" w14:textId="77777777" w:rsidR="00AF250A" w:rsidRPr="00477C0F"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lastRenderedPageBreak/>
        <w:t>Законодательные акты</w:t>
      </w:r>
    </w:p>
    <w:p w14:paraId="5819D816" w14:textId="77777777" w:rsidR="00AF250A" w:rsidRDefault="00AF250A" w:rsidP="00AF250A">
      <w:pPr>
        <w:widowControl w:val="0"/>
        <w:spacing w:after="200" w:line="360" w:lineRule="auto"/>
        <w:contextualSpacing/>
        <w:jc w:val="both"/>
        <w:rPr>
          <w:rFonts w:eastAsia="MS Mincho"/>
          <w:sz w:val="28"/>
          <w:szCs w:val="28"/>
        </w:rPr>
      </w:pPr>
      <w:r>
        <w:rPr>
          <w:rFonts w:eastAsia="MS Mincho"/>
          <w:sz w:val="28"/>
          <w:szCs w:val="28"/>
        </w:rPr>
        <w:t xml:space="preserve">1. </w:t>
      </w:r>
      <w:r w:rsidRPr="00477C0F">
        <w:rPr>
          <w:rFonts w:eastAsia="MS Mincho"/>
          <w:sz w:val="28"/>
          <w:szCs w:val="28"/>
        </w:rPr>
        <w:t>Федеральный закон от 22.04.96 № 39-ФЗ «О рынке ценных бумаг» (с последующими изменениями)</w:t>
      </w:r>
    </w:p>
    <w:p w14:paraId="72839B81" w14:textId="77777777" w:rsidR="00AF250A" w:rsidRPr="00477C0F" w:rsidRDefault="00AF250A" w:rsidP="00AF250A">
      <w:pPr>
        <w:widowControl w:val="0"/>
        <w:spacing w:after="200" w:line="360" w:lineRule="auto"/>
        <w:contextualSpacing/>
        <w:jc w:val="both"/>
        <w:rPr>
          <w:sz w:val="28"/>
          <w:szCs w:val="28"/>
        </w:rPr>
      </w:pPr>
      <w:r>
        <w:rPr>
          <w:rFonts w:eastAsia="MS Mincho"/>
          <w:sz w:val="28"/>
          <w:szCs w:val="28"/>
        </w:rPr>
        <w:t xml:space="preserve">2. </w:t>
      </w:r>
      <w:r w:rsidRPr="00477C0F">
        <w:rPr>
          <w:rFonts w:eastAsia="MS Mincho"/>
          <w:sz w:val="28"/>
          <w:szCs w:val="28"/>
        </w:rPr>
        <w:t>Федеральный закон от 11.11.2003 № 152-ФЗ «Об ипотечных ценных бумагах» (с последующими изменениями)</w:t>
      </w:r>
    </w:p>
    <w:p w14:paraId="3DF1AA0F" w14:textId="77777777" w:rsidR="00AF250A" w:rsidRPr="00902271" w:rsidRDefault="00AF250A" w:rsidP="00AF250A">
      <w:pPr>
        <w:widowControl w:val="0"/>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contextualSpacing/>
        <w:jc w:val="both"/>
        <w:rPr>
          <w:color w:val="000000" w:themeColor="text1"/>
          <w:sz w:val="28"/>
          <w:szCs w:val="28"/>
        </w:rPr>
      </w:pPr>
      <w:r>
        <w:rPr>
          <w:sz w:val="28"/>
          <w:szCs w:val="28"/>
        </w:rPr>
        <w:t xml:space="preserve">3. </w:t>
      </w:r>
      <w:r w:rsidRPr="004F77BE">
        <w:rPr>
          <w:sz w:val="28"/>
          <w:szCs w:val="28"/>
        </w:rPr>
        <w:t>Основные направления развития финансового рынка Российской Федерации на 2023 год и период 2024 и 2025 годов</w:t>
      </w:r>
      <w:r>
        <w:rPr>
          <w:sz w:val="28"/>
          <w:szCs w:val="28"/>
        </w:rPr>
        <w:t xml:space="preserve">. М., Банк России, 2022 г. </w:t>
      </w:r>
      <w:hyperlink r:id="rId10" w:history="1">
        <w:r w:rsidRPr="00902271">
          <w:rPr>
            <w:rStyle w:val="a9"/>
            <w:color w:val="000000" w:themeColor="text1"/>
            <w:sz w:val="28"/>
            <w:szCs w:val="28"/>
          </w:rPr>
          <w:t>http://www.cbr.ru/Content/Document/File/143773/onfr_2023-2025.pdf</w:t>
        </w:r>
      </w:hyperlink>
      <w:r w:rsidRPr="00902271">
        <w:rPr>
          <w:color w:val="000000" w:themeColor="text1"/>
          <w:sz w:val="28"/>
          <w:szCs w:val="28"/>
        </w:rPr>
        <w:t xml:space="preserve"> </w:t>
      </w:r>
    </w:p>
    <w:p w14:paraId="7B15E793" w14:textId="77777777" w:rsidR="00AF250A" w:rsidRPr="00902271"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color w:val="000000" w:themeColor="text1"/>
          <w:sz w:val="28"/>
          <w:szCs w:val="28"/>
        </w:rPr>
      </w:pPr>
      <w:r w:rsidRPr="00902271">
        <w:rPr>
          <w:b/>
          <w:bCs/>
          <w:color w:val="000000" w:themeColor="text1"/>
          <w:sz w:val="28"/>
          <w:szCs w:val="28"/>
        </w:rPr>
        <w:t>Основная литература</w:t>
      </w:r>
    </w:p>
    <w:p w14:paraId="1261E259" w14:textId="77777777" w:rsidR="00AF250A" w:rsidRPr="00A17867" w:rsidRDefault="00AF250A" w:rsidP="00AF250A">
      <w:pPr>
        <w:widowControl w:val="0"/>
        <w:spacing w:after="200" w:line="360" w:lineRule="auto"/>
        <w:contextualSpacing/>
        <w:jc w:val="both"/>
        <w:rPr>
          <w:bCs/>
          <w:color w:val="000000" w:themeColor="text1"/>
          <w:sz w:val="28"/>
          <w:szCs w:val="28"/>
        </w:rPr>
      </w:pPr>
      <w:r>
        <w:rPr>
          <w:rStyle w:val="a9"/>
          <w:color w:val="000000" w:themeColor="text1"/>
          <w:sz w:val="28"/>
          <w:szCs w:val="28"/>
          <w:u w:val="none"/>
        </w:rPr>
        <w:t xml:space="preserve">1. </w:t>
      </w:r>
      <w:r w:rsidRPr="00A17867">
        <w:rPr>
          <w:rStyle w:val="a9"/>
          <w:color w:val="000000" w:themeColor="text1"/>
          <w:sz w:val="28"/>
          <w:szCs w:val="28"/>
          <w:u w:val="none"/>
        </w:rPr>
        <w:t>Гусева</w:t>
      </w:r>
      <w:r w:rsidRPr="00A17867">
        <w:rPr>
          <w:bCs/>
          <w:iCs/>
          <w:color w:val="000000" w:themeColor="text1"/>
          <w:sz w:val="28"/>
          <w:szCs w:val="28"/>
        </w:rPr>
        <w:t xml:space="preserve">, И. А. Финансовые технологии и финансовый </w:t>
      </w:r>
      <w:proofErr w:type="gramStart"/>
      <w:r w:rsidRPr="00A17867">
        <w:rPr>
          <w:bCs/>
          <w:iCs/>
          <w:color w:val="000000" w:themeColor="text1"/>
          <w:sz w:val="28"/>
          <w:szCs w:val="28"/>
        </w:rPr>
        <w:t>инжиниринг :</w:t>
      </w:r>
      <w:proofErr w:type="gramEnd"/>
      <w:r w:rsidRPr="00A17867">
        <w:rPr>
          <w:bCs/>
          <w:iCs/>
          <w:color w:val="000000" w:themeColor="text1"/>
          <w:sz w:val="28"/>
          <w:szCs w:val="28"/>
        </w:rPr>
        <w:t xml:space="preserve"> учеб. для напр. «Экономика» / И. А. Гусева</w:t>
      </w:r>
      <w:r>
        <w:rPr>
          <w:bCs/>
          <w:iCs/>
          <w:color w:val="000000" w:themeColor="text1"/>
          <w:sz w:val="28"/>
          <w:szCs w:val="28"/>
        </w:rPr>
        <w:t xml:space="preserve"> ; </w:t>
      </w:r>
      <w:proofErr w:type="spellStart"/>
      <w:r>
        <w:rPr>
          <w:bCs/>
          <w:iCs/>
          <w:color w:val="000000" w:themeColor="text1"/>
          <w:sz w:val="28"/>
          <w:szCs w:val="28"/>
        </w:rPr>
        <w:t>Финуниверситет</w:t>
      </w:r>
      <w:proofErr w:type="spellEnd"/>
      <w:r w:rsidRPr="00A17867">
        <w:rPr>
          <w:bCs/>
          <w:iCs/>
          <w:color w:val="000000" w:themeColor="text1"/>
          <w:sz w:val="28"/>
          <w:szCs w:val="28"/>
        </w:rPr>
        <w:t xml:space="preserve">. — </w:t>
      </w:r>
      <w:proofErr w:type="gramStart"/>
      <w:r w:rsidRPr="00A17867">
        <w:rPr>
          <w:bCs/>
          <w:iCs/>
          <w:color w:val="000000" w:themeColor="text1"/>
          <w:sz w:val="28"/>
          <w:szCs w:val="28"/>
        </w:rPr>
        <w:t>Москва :</w:t>
      </w:r>
      <w:proofErr w:type="gramEnd"/>
      <w:r w:rsidRPr="00A17867">
        <w:rPr>
          <w:bCs/>
          <w:iCs/>
          <w:color w:val="000000" w:themeColor="text1"/>
          <w:sz w:val="28"/>
          <w:szCs w:val="28"/>
        </w:rPr>
        <w:t xml:space="preserve"> </w:t>
      </w:r>
      <w:proofErr w:type="spellStart"/>
      <w:r w:rsidRPr="00A17867">
        <w:rPr>
          <w:bCs/>
          <w:iCs/>
          <w:color w:val="000000" w:themeColor="text1"/>
          <w:sz w:val="28"/>
          <w:szCs w:val="28"/>
        </w:rPr>
        <w:t>КноРус</w:t>
      </w:r>
      <w:proofErr w:type="spellEnd"/>
      <w:r w:rsidRPr="00A17867">
        <w:rPr>
          <w:bCs/>
          <w:iCs/>
          <w:color w:val="000000" w:themeColor="text1"/>
          <w:sz w:val="28"/>
          <w:szCs w:val="28"/>
        </w:rPr>
        <w:t xml:space="preserve">, 2023. — 312 с. — ISBN 978-5-406-10477-4. — ЭБС BOOK.RU. — </w:t>
      </w:r>
      <w:proofErr w:type="gramStart"/>
      <w:r w:rsidRPr="00A17867">
        <w:rPr>
          <w:bCs/>
          <w:iCs/>
          <w:color w:val="000000" w:themeColor="text1"/>
          <w:sz w:val="28"/>
          <w:szCs w:val="28"/>
        </w:rPr>
        <w:t>URL:https://book.ru/book/945205</w:t>
      </w:r>
      <w:proofErr w:type="gramEnd"/>
      <w:r w:rsidRPr="00A17867">
        <w:rPr>
          <w:bCs/>
          <w:iCs/>
          <w:color w:val="000000" w:themeColor="text1"/>
          <w:sz w:val="28"/>
          <w:szCs w:val="28"/>
        </w:rPr>
        <w:t xml:space="preserve"> (дата обращения: </w:t>
      </w:r>
      <w:r>
        <w:rPr>
          <w:bCs/>
          <w:iCs/>
          <w:color w:val="000000" w:themeColor="text1"/>
          <w:sz w:val="28"/>
          <w:szCs w:val="28"/>
        </w:rPr>
        <w:t>16.03</w:t>
      </w:r>
      <w:r w:rsidRPr="00A17867">
        <w:rPr>
          <w:bCs/>
          <w:iCs/>
          <w:color w:val="000000" w:themeColor="text1"/>
          <w:sz w:val="28"/>
          <w:szCs w:val="28"/>
        </w:rPr>
        <w:t xml:space="preserve">.2023). — </w:t>
      </w:r>
      <w:proofErr w:type="gramStart"/>
      <w:r w:rsidRPr="00A17867">
        <w:rPr>
          <w:bCs/>
          <w:iCs/>
          <w:color w:val="000000" w:themeColor="text1"/>
          <w:sz w:val="28"/>
          <w:szCs w:val="28"/>
        </w:rPr>
        <w:t>Текст :</w:t>
      </w:r>
      <w:proofErr w:type="gramEnd"/>
      <w:r w:rsidRPr="00A17867">
        <w:rPr>
          <w:bCs/>
          <w:iCs/>
          <w:color w:val="000000" w:themeColor="text1"/>
          <w:sz w:val="28"/>
          <w:szCs w:val="28"/>
        </w:rPr>
        <w:t xml:space="preserve"> электронный. </w:t>
      </w:r>
    </w:p>
    <w:p w14:paraId="50353231" w14:textId="77777777" w:rsidR="00AF250A" w:rsidRPr="00902271" w:rsidRDefault="00AF250A" w:rsidP="00AF250A">
      <w:pPr>
        <w:widowControl w:val="0"/>
        <w:spacing w:line="360" w:lineRule="auto"/>
        <w:contextualSpacing/>
        <w:jc w:val="both"/>
        <w:rPr>
          <w:bCs/>
          <w:color w:val="000000" w:themeColor="text1"/>
          <w:sz w:val="28"/>
          <w:szCs w:val="28"/>
        </w:rPr>
      </w:pPr>
    </w:p>
    <w:p w14:paraId="23D3750B" w14:textId="77777777" w:rsidR="00AF250A" w:rsidRPr="00902271" w:rsidRDefault="00AF250A"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color w:val="000000" w:themeColor="text1"/>
          <w:sz w:val="28"/>
          <w:szCs w:val="28"/>
        </w:rPr>
      </w:pPr>
      <w:r w:rsidRPr="00902271">
        <w:rPr>
          <w:b/>
          <w:color w:val="000000" w:themeColor="text1"/>
          <w:sz w:val="28"/>
          <w:szCs w:val="28"/>
        </w:rPr>
        <w:t>Дополнительная литература</w:t>
      </w:r>
    </w:p>
    <w:p w14:paraId="023DE86A" w14:textId="77777777" w:rsidR="00AF250A" w:rsidRPr="00A17867" w:rsidRDefault="00AF250A" w:rsidP="00AF250A">
      <w:pPr>
        <w:widowControl w:val="0"/>
        <w:spacing w:after="200" w:line="360" w:lineRule="auto"/>
        <w:contextualSpacing/>
        <w:jc w:val="both"/>
        <w:rPr>
          <w:bCs/>
          <w:color w:val="000000" w:themeColor="text1"/>
          <w:sz w:val="28"/>
          <w:szCs w:val="28"/>
        </w:rPr>
      </w:pPr>
      <w:r>
        <w:rPr>
          <w:bCs/>
          <w:color w:val="000000" w:themeColor="text1"/>
          <w:sz w:val="28"/>
          <w:szCs w:val="28"/>
        </w:rPr>
        <w:t>2</w:t>
      </w:r>
      <w:r w:rsidRPr="00902271">
        <w:rPr>
          <w:bCs/>
          <w:color w:val="000000" w:themeColor="text1"/>
          <w:sz w:val="28"/>
          <w:szCs w:val="28"/>
        </w:rPr>
        <w:t>.</w:t>
      </w:r>
      <w:r w:rsidRPr="00A17867">
        <w:t xml:space="preserve"> </w:t>
      </w:r>
      <w:r w:rsidRPr="00A17867">
        <w:rPr>
          <w:bCs/>
          <w:color w:val="000000" w:themeColor="text1"/>
          <w:sz w:val="28"/>
          <w:szCs w:val="28"/>
        </w:rPr>
        <w:t xml:space="preserve">Гусева, И. А.  Финансовые рынки и </w:t>
      </w:r>
      <w:proofErr w:type="gramStart"/>
      <w:r w:rsidRPr="00A17867">
        <w:rPr>
          <w:bCs/>
          <w:color w:val="000000" w:themeColor="text1"/>
          <w:sz w:val="28"/>
          <w:szCs w:val="28"/>
        </w:rPr>
        <w:t>институты :</w:t>
      </w:r>
      <w:proofErr w:type="gramEnd"/>
      <w:r w:rsidRPr="00A17867">
        <w:rPr>
          <w:bCs/>
          <w:color w:val="000000" w:themeColor="text1"/>
          <w:sz w:val="28"/>
          <w:szCs w:val="28"/>
        </w:rPr>
        <w:t xml:space="preserve"> учеб. и практикум для вузов / И. А. Гусева ; </w:t>
      </w:r>
      <w:proofErr w:type="spellStart"/>
      <w:r w:rsidRPr="00A17867">
        <w:rPr>
          <w:bCs/>
          <w:color w:val="000000" w:themeColor="text1"/>
          <w:sz w:val="28"/>
          <w:szCs w:val="28"/>
        </w:rPr>
        <w:t>Финуниверситет</w:t>
      </w:r>
      <w:proofErr w:type="spellEnd"/>
      <w:r w:rsidRPr="00A17867">
        <w:rPr>
          <w:bCs/>
          <w:color w:val="000000" w:themeColor="text1"/>
          <w:sz w:val="28"/>
          <w:szCs w:val="28"/>
        </w:rPr>
        <w:t xml:space="preserve">. — </w:t>
      </w:r>
      <w:proofErr w:type="gramStart"/>
      <w:r w:rsidRPr="00A17867">
        <w:rPr>
          <w:bCs/>
          <w:color w:val="000000" w:themeColor="text1"/>
          <w:sz w:val="28"/>
          <w:szCs w:val="28"/>
        </w:rPr>
        <w:t>Москва :</w:t>
      </w:r>
      <w:proofErr w:type="gramEnd"/>
      <w:r w:rsidRPr="00A17867">
        <w:rPr>
          <w:bCs/>
          <w:color w:val="000000" w:themeColor="text1"/>
          <w:sz w:val="28"/>
          <w:szCs w:val="28"/>
        </w:rPr>
        <w:t xml:space="preserve"> </w:t>
      </w:r>
      <w:proofErr w:type="spellStart"/>
      <w:r w:rsidRPr="00A17867">
        <w:rPr>
          <w:bCs/>
          <w:color w:val="000000" w:themeColor="text1"/>
          <w:sz w:val="28"/>
          <w:szCs w:val="28"/>
        </w:rPr>
        <w:t>Юрайт</w:t>
      </w:r>
      <w:proofErr w:type="spellEnd"/>
      <w:r w:rsidRPr="00A17867">
        <w:rPr>
          <w:bCs/>
          <w:color w:val="000000" w:themeColor="text1"/>
          <w:sz w:val="28"/>
          <w:szCs w:val="28"/>
        </w:rPr>
        <w:t xml:space="preserve">, 2023. — 347 с. — (Высшее образование). — ISBN 978-5-534-00339-0. — Образовательная платформа </w:t>
      </w:r>
      <w:proofErr w:type="spellStart"/>
      <w:r w:rsidRPr="00A17867">
        <w:rPr>
          <w:bCs/>
          <w:color w:val="000000" w:themeColor="text1"/>
          <w:sz w:val="28"/>
          <w:szCs w:val="28"/>
        </w:rPr>
        <w:t>Юрайт</w:t>
      </w:r>
      <w:proofErr w:type="spellEnd"/>
      <w:r w:rsidRPr="00A17867">
        <w:rPr>
          <w:bCs/>
          <w:color w:val="000000" w:themeColor="text1"/>
          <w:sz w:val="28"/>
          <w:szCs w:val="28"/>
        </w:rPr>
        <w:t>. — URL: https://urait.ru/</w:t>
      </w:r>
      <w:r>
        <w:rPr>
          <w:bCs/>
          <w:color w:val="000000" w:themeColor="text1"/>
          <w:sz w:val="28"/>
          <w:szCs w:val="28"/>
        </w:rPr>
        <w:t>bcode/511698 (дата обращения: 16</w:t>
      </w:r>
      <w:r w:rsidRPr="00A17867">
        <w:rPr>
          <w:bCs/>
          <w:color w:val="000000" w:themeColor="text1"/>
          <w:sz w:val="28"/>
          <w:szCs w:val="28"/>
        </w:rPr>
        <w:t xml:space="preserve">.03.2023). — </w:t>
      </w:r>
      <w:proofErr w:type="gramStart"/>
      <w:r w:rsidRPr="00A17867">
        <w:rPr>
          <w:bCs/>
          <w:color w:val="000000" w:themeColor="text1"/>
          <w:sz w:val="28"/>
          <w:szCs w:val="28"/>
        </w:rPr>
        <w:t>Текст :</w:t>
      </w:r>
      <w:proofErr w:type="gramEnd"/>
      <w:r w:rsidRPr="00A17867">
        <w:rPr>
          <w:bCs/>
          <w:color w:val="000000" w:themeColor="text1"/>
          <w:sz w:val="28"/>
          <w:szCs w:val="28"/>
        </w:rPr>
        <w:t xml:space="preserve"> электронный.</w:t>
      </w:r>
    </w:p>
    <w:p w14:paraId="1C09CD94" w14:textId="77777777" w:rsidR="00AF250A" w:rsidRPr="00902271" w:rsidRDefault="00AF250A" w:rsidP="00AF250A">
      <w:pPr>
        <w:widowControl w:val="0"/>
        <w:spacing w:after="200" w:line="360" w:lineRule="auto"/>
        <w:contextualSpacing/>
        <w:jc w:val="both"/>
        <w:rPr>
          <w:bCs/>
          <w:color w:val="000000" w:themeColor="text1"/>
          <w:sz w:val="28"/>
          <w:szCs w:val="28"/>
          <w:lang w:val="x-none"/>
        </w:rPr>
      </w:pPr>
      <w:r>
        <w:rPr>
          <w:bCs/>
          <w:color w:val="000000" w:themeColor="text1"/>
          <w:sz w:val="28"/>
          <w:szCs w:val="28"/>
        </w:rPr>
        <w:t xml:space="preserve">3. </w:t>
      </w:r>
      <w:r w:rsidRPr="00A17867">
        <w:rPr>
          <w:bCs/>
          <w:color w:val="000000" w:themeColor="text1"/>
          <w:sz w:val="28"/>
          <w:szCs w:val="28"/>
        </w:rPr>
        <w:t xml:space="preserve">Буренин, А. Н. Управление портфелем ценных </w:t>
      </w:r>
      <w:proofErr w:type="gramStart"/>
      <w:r w:rsidRPr="00A17867">
        <w:rPr>
          <w:bCs/>
          <w:color w:val="000000" w:themeColor="text1"/>
          <w:sz w:val="28"/>
          <w:szCs w:val="28"/>
        </w:rPr>
        <w:t>бумаг :</w:t>
      </w:r>
      <w:proofErr w:type="gramEnd"/>
      <w:r w:rsidRPr="00A17867">
        <w:rPr>
          <w:bCs/>
          <w:color w:val="000000" w:themeColor="text1"/>
          <w:sz w:val="28"/>
          <w:szCs w:val="28"/>
        </w:rPr>
        <w:t xml:space="preserve"> учеб. пособие. – 2-е изд., </w:t>
      </w:r>
      <w:proofErr w:type="spellStart"/>
      <w:r w:rsidRPr="00A17867">
        <w:rPr>
          <w:bCs/>
          <w:color w:val="000000" w:themeColor="text1"/>
          <w:sz w:val="28"/>
          <w:szCs w:val="28"/>
        </w:rPr>
        <w:t>испр</w:t>
      </w:r>
      <w:proofErr w:type="spellEnd"/>
      <w:r w:rsidRPr="00A17867">
        <w:rPr>
          <w:bCs/>
          <w:color w:val="000000" w:themeColor="text1"/>
          <w:sz w:val="28"/>
          <w:szCs w:val="28"/>
        </w:rPr>
        <w:t xml:space="preserve">. и доп. – </w:t>
      </w:r>
      <w:proofErr w:type="gramStart"/>
      <w:r w:rsidRPr="00A17867">
        <w:rPr>
          <w:bCs/>
          <w:color w:val="000000" w:themeColor="text1"/>
          <w:sz w:val="28"/>
          <w:szCs w:val="28"/>
        </w:rPr>
        <w:t>Москва :</w:t>
      </w:r>
      <w:proofErr w:type="gramEnd"/>
      <w:r w:rsidRPr="00A17867">
        <w:rPr>
          <w:bCs/>
          <w:color w:val="000000" w:themeColor="text1"/>
          <w:sz w:val="28"/>
          <w:szCs w:val="28"/>
        </w:rPr>
        <w:t xml:space="preserve"> Науч.-техн. общество им. акад. С. И. Вавилова, 2007. – 402 с. – (Теория и практика финансового рынка). – ISBN 978-5-902189-11-4. – </w:t>
      </w:r>
      <w:proofErr w:type="gramStart"/>
      <w:r w:rsidRPr="00A17867">
        <w:rPr>
          <w:bCs/>
          <w:color w:val="000000" w:themeColor="text1"/>
          <w:sz w:val="28"/>
          <w:szCs w:val="28"/>
        </w:rPr>
        <w:t>Текст :</w:t>
      </w:r>
      <w:proofErr w:type="gramEnd"/>
      <w:r w:rsidRPr="00A17867">
        <w:rPr>
          <w:bCs/>
          <w:color w:val="000000" w:themeColor="text1"/>
          <w:sz w:val="28"/>
          <w:szCs w:val="28"/>
        </w:rPr>
        <w:t xml:space="preserve"> непосредственный.</w:t>
      </w:r>
    </w:p>
    <w:p w14:paraId="3F205A8B" w14:textId="77777777" w:rsidR="00AF250A" w:rsidRPr="00902271" w:rsidRDefault="00AF250A" w:rsidP="00AF250A">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color w:val="000000" w:themeColor="text1"/>
          <w:sz w:val="28"/>
          <w:szCs w:val="28"/>
        </w:rPr>
      </w:pPr>
      <w:bookmarkStart w:id="16" w:name="_Toc98411709"/>
      <w:r w:rsidRPr="00902271">
        <w:rPr>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6"/>
      <w:r w:rsidRPr="00902271">
        <w:rPr>
          <w:b/>
          <w:color w:val="000000" w:themeColor="text1"/>
          <w:sz w:val="28"/>
          <w:szCs w:val="28"/>
        </w:rPr>
        <w:t xml:space="preserve"> </w:t>
      </w:r>
    </w:p>
    <w:p w14:paraId="573E64AE" w14:textId="77777777" w:rsidR="00AF250A" w:rsidRPr="00902271" w:rsidRDefault="00E766F4" w:rsidP="00AF250A">
      <w:pPr>
        <w:widowControl w:val="0"/>
        <w:numPr>
          <w:ilvl w:val="0"/>
          <w:numId w:val="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color w:val="000000" w:themeColor="text1"/>
          <w:sz w:val="28"/>
          <w:szCs w:val="28"/>
        </w:rPr>
      </w:pPr>
      <w:hyperlink r:id="rId11" w:history="1">
        <w:r w:rsidR="00AF250A" w:rsidRPr="00902271">
          <w:rPr>
            <w:rStyle w:val="a9"/>
            <w:rFonts w:eastAsia="Calibri"/>
            <w:color w:val="000000" w:themeColor="text1"/>
            <w:sz w:val="28"/>
            <w:szCs w:val="28"/>
            <w:lang w:eastAsia="en-US"/>
          </w:rPr>
          <w:t>http://cbr.ru/</w:t>
        </w:r>
      </w:hyperlink>
      <w:r w:rsidR="00AF250A" w:rsidRPr="00902271">
        <w:rPr>
          <w:color w:val="000000" w:themeColor="text1"/>
          <w:sz w:val="28"/>
          <w:szCs w:val="28"/>
        </w:rPr>
        <w:t xml:space="preserve"> – официальный сайт Центрального банка Российской Федерации</w:t>
      </w:r>
    </w:p>
    <w:p w14:paraId="0FA94D6B" w14:textId="77777777" w:rsidR="00AF250A" w:rsidRPr="00902271" w:rsidRDefault="00E766F4" w:rsidP="00AF250A">
      <w:pPr>
        <w:widowControl w:val="0"/>
        <w:numPr>
          <w:ilvl w:val="0"/>
          <w:numId w:val="6"/>
        </w:numPr>
        <w:spacing w:after="200" w:line="360" w:lineRule="auto"/>
        <w:ind w:left="714" w:hanging="357"/>
        <w:contextualSpacing/>
        <w:jc w:val="both"/>
        <w:rPr>
          <w:color w:val="000000" w:themeColor="text1"/>
          <w:sz w:val="28"/>
          <w:szCs w:val="28"/>
        </w:rPr>
      </w:pPr>
      <w:hyperlink r:id="rId12" w:history="1">
        <w:r w:rsidR="00AF250A" w:rsidRPr="00902271">
          <w:rPr>
            <w:rStyle w:val="a9"/>
            <w:color w:val="000000" w:themeColor="text1"/>
            <w:sz w:val="28"/>
            <w:szCs w:val="28"/>
          </w:rPr>
          <w:t>http://moex.com/</w:t>
        </w:r>
      </w:hyperlink>
      <w:r w:rsidR="00AF250A" w:rsidRPr="00902271">
        <w:rPr>
          <w:color w:val="000000" w:themeColor="text1"/>
          <w:sz w:val="28"/>
          <w:szCs w:val="28"/>
        </w:rPr>
        <w:t xml:space="preserve"> – официальный сайт ‎ Московской биржи</w:t>
      </w:r>
    </w:p>
    <w:p w14:paraId="6D0BAC0E" w14:textId="77777777" w:rsidR="00AF250A" w:rsidRPr="00902271" w:rsidRDefault="00E766F4" w:rsidP="00AF250A">
      <w:pPr>
        <w:widowControl w:val="0"/>
        <w:numPr>
          <w:ilvl w:val="0"/>
          <w:numId w:val="6"/>
        </w:numPr>
        <w:tabs>
          <w:tab w:val="left" w:pos="851"/>
        </w:tabs>
        <w:spacing w:after="200" w:line="360" w:lineRule="auto"/>
        <w:ind w:left="714" w:hanging="357"/>
        <w:contextualSpacing/>
        <w:jc w:val="both"/>
        <w:rPr>
          <w:color w:val="000000" w:themeColor="text1"/>
          <w:sz w:val="28"/>
          <w:szCs w:val="28"/>
        </w:rPr>
      </w:pPr>
      <w:hyperlink r:id="rId13" w:history="1">
        <w:r w:rsidR="00AF250A" w:rsidRPr="00902271">
          <w:rPr>
            <w:rStyle w:val="a9"/>
            <w:color w:val="000000" w:themeColor="text1"/>
            <w:sz w:val="28"/>
            <w:szCs w:val="28"/>
            <w:lang w:val="en-US"/>
          </w:rPr>
          <w:t>http</w:t>
        </w:r>
        <w:r w:rsidR="00AF250A" w:rsidRPr="00902271">
          <w:rPr>
            <w:rStyle w:val="a9"/>
            <w:color w:val="000000" w:themeColor="text1"/>
            <w:sz w:val="28"/>
            <w:szCs w:val="28"/>
          </w:rPr>
          <w:t>://</w:t>
        </w:r>
        <w:r w:rsidR="00AF250A" w:rsidRPr="00902271">
          <w:rPr>
            <w:rStyle w:val="a9"/>
            <w:color w:val="000000" w:themeColor="text1"/>
            <w:sz w:val="28"/>
            <w:szCs w:val="28"/>
            <w:lang w:val="en-US"/>
          </w:rPr>
          <w:t>www</w:t>
        </w:r>
        <w:r w:rsidR="00AF250A" w:rsidRPr="00902271">
          <w:rPr>
            <w:rStyle w:val="a9"/>
            <w:color w:val="000000" w:themeColor="text1"/>
            <w:sz w:val="28"/>
            <w:szCs w:val="28"/>
          </w:rPr>
          <w:t>.</w:t>
        </w:r>
        <w:proofErr w:type="spellStart"/>
        <w:r w:rsidR="00AF250A" w:rsidRPr="00902271">
          <w:rPr>
            <w:rStyle w:val="a9"/>
            <w:color w:val="000000" w:themeColor="text1"/>
            <w:sz w:val="28"/>
            <w:szCs w:val="28"/>
            <w:lang w:val="en-US"/>
          </w:rPr>
          <w:t>rbc</w:t>
        </w:r>
        <w:proofErr w:type="spellEnd"/>
        <w:r w:rsidR="00AF250A" w:rsidRPr="00902271">
          <w:rPr>
            <w:rStyle w:val="a9"/>
            <w:color w:val="000000" w:themeColor="text1"/>
            <w:sz w:val="28"/>
            <w:szCs w:val="28"/>
          </w:rPr>
          <w:t>.</w:t>
        </w:r>
        <w:proofErr w:type="spellStart"/>
        <w:r w:rsidR="00AF250A" w:rsidRPr="00902271">
          <w:rPr>
            <w:rStyle w:val="a9"/>
            <w:color w:val="000000" w:themeColor="text1"/>
            <w:sz w:val="28"/>
            <w:szCs w:val="28"/>
            <w:lang w:val="en-US"/>
          </w:rPr>
          <w:t>ru</w:t>
        </w:r>
        <w:proofErr w:type="spellEnd"/>
        <w:r w:rsidR="00AF250A" w:rsidRPr="00902271">
          <w:rPr>
            <w:rStyle w:val="a9"/>
            <w:color w:val="000000" w:themeColor="text1"/>
            <w:sz w:val="28"/>
            <w:szCs w:val="28"/>
          </w:rPr>
          <w:t>/</w:t>
        </w:r>
      </w:hyperlink>
      <w:r w:rsidR="00AF250A" w:rsidRPr="00902271">
        <w:rPr>
          <w:color w:val="000000" w:themeColor="text1"/>
          <w:sz w:val="28"/>
          <w:szCs w:val="28"/>
        </w:rPr>
        <w:t xml:space="preserve">  – официальный сайт Информационного агентства «</w:t>
      </w:r>
      <w:proofErr w:type="spellStart"/>
      <w:r w:rsidR="00AF250A" w:rsidRPr="00902271">
        <w:rPr>
          <w:color w:val="000000" w:themeColor="text1"/>
          <w:sz w:val="28"/>
          <w:szCs w:val="28"/>
        </w:rPr>
        <w:t>РосБизнесКонсалтинг</w:t>
      </w:r>
      <w:proofErr w:type="spellEnd"/>
      <w:r w:rsidR="00AF250A" w:rsidRPr="00902271">
        <w:rPr>
          <w:color w:val="000000" w:themeColor="text1"/>
          <w:sz w:val="28"/>
          <w:szCs w:val="28"/>
        </w:rPr>
        <w:t>» (РБК)</w:t>
      </w:r>
    </w:p>
    <w:p w14:paraId="73D4790A" w14:textId="77777777" w:rsidR="00AF250A" w:rsidRPr="00902271" w:rsidRDefault="00E766F4" w:rsidP="00AF250A">
      <w:pPr>
        <w:widowControl w:val="0"/>
        <w:numPr>
          <w:ilvl w:val="0"/>
          <w:numId w:val="6"/>
        </w:numPr>
        <w:tabs>
          <w:tab w:val="left" w:pos="851"/>
        </w:tabs>
        <w:spacing w:after="200" w:line="360" w:lineRule="auto"/>
        <w:contextualSpacing/>
        <w:jc w:val="both"/>
        <w:rPr>
          <w:color w:val="000000" w:themeColor="text1"/>
          <w:sz w:val="28"/>
          <w:szCs w:val="28"/>
        </w:rPr>
      </w:pPr>
      <w:hyperlink r:id="rId14" w:history="1">
        <w:r w:rsidR="00AF250A" w:rsidRPr="00902271">
          <w:rPr>
            <w:rStyle w:val="a9"/>
            <w:rFonts w:eastAsia="Calibri"/>
            <w:color w:val="000000" w:themeColor="text1"/>
            <w:sz w:val="28"/>
            <w:szCs w:val="28"/>
            <w:lang w:eastAsia="en-US"/>
          </w:rPr>
          <w:t>http://group.rcb.ru/</w:t>
        </w:r>
      </w:hyperlink>
      <w:r w:rsidR="00AF250A" w:rsidRPr="00902271">
        <w:rPr>
          <w:rFonts w:eastAsia="Calibri"/>
          <w:color w:val="000000" w:themeColor="text1"/>
          <w:sz w:val="28"/>
          <w:szCs w:val="28"/>
          <w:lang w:eastAsia="en-US"/>
        </w:rPr>
        <w:t xml:space="preserve"> – официальный сайт Медиа-группы «Рынок ценных бумаг»</w:t>
      </w:r>
    </w:p>
    <w:p w14:paraId="39345A76"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lang w:val="x-none"/>
        </w:rPr>
      </w:pPr>
      <w:r w:rsidRPr="00902271">
        <w:rPr>
          <w:rFonts w:eastAsia="ヒラギノ角ゴ Pro W3"/>
          <w:color w:val="000000" w:themeColor="text1"/>
          <w:sz w:val="28"/>
          <w:szCs w:val="28"/>
          <w:lang w:val="x-none"/>
        </w:rPr>
        <w:t xml:space="preserve">Электронно-библиотечная система BOOK.RU  </w:t>
      </w:r>
      <w:hyperlink r:id="rId15" w:history="1">
        <w:r w:rsidRPr="00902271">
          <w:rPr>
            <w:rFonts w:eastAsia="ヒラギノ角ゴ Pro W3"/>
            <w:color w:val="000000" w:themeColor="text1"/>
            <w:sz w:val="28"/>
            <w:szCs w:val="28"/>
            <w:u w:val="single"/>
            <w:lang w:val="x-none"/>
          </w:rPr>
          <w:t>http://www.book.ru</w:t>
        </w:r>
      </w:hyperlink>
      <w:r w:rsidRPr="00902271">
        <w:rPr>
          <w:rFonts w:eastAsia="ヒラギノ角ゴ Pro W3"/>
          <w:color w:val="000000" w:themeColor="text1"/>
          <w:sz w:val="28"/>
          <w:szCs w:val="28"/>
          <w:lang w:val="x-none"/>
        </w:rPr>
        <w:t xml:space="preserve">     </w:t>
      </w:r>
    </w:p>
    <w:p w14:paraId="287F3503"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rPr>
      </w:pPr>
      <w:r w:rsidRPr="00902271">
        <w:rPr>
          <w:rFonts w:eastAsia="ヒラギノ角ゴ Pro W3"/>
          <w:color w:val="000000" w:themeColor="text1"/>
          <w:sz w:val="28"/>
          <w:szCs w:val="28"/>
        </w:rPr>
        <w:t xml:space="preserve">Электронно-библиотечная система </w:t>
      </w:r>
      <w:proofErr w:type="spellStart"/>
      <w:r w:rsidRPr="00902271">
        <w:rPr>
          <w:rFonts w:eastAsia="ヒラギノ角ゴ Pro W3"/>
          <w:color w:val="000000" w:themeColor="text1"/>
          <w:sz w:val="28"/>
          <w:szCs w:val="28"/>
        </w:rPr>
        <w:t>Znanium</w:t>
      </w:r>
      <w:proofErr w:type="spellEnd"/>
      <w:r w:rsidRPr="00902271">
        <w:rPr>
          <w:rFonts w:eastAsia="ヒラギノ角ゴ Pro W3"/>
          <w:color w:val="000000" w:themeColor="text1"/>
          <w:sz w:val="28"/>
          <w:szCs w:val="28"/>
        </w:rPr>
        <w:t xml:space="preserve"> </w:t>
      </w:r>
      <w:hyperlink r:id="rId16" w:history="1">
        <w:r w:rsidRPr="00902271">
          <w:rPr>
            <w:rFonts w:eastAsia="ヒラギノ角ゴ Pro W3"/>
            <w:color w:val="000000" w:themeColor="text1"/>
            <w:sz w:val="28"/>
            <w:szCs w:val="28"/>
            <w:u w:val="single"/>
          </w:rPr>
          <w:t>http://www.znanium.com</w:t>
        </w:r>
      </w:hyperlink>
      <w:r w:rsidRPr="00902271">
        <w:rPr>
          <w:rFonts w:eastAsia="ヒラギノ角ゴ Pro W3"/>
          <w:color w:val="000000" w:themeColor="text1"/>
          <w:sz w:val="28"/>
          <w:szCs w:val="28"/>
        </w:rPr>
        <w:t xml:space="preserve"> </w:t>
      </w:r>
    </w:p>
    <w:p w14:paraId="33218D41" w14:textId="77777777" w:rsidR="00AF250A" w:rsidRPr="00902271" w:rsidRDefault="00AF250A" w:rsidP="00AF250A">
      <w:pPr>
        <w:widowControl w:val="0"/>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themeColor="text1"/>
          <w:sz w:val="28"/>
          <w:szCs w:val="28"/>
        </w:rPr>
      </w:pPr>
      <w:r w:rsidRPr="00902271">
        <w:rPr>
          <w:rFonts w:eastAsia="ヒラギノ角ゴ Pro W3"/>
          <w:color w:val="000000" w:themeColor="text1"/>
          <w:sz w:val="28"/>
          <w:szCs w:val="28"/>
        </w:rPr>
        <w:t xml:space="preserve"> Электронно-библиотечная система издательства «ЮРАЙТ» </w:t>
      </w:r>
      <w:hyperlink r:id="rId17" w:history="1">
        <w:r w:rsidRPr="00902271">
          <w:rPr>
            <w:rFonts w:eastAsia="ヒラギノ角ゴ Pro W3"/>
            <w:color w:val="000000" w:themeColor="text1"/>
            <w:sz w:val="28"/>
            <w:szCs w:val="28"/>
            <w:u w:val="single"/>
          </w:rPr>
          <w:t>https://www.biblio-online.ru/</w:t>
        </w:r>
      </w:hyperlink>
      <w:r w:rsidRPr="00902271">
        <w:rPr>
          <w:rFonts w:eastAsia="ヒラギノ角ゴ Pro W3"/>
          <w:color w:val="000000" w:themeColor="text1"/>
          <w:sz w:val="28"/>
          <w:szCs w:val="28"/>
        </w:rPr>
        <w:t xml:space="preserve"> </w:t>
      </w:r>
    </w:p>
    <w:p w14:paraId="4F0B5520" w14:textId="77777777" w:rsidR="00B507A2" w:rsidRPr="00AE2315" w:rsidRDefault="00B507A2" w:rsidP="00AF250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rPr>
      </w:pPr>
    </w:p>
    <w:p w14:paraId="1CF3A402" w14:textId="77777777" w:rsidR="00FC229F" w:rsidRPr="00AE2315" w:rsidRDefault="00FC229F" w:rsidP="00DD1C75">
      <w:pPr>
        <w:widowControl w:val="0"/>
        <w:autoSpaceDE w:val="0"/>
        <w:autoSpaceDN w:val="0"/>
        <w:adjustRightInd w:val="0"/>
        <w:spacing w:line="360" w:lineRule="auto"/>
        <w:contextualSpacing/>
        <w:jc w:val="both"/>
        <w:outlineLvl w:val="0"/>
        <w:rPr>
          <w:b/>
          <w:bCs/>
          <w:sz w:val="28"/>
          <w:szCs w:val="28"/>
        </w:rPr>
      </w:pPr>
      <w:r w:rsidRPr="00AE2315">
        <w:rPr>
          <w:b/>
          <w:bCs/>
          <w:sz w:val="28"/>
          <w:szCs w:val="28"/>
        </w:rPr>
        <w:t>10. Методические указания для обучающихся по освоению дисциплины</w:t>
      </w:r>
      <w:bookmarkEnd w:id="15"/>
    </w:p>
    <w:p w14:paraId="4C265C1A" w14:textId="7B76AE08" w:rsidR="0072542B" w:rsidRDefault="0072542B" w:rsidP="00496F5E">
      <w:pPr>
        <w:widowControl w:val="0"/>
        <w:spacing w:line="360" w:lineRule="auto"/>
        <w:ind w:firstLine="709"/>
        <w:contextualSpacing/>
        <w:jc w:val="both"/>
        <w:rPr>
          <w:sz w:val="28"/>
          <w:szCs w:val="28"/>
        </w:rPr>
      </w:pPr>
      <w:r w:rsidRPr="0072542B">
        <w:rPr>
          <w:sz w:val="28"/>
          <w:szCs w:val="28"/>
        </w:rPr>
        <w:t xml:space="preserve">Методические указания для обучающихся по освоению дисциплины содержатся в приказе </w:t>
      </w:r>
      <w:proofErr w:type="spellStart"/>
      <w:r w:rsidRPr="0072542B">
        <w:rPr>
          <w:sz w:val="28"/>
          <w:szCs w:val="28"/>
        </w:rPr>
        <w:t>Финуниверситета</w:t>
      </w:r>
      <w:proofErr w:type="spellEnd"/>
      <w:r w:rsidRPr="0072542B">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14:paraId="14716F8F" w14:textId="12FF71BA" w:rsidR="00AE2315" w:rsidRPr="00AE2315" w:rsidRDefault="00142BAB" w:rsidP="00496F5E">
      <w:pPr>
        <w:widowControl w:val="0"/>
        <w:spacing w:line="360" w:lineRule="auto"/>
        <w:ind w:firstLine="709"/>
        <w:contextualSpacing/>
        <w:jc w:val="both"/>
        <w:rPr>
          <w:sz w:val="28"/>
          <w:szCs w:val="28"/>
        </w:rPr>
      </w:pPr>
      <w:r w:rsidRPr="00AE2315">
        <w:rPr>
          <w:sz w:val="28"/>
          <w:szCs w:val="28"/>
        </w:rPr>
        <w:t>Методические указания для обучающихся по изучению дисциплины «Ф</w:t>
      </w:r>
      <w:r w:rsidR="00904489" w:rsidRPr="00AE2315">
        <w:rPr>
          <w:sz w:val="28"/>
          <w:szCs w:val="28"/>
        </w:rPr>
        <w:t>инансовые технологии и ф</w:t>
      </w:r>
      <w:r w:rsidRPr="00AE2315">
        <w:rPr>
          <w:sz w:val="28"/>
          <w:szCs w:val="28"/>
        </w:rPr>
        <w:t>инансовый инжиниринг»</w:t>
      </w:r>
      <w:r w:rsidR="00904489" w:rsidRPr="00AE2315">
        <w:rPr>
          <w:sz w:val="28"/>
          <w:szCs w:val="28"/>
        </w:rPr>
        <w:t xml:space="preserve">, задания для подготовки к практическим занятиям, задания кейсов, задания для тематической дискуссии, содержатся в следующих учебных и учебно-методических изданиях, размещенных на информационно-образовательном портале Финансового университета:  </w:t>
      </w:r>
    </w:p>
    <w:p w14:paraId="22B0A3FB" w14:textId="7AF3B2BB"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bCs/>
          <w:kern w:val="24"/>
          <w:sz w:val="28"/>
          <w:szCs w:val="28"/>
        </w:rPr>
        <w:t>И.А. Гусева. Финансовые технологии и финансовый инжиниринг.</w:t>
      </w:r>
      <w:r w:rsidRPr="00AE2315">
        <w:rPr>
          <w:rFonts w:ascii="Times New Roman" w:hAnsi="Times New Roman" w:cs="Times New Roman"/>
          <w:b/>
          <w:bCs/>
          <w:kern w:val="24"/>
          <w:sz w:val="28"/>
          <w:szCs w:val="28"/>
        </w:rPr>
        <w:t xml:space="preserve"> </w:t>
      </w:r>
      <w:r w:rsidRPr="00AE2315">
        <w:rPr>
          <w:rFonts w:ascii="Times New Roman" w:hAnsi="Times New Roman" w:cs="Times New Roman"/>
          <w:bCs/>
          <w:kern w:val="24"/>
          <w:sz w:val="28"/>
          <w:szCs w:val="28"/>
        </w:rPr>
        <w:t>Учебное пособие. Для студентов, обучающихся по направлению 38.04.01 - «Экономика». М.:  Финансовый университет, Департамент банковского дела и финансовых рынков. – 96 с.</w:t>
      </w:r>
    </w:p>
    <w:p w14:paraId="721CACFC" w14:textId="40F046CA"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Сборник заданий для самостоятельной работы студентов. Для студентов, обучающихся по направлению 38.04.01 - «Экономика». М.:  Финансовый университет, Департамент банковского дела и финансовых рынков. – 40 с.</w:t>
      </w:r>
    </w:p>
    <w:p w14:paraId="5CD89204" w14:textId="0220A516" w:rsidR="00904489" w:rsidRPr="00AE2315" w:rsidRDefault="00904489" w:rsidP="00DD1C75">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lastRenderedPageBreak/>
        <w:t>И.А. Гусева. Финансовые технологии и финансовый инжиниринг. Ситуационное задание (кейс) «Лучший депозит». Для студентов, обучающихся по направлению 38.04.01 - «Экономика». М.:  Финансовый университет, Департамент банковского дела и финансовых рынков. – 12 с.</w:t>
      </w:r>
    </w:p>
    <w:p w14:paraId="1C1D8F5B" w14:textId="1F157CAA" w:rsidR="00AE2315" w:rsidRPr="00AF250A" w:rsidRDefault="00904489" w:rsidP="00AF250A">
      <w:pPr>
        <w:pStyle w:val="aa"/>
        <w:widowControl w:val="0"/>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Тематическая дискуссия по художественному фильму «Игра на понижение» (финансовый аспект). Для студентов, обучающихся по направлению 38.04.01 - «Экономика». М.:  Финансовый университет, Департамент банковского дела и финансовых рынков. – 9 с.</w:t>
      </w:r>
    </w:p>
    <w:p w14:paraId="11577B18" w14:textId="7BBA20AC" w:rsidR="00FC229F" w:rsidRPr="00477C0F" w:rsidRDefault="00FC229F" w:rsidP="00DD1C75">
      <w:pPr>
        <w:pStyle w:val="aa"/>
        <w:widowControl w:val="0"/>
        <w:numPr>
          <w:ilvl w:val="0"/>
          <w:numId w:val="12"/>
        </w:numPr>
        <w:autoSpaceDE w:val="0"/>
        <w:autoSpaceDN w:val="0"/>
        <w:adjustRightInd w:val="0"/>
        <w:spacing w:line="360" w:lineRule="auto"/>
        <w:ind w:left="0"/>
        <w:jc w:val="both"/>
        <w:outlineLvl w:val="0"/>
        <w:rPr>
          <w:rFonts w:ascii="Times New Roman" w:hAnsi="Times New Roman" w:cs="Times New Roman"/>
          <w:b/>
          <w:bCs/>
          <w:sz w:val="28"/>
          <w:szCs w:val="28"/>
        </w:rPr>
      </w:pPr>
      <w:bookmarkStart w:id="17" w:name="_Toc44229977"/>
      <w:r w:rsidRPr="00477C0F">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641A0A54" w14:textId="77777777" w:rsidR="00FC229F" w:rsidRPr="00477C0F" w:rsidRDefault="00FC229F" w:rsidP="00DD1C75">
      <w:pPr>
        <w:pStyle w:val="aa"/>
        <w:widowControl w:val="0"/>
        <w:numPr>
          <w:ilvl w:val="1"/>
          <w:numId w:val="12"/>
        </w:numPr>
        <w:autoSpaceDE w:val="0"/>
        <w:autoSpaceDN w:val="0"/>
        <w:adjustRightInd w:val="0"/>
        <w:spacing w:after="0" w:line="360" w:lineRule="auto"/>
        <w:ind w:left="0" w:firstLine="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14:paraId="560B24B6" w14:textId="77777777" w:rsidR="00FC229F" w:rsidRPr="00477C0F" w:rsidRDefault="00FC229F" w:rsidP="00DD1C75">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77C0F">
        <w:rPr>
          <w:rFonts w:ascii="Times New Roman" w:hAnsi="Times New Roman" w:cs="Times New Roman"/>
          <w:bCs/>
          <w:sz w:val="28"/>
          <w:szCs w:val="28"/>
          <w:lang w:val="en-US"/>
        </w:rPr>
        <w:t>Windows Microsoft Office</w:t>
      </w:r>
    </w:p>
    <w:p w14:paraId="048C3F0D" w14:textId="08487F0F" w:rsidR="00FC229F" w:rsidRPr="00350D51" w:rsidRDefault="00350D51" w:rsidP="00DD1C75">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350D51">
        <w:rPr>
          <w:rFonts w:ascii="Times New Roman" w:eastAsia="Calibri" w:hAnsi="Times New Roman" w:cs="Times New Roman"/>
          <w:bCs/>
          <w:kern w:val="32"/>
          <w:sz w:val="28"/>
          <w:szCs w:val="28"/>
        </w:rPr>
        <w:t xml:space="preserve">Антивирус </w:t>
      </w:r>
      <w:r w:rsidRPr="00350D51">
        <w:rPr>
          <w:rFonts w:ascii="Times New Roman" w:eastAsia="Calibri" w:hAnsi="Times New Roman" w:cs="Times New Roman"/>
          <w:bCs/>
          <w:kern w:val="32"/>
          <w:sz w:val="28"/>
          <w:szCs w:val="28"/>
          <w:lang w:val="en-US"/>
        </w:rPr>
        <w:t>Kaspersky</w:t>
      </w:r>
    </w:p>
    <w:p w14:paraId="135B7C8A" w14:textId="77777777" w:rsidR="00FC229F" w:rsidRPr="00477C0F" w:rsidRDefault="00FC229F" w:rsidP="00DD1C75">
      <w:pPr>
        <w:pStyle w:val="aa"/>
        <w:widowControl w:val="0"/>
        <w:numPr>
          <w:ilvl w:val="1"/>
          <w:numId w:val="13"/>
        </w:numPr>
        <w:autoSpaceDE w:val="0"/>
        <w:autoSpaceDN w:val="0"/>
        <w:adjustRightInd w:val="0"/>
        <w:spacing w:line="360" w:lineRule="auto"/>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7C5710E" w14:textId="77777777" w:rsidR="00FC229F" w:rsidRPr="00477C0F" w:rsidRDefault="00FC229F" w:rsidP="00DD1C75">
      <w:pPr>
        <w:widowControl w:val="0"/>
        <w:autoSpaceDE w:val="0"/>
        <w:autoSpaceDN w:val="0"/>
        <w:adjustRightInd w:val="0"/>
        <w:spacing w:line="360" w:lineRule="auto"/>
        <w:jc w:val="both"/>
        <w:rPr>
          <w:b/>
          <w:bCs/>
          <w:sz w:val="28"/>
          <w:szCs w:val="28"/>
        </w:rPr>
      </w:pPr>
      <w:r w:rsidRPr="00477C0F">
        <w:rPr>
          <w:rFonts w:eastAsiaTheme="minorEastAsia"/>
          <w:sz w:val="28"/>
          <w:szCs w:val="28"/>
        </w:rPr>
        <w:t>Информационно-справочн</w:t>
      </w:r>
      <w:r>
        <w:rPr>
          <w:rFonts w:eastAsiaTheme="minorEastAsia"/>
          <w:sz w:val="28"/>
          <w:szCs w:val="28"/>
        </w:rPr>
        <w:t>ая</w:t>
      </w:r>
      <w:r w:rsidRPr="00477C0F">
        <w:rPr>
          <w:rFonts w:eastAsiaTheme="minorEastAsia"/>
          <w:sz w:val="28"/>
          <w:szCs w:val="28"/>
        </w:rPr>
        <w:t xml:space="preserve"> и поисков</w:t>
      </w:r>
      <w:r>
        <w:rPr>
          <w:rFonts w:eastAsiaTheme="minorEastAsia"/>
          <w:sz w:val="28"/>
          <w:szCs w:val="28"/>
        </w:rPr>
        <w:t>ая система «Консультант Плюс»</w:t>
      </w:r>
    </w:p>
    <w:p w14:paraId="2C8F0565" w14:textId="77777777" w:rsidR="00FC229F" w:rsidRPr="00477C0F" w:rsidRDefault="00FC229F" w:rsidP="00DD1C75">
      <w:pPr>
        <w:pStyle w:val="aa"/>
        <w:widowControl w:val="0"/>
        <w:autoSpaceDE w:val="0"/>
        <w:autoSpaceDN w:val="0"/>
        <w:adjustRightInd w:val="0"/>
        <w:spacing w:line="360" w:lineRule="auto"/>
        <w:ind w:left="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11.3 Сертифицированные программные и аппаратные средства защиты информации. </w:t>
      </w:r>
    </w:p>
    <w:p w14:paraId="05CECF55" w14:textId="77777777" w:rsidR="00FC229F" w:rsidRPr="00477C0F" w:rsidRDefault="00FC229F" w:rsidP="00DD1C75">
      <w:pPr>
        <w:pStyle w:val="aa"/>
        <w:widowControl w:val="0"/>
        <w:autoSpaceDE w:val="0"/>
        <w:autoSpaceDN w:val="0"/>
        <w:adjustRightInd w:val="0"/>
        <w:spacing w:line="360" w:lineRule="auto"/>
        <w:ind w:left="0"/>
        <w:jc w:val="both"/>
        <w:rPr>
          <w:rFonts w:ascii="Times New Roman" w:hAnsi="Times New Roman" w:cs="Times New Roman"/>
          <w:bCs/>
          <w:sz w:val="28"/>
          <w:szCs w:val="28"/>
        </w:rPr>
      </w:pPr>
      <w:r w:rsidRPr="00477C0F">
        <w:rPr>
          <w:rFonts w:ascii="Times New Roman" w:hAnsi="Times New Roman" w:cs="Times New Roman"/>
          <w:bCs/>
          <w:sz w:val="28"/>
          <w:szCs w:val="28"/>
        </w:rPr>
        <w:t>Не предусмотрено</w:t>
      </w:r>
    </w:p>
    <w:p w14:paraId="69F4A8F9" w14:textId="77777777" w:rsidR="00FC229F" w:rsidRPr="00477C0F" w:rsidRDefault="00FC229F" w:rsidP="00DD1C75">
      <w:pPr>
        <w:widowControl w:val="0"/>
        <w:overflowPunct w:val="0"/>
        <w:autoSpaceDE w:val="0"/>
        <w:autoSpaceDN w:val="0"/>
        <w:adjustRightInd w:val="0"/>
        <w:spacing w:line="360" w:lineRule="auto"/>
        <w:contextualSpacing/>
        <w:jc w:val="both"/>
        <w:textAlignment w:val="baseline"/>
        <w:outlineLvl w:val="0"/>
        <w:rPr>
          <w:rFonts w:eastAsiaTheme="minorEastAsia"/>
          <w:b/>
          <w:sz w:val="28"/>
          <w:szCs w:val="28"/>
        </w:rPr>
      </w:pPr>
      <w:bookmarkStart w:id="18" w:name="_Toc44229978"/>
      <w:r w:rsidRPr="00477C0F">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bookmarkEnd w:id="18"/>
    </w:p>
    <w:p w14:paraId="6A034207" w14:textId="77777777" w:rsidR="00FC229F" w:rsidRPr="00477C0F" w:rsidRDefault="00FC229F" w:rsidP="00DD1C75">
      <w:pPr>
        <w:widowControl w:val="0"/>
        <w:tabs>
          <w:tab w:val="left" w:pos="993"/>
        </w:tab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1. персональный компьютер</w:t>
      </w:r>
    </w:p>
    <w:p w14:paraId="1A090420" w14:textId="77777777" w:rsidR="007D628C" w:rsidRDefault="00FC229F" w:rsidP="007451CA">
      <w:pPr>
        <w:tabs>
          <w:tab w:val="left" w:pos="993"/>
        </w:tabs>
        <w:suppressAutoHyphens/>
        <w:overflowPunct w:val="0"/>
        <w:autoSpaceDE w:val="0"/>
        <w:autoSpaceDN w:val="0"/>
        <w:adjustRightInd w:val="0"/>
        <w:spacing w:after="200" w:line="360" w:lineRule="auto"/>
        <w:ind w:left="1069"/>
        <w:contextualSpacing/>
        <w:jc w:val="both"/>
        <w:textAlignment w:val="baseline"/>
      </w:pPr>
      <w:r w:rsidRPr="00477C0F">
        <w:rPr>
          <w:rFonts w:eastAsia="Calibri"/>
          <w:sz w:val="28"/>
          <w:szCs w:val="28"/>
          <w:lang w:eastAsia="ar-SA"/>
        </w:rPr>
        <w:t>2. проектор</w:t>
      </w:r>
    </w:p>
    <w:sectPr w:rsidR="007D628C" w:rsidSect="00DD1C75">
      <w:footerReference w:type="default" r:id="rId18"/>
      <w:pgSz w:w="11906" w:h="16838"/>
      <w:pgMar w:top="1134" w:right="850" w:bottom="1134" w:left="1701" w:header="708" w:footer="708"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6B74" w14:textId="77777777" w:rsidR="00E766F4" w:rsidRDefault="00E766F4" w:rsidP="00FC229F">
      <w:r>
        <w:separator/>
      </w:r>
    </w:p>
  </w:endnote>
  <w:endnote w:type="continuationSeparator" w:id="0">
    <w:p w14:paraId="1310D3A6" w14:textId="77777777" w:rsidR="00E766F4" w:rsidRDefault="00E766F4" w:rsidP="00FC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Lucida Gran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5581E" w14:textId="77777777" w:rsidR="00496F5E" w:rsidRDefault="00496F5E"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5B921E76" w14:textId="77777777" w:rsidR="00496F5E" w:rsidRDefault="00496F5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EDA3" w14:textId="77777777" w:rsidR="00496F5E" w:rsidRDefault="00496F5E"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37</w:t>
    </w:r>
    <w:r>
      <w:rPr>
        <w:rStyle w:val="af4"/>
      </w:rPr>
      <w:fldChar w:fldCharType="end"/>
    </w:r>
  </w:p>
  <w:p w14:paraId="31DD3F3D" w14:textId="77777777" w:rsidR="00496F5E" w:rsidRDefault="00496F5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2407308"/>
      <w:docPartObj>
        <w:docPartGallery w:val="Page Numbers (Bottom of Page)"/>
        <w:docPartUnique/>
      </w:docPartObj>
    </w:sdtPr>
    <w:sdtEndPr/>
    <w:sdtContent>
      <w:p w14:paraId="386D5F52" w14:textId="1E2D4CA2" w:rsidR="00496F5E" w:rsidRDefault="00496F5E">
        <w:pPr>
          <w:pStyle w:val="af2"/>
          <w:jc w:val="center"/>
        </w:pPr>
        <w:r>
          <w:fldChar w:fldCharType="begin"/>
        </w:r>
        <w:r>
          <w:instrText>PAGE   \* MERGEFORMAT</w:instrText>
        </w:r>
        <w:r>
          <w:fldChar w:fldCharType="separate"/>
        </w:r>
        <w:r>
          <w:rPr>
            <w:noProof/>
          </w:rPr>
          <w:t>58</w:t>
        </w:r>
        <w:r>
          <w:fldChar w:fldCharType="end"/>
        </w:r>
      </w:p>
    </w:sdtContent>
  </w:sdt>
  <w:p w14:paraId="386A7AB9" w14:textId="77777777" w:rsidR="00496F5E" w:rsidRDefault="00496F5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A152D" w14:textId="77777777" w:rsidR="00E766F4" w:rsidRDefault="00E766F4" w:rsidP="00FC229F">
      <w:r>
        <w:separator/>
      </w:r>
    </w:p>
  </w:footnote>
  <w:footnote w:type="continuationSeparator" w:id="0">
    <w:p w14:paraId="3A7703DD" w14:textId="77777777" w:rsidR="00E766F4" w:rsidRDefault="00E766F4" w:rsidP="00FC2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4F67E30"/>
    <w:multiLevelType w:val="multilevel"/>
    <w:tmpl w:val="2948FE5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7E6D93"/>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7F56B84"/>
    <w:multiLevelType w:val="hybridMultilevel"/>
    <w:tmpl w:val="54709E98"/>
    <w:lvl w:ilvl="0" w:tplc="C86A0E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90294"/>
    <w:multiLevelType w:val="hybridMultilevel"/>
    <w:tmpl w:val="7FEAB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11F95"/>
    <w:multiLevelType w:val="hybridMultilevel"/>
    <w:tmpl w:val="7D3CE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596C41"/>
    <w:multiLevelType w:val="hybridMultilevel"/>
    <w:tmpl w:val="875EB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EC08CC"/>
    <w:multiLevelType w:val="multilevel"/>
    <w:tmpl w:val="70640E5A"/>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23B0A3A"/>
    <w:multiLevelType w:val="hybridMultilevel"/>
    <w:tmpl w:val="F4423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8A5D27"/>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95669D"/>
    <w:multiLevelType w:val="hybridMultilevel"/>
    <w:tmpl w:val="A6CA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D5533D"/>
    <w:multiLevelType w:val="hybridMultilevel"/>
    <w:tmpl w:val="6762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DE3CD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0B7698"/>
    <w:multiLevelType w:val="hybridMultilevel"/>
    <w:tmpl w:val="E4DA1134"/>
    <w:lvl w:ilvl="0" w:tplc="0419000F">
      <w:start w:val="7"/>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823601"/>
    <w:multiLevelType w:val="hybridMultilevel"/>
    <w:tmpl w:val="1AEC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070CF7"/>
    <w:multiLevelType w:val="hybridMultilevel"/>
    <w:tmpl w:val="16844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8D05C0"/>
    <w:multiLevelType w:val="singleLevel"/>
    <w:tmpl w:val="1AC681B0"/>
    <w:lvl w:ilvl="0">
      <w:start w:val="1"/>
      <w:numFmt w:val="decimal"/>
      <w:lvlText w:val="%1."/>
      <w:lvlJc w:val="left"/>
      <w:pPr>
        <w:tabs>
          <w:tab w:val="num" w:pos="786"/>
        </w:tabs>
        <w:ind w:left="786" w:hanging="360"/>
      </w:pPr>
      <w:rPr>
        <w:rFonts w:hint="default"/>
      </w:rPr>
    </w:lvl>
  </w:abstractNum>
  <w:abstractNum w:abstractNumId="18" w15:restartNumberingAfterBreak="0">
    <w:nsid w:val="1D225062"/>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D7C595E"/>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1E5C76F8"/>
    <w:multiLevelType w:val="hybridMultilevel"/>
    <w:tmpl w:val="6C0A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5C0FBA"/>
    <w:multiLevelType w:val="hybridMultilevel"/>
    <w:tmpl w:val="8A6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7214B8"/>
    <w:multiLevelType w:val="multilevel"/>
    <w:tmpl w:val="0E22AE18"/>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4812467"/>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D52E12"/>
    <w:multiLevelType w:val="hybridMultilevel"/>
    <w:tmpl w:val="8BDC1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C15A4A"/>
    <w:multiLevelType w:val="hybridMultilevel"/>
    <w:tmpl w:val="C1183542"/>
    <w:lvl w:ilvl="0" w:tplc="6DA6EE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280213F9"/>
    <w:multiLevelType w:val="hybridMultilevel"/>
    <w:tmpl w:val="B3B6E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18510D"/>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E470D1"/>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B813106"/>
    <w:multiLevelType w:val="singleLevel"/>
    <w:tmpl w:val="DE480F0E"/>
    <w:lvl w:ilvl="0">
      <w:start w:val="1"/>
      <w:numFmt w:val="decimal"/>
      <w:lvlText w:val="%1."/>
      <w:lvlJc w:val="left"/>
      <w:pPr>
        <w:tabs>
          <w:tab w:val="num" w:pos="1080"/>
        </w:tabs>
        <w:ind w:left="1080" w:hanging="360"/>
      </w:pPr>
      <w:rPr>
        <w:rFonts w:hint="default"/>
      </w:rPr>
    </w:lvl>
  </w:abstractNum>
  <w:abstractNum w:abstractNumId="30" w15:restartNumberingAfterBreak="0">
    <w:nsid w:val="2EFA774A"/>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F92317"/>
    <w:multiLevelType w:val="hybridMultilevel"/>
    <w:tmpl w:val="AA24A3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02C51AB"/>
    <w:multiLevelType w:val="hybridMultilevel"/>
    <w:tmpl w:val="22D8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6E5B8D"/>
    <w:multiLevelType w:val="hybridMultilevel"/>
    <w:tmpl w:val="86CC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E078F7"/>
    <w:multiLevelType w:val="hybridMultilevel"/>
    <w:tmpl w:val="F3A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44741CA"/>
    <w:multiLevelType w:val="hybridMultilevel"/>
    <w:tmpl w:val="721E6E68"/>
    <w:lvl w:ilvl="0" w:tplc="F51618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4CE044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CC6954"/>
    <w:multiLevelType w:val="hybridMultilevel"/>
    <w:tmpl w:val="20D4E0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A290811"/>
    <w:multiLevelType w:val="hybridMultilevel"/>
    <w:tmpl w:val="2A1E338E"/>
    <w:lvl w:ilvl="0" w:tplc="F10615E8">
      <w:start w:val="8"/>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39" w15:restartNumberingAfterBreak="0">
    <w:nsid w:val="3D510AE9"/>
    <w:multiLevelType w:val="singleLevel"/>
    <w:tmpl w:val="0419000F"/>
    <w:lvl w:ilvl="0">
      <w:start w:val="1"/>
      <w:numFmt w:val="decimal"/>
      <w:lvlText w:val="%1."/>
      <w:lvlJc w:val="left"/>
      <w:pPr>
        <w:ind w:left="720" w:hanging="360"/>
      </w:pPr>
      <w:rPr>
        <w:rFonts w:hint="default"/>
      </w:rPr>
    </w:lvl>
  </w:abstractNum>
  <w:abstractNum w:abstractNumId="40" w15:restartNumberingAfterBreak="0">
    <w:nsid w:val="3F1833B7"/>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F556A52"/>
    <w:multiLevelType w:val="hybridMultilevel"/>
    <w:tmpl w:val="94B0C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9C7590"/>
    <w:multiLevelType w:val="hybridMultilevel"/>
    <w:tmpl w:val="C578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3961820"/>
    <w:multiLevelType w:val="hybridMultilevel"/>
    <w:tmpl w:val="D592DDE2"/>
    <w:styleLink w:val="31"/>
    <w:lvl w:ilvl="0" w:tplc="373A3A96">
      <w:start w:val="1"/>
      <w:numFmt w:val="decimal"/>
      <w:lvlText w:val="%1)"/>
      <w:lvlJc w:val="left"/>
      <w:pPr>
        <w:tabs>
          <w:tab w:val="num" w:pos="2160"/>
        </w:tabs>
        <w:ind w:left="2160" w:hanging="360"/>
      </w:pPr>
      <w:rPr>
        <w:rFonts w:hint="default"/>
      </w:rPr>
    </w:lvl>
    <w:lvl w:ilvl="1" w:tplc="9ADEB2E6">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44F3591B"/>
    <w:multiLevelType w:val="hybridMultilevel"/>
    <w:tmpl w:val="4C605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6E536A"/>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5C71E0E"/>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FE5359"/>
    <w:multiLevelType w:val="hybridMultilevel"/>
    <w:tmpl w:val="70E69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4F66F8"/>
    <w:multiLevelType w:val="hybridMultilevel"/>
    <w:tmpl w:val="B410601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0" w15:restartNumberingAfterBreak="0">
    <w:nsid w:val="47681A0C"/>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333AD"/>
    <w:multiLevelType w:val="multilevel"/>
    <w:tmpl w:val="4F0CFC64"/>
    <w:lvl w:ilvl="0">
      <w:start w:val="1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F9C528C"/>
    <w:multiLevelType w:val="singleLevel"/>
    <w:tmpl w:val="0419000F"/>
    <w:lvl w:ilvl="0">
      <w:start w:val="1"/>
      <w:numFmt w:val="decimal"/>
      <w:lvlText w:val="%1."/>
      <w:lvlJc w:val="left"/>
      <w:pPr>
        <w:tabs>
          <w:tab w:val="num" w:pos="360"/>
        </w:tabs>
        <w:ind w:left="360" w:hanging="360"/>
      </w:pPr>
      <w:rPr>
        <w:rFonts w:hint="default"/>
      </w:rPr>
    </w:lvl>
  </w:abstractNum>
  <w:abstractNum w:abstractNumId="53" w15:restartNumberingAfterBreak="0">
    <w:nsid w:val="54697E33"/>
    <w:multiLevelType w:val="hybridMultilevel"/>
    <w:tmpl w:val="9C5AC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4F69A1"/>
    <w:multiLevelType w:val="hybridMultilevel"/>
    <w:tmpl w:val="4AC4BD7C"/>
    <w:lvl w:ilvl="0" w:tplc="6AD4A004">
      <w:start w:val="1"/>
      <w:numFmt w:val="decimal"/>
      <w:lvlText w:val="%1."/>
      <w:lvlJc w:val="left"/>
      <w:pPr>
        <w:ind w:left="61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5" w15:restartNumberingAfterBreak="0">
    <w:nsid w:val="57366CF8"/>
    <w:multiLevelType w:val="hybridMultilevel"/>
    <w:tmpl w:val="44A02EB8"/>
    <w:lvl w:ilvl="0" w:tplc="9DB6D62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A2E52D7"/>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B1B5981"/>
    <w:multiLevelType w:val="multilevel"/>
    <w:tmpl w:val="37E22A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5CCF3BAB"/>
    <w:multiLevelType w:val="hybridMultilevel"/>
    <w:tmpl w:val="DF1CEDCA"/>
    <w:lvl w:ilvl="0" w:tplc="DF38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D8803B7"/>
    <w:multiLevelType w:val="hybridMultilevel"/>
    <w:tmpl w:val="7DB02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F78445D"/>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C00D1C"/>
    <w:multiLevelType w:val="hybridMultilevel"/>
    <w:tmpl w:val="2D184C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15:restartNumberingAfterBreak="0">
    <w:nsid w:val="61D023C9"/>
    <w:multiLevelType w:val="hybridMultilevel"/>
    <w:tmpl w:val="899C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F4792"/>
    <w:multiLevelType w:val="hybridMultilevel"/>
    <w:tmpl w:val="6EE25990"/>
    <w:lvl w:ilvl="0" w:tplc="A6EC161C">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5" w15:restartNumberingAfterBreak="0">
    <w:nsid w:val="64283062"/>
    <w:multiLevelType w:val="multilevel"/>
    <w:tmpl w:val="5A4224E6"/>
    <w:styleLink w:val="List10"/>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534482B"/>
    <w:multiLevelType w:val="hybridMultilevel"/>
    <w:tmpl w:val="D9FADA5C"/>
    <w:lvl w:ilvl="0" w:tplc="1F101B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EC71F5"/>
    <w:multiLevelType w:val="hybridMultilevel"/>
    <w:tmpl w:val="B59A4B7E"/>
    <w:lvl w:ilvl="0" w:tplc="3CC0F7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8" w15:restartNumberingAfterBreak="0">
    <w:nsid w:val="6BFF6EF0"/>
    <w:multiLevelType w:val="hybridMultilevel"/>
    <w:tmpl w:val="5BC6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0C2741"/>
    <w:multiLevelType w:val="singleLevel"/>
    <w:tmpl w:val="DC50707A"/>
    <w:lvl w:ilvl="0">
      <w:start w:val="1"/>
      <w:numFmt w:val="decimal"/>
      <w:lvlText w:val="%1."/>
      <w:lvlJc w:val="left"/>
      <w:pPr>
        <w:tabs>
          <w:tab w:val="num" w:pos="1080"/>
        </w:tabs>
        <w:ind w:left="1080" w:hanging="360"/>
      </w:pPr>
      <w:rPr>
        <w:rFonts w:hint="default"/>
      </w:rPr>
    </w:lvl>
  </w:abstractNum>
  <w:abstractNum w:abstractNumId="70" w15:restartNumberingAfterBreak="0">
    <w:nsid w:val="6D356637"/>
    <w:multiLevelType w:val="hybridMultilevel"/>
    <w:tmpl w:val="65866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C86E57"/>
    <w:multiLevelType w:val="hybridMultilevel"/>
    <w:tmpl w:val="B7F47B5A"/>
    <w:styleLink w:val="List1"/>
    <w:lvl w:ilvl="0" w:tplc="7AAC8604">
      <w:start w:val="1"/>
      <w:numFmt w:val="bullet"/>
      <w:lvlText w:val=""/>
      <w:lvlJc w:val="left"/>
      <w:pPr>
        <w:tabs>
          <w:tab w:val="num" w:pos="1005"/>
        </w:tabs>
        <w:ind w:left="100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EA45506"/>
    <w:multiLevelType w:val="singleLevel"/>
    <w:tmpl w:val="2B3288AA"/>
    <w:lvl w:ilvl="0">
      <w:start w:val="1"/>
      <w:numFmt w:val="decimal"/>
      <w:lvlText w:val="%1."/>
      <w:lvlJc w:val="left"/>
      <w:pPr>
        <w:tabs>
          <w:tab w:val="num" w:pos="1080"/>
        </w:tabs>
        <w:ind w:left="1080" w:hanging="360"/>
      </w:pPr>
      <w:rPr>
        <w:rFonts w:hint="default"/>
      </w:rPr>
    </w:lvl>
  </w:abstractNum>
  <w:abstractNum w:abstractNumId="73" w15:restartNumberingAfterBreak="0">
    <w:nsid w:val="6F431CC4"/>
    <w:multiLevelType w:val="hybridMultilevel"/>
    <w:tmpl w:val="73BC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1575A8F"/>
    <w:multiLevelType w:val="hybridMultilevel"/>
    <w:tmpl w:val="943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713663"/>
    <w:multiLevelType w:val="hybridMultilevel"/>
    <w:tmpl w:val="2BFA7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2D815C2"/>
    <w:multiLevelType w:val="hybridMultilevel"/>
    <w:tmpl w:val="B9E4F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3A71A57"/>
    <w:multiLevelType w:val="hybridMultilevel"/>
    <w:tmpl w:val="0AB2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3B951D1"/>
    <w:multiLevelType w:val="hybridMultilevel"/>
    <w:tmpl w:val="6D2C9F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4F35725"/>
    <w:multiLevelType w:val="hybridMultilevel"/>
    <w:tmpl w:val="F3F6B09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75E76DC4"/>
    <w:multiLevelType w:val="hybridMultilevel"/>
    <w:tmpl w:val="8A42A7BE"/>
    <w:lvl w:ilvl="0" w:tplc="7A1034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1" w15:restartNumberingAfterBreak="0">
    <w:nsid w:val="775A1230"/>
    <w:multiLevelType w:val="singleLevel"/>
    <w:tmpl w:val="D2A24D42"/>
    <w:lvl w:ilvl="0">
      <w:start w:val="1"/>
      <w:numFmt w:val="decimal"/>
      <w:lvlText w:val="%1."/>
      <w:lvlJc w:val="left"/>
      <w:pPr>
        <w:tabs>
          <w:tab w:val="num" w:pos="1080"/>
        </w:tabs>
        <w:ind w:left="1080" w:hanging="360"/>
      </w:pPr>
      <w:rPr>
        <w:rFonts w:hint="default"/>
      </w:rPr>
    </w:lvl>
  </w:abstractNum>
  <w:abstractNum w:abstractNumId="82" w15:restartNumberingAfterBreak="0">
    <w:nsid w:val="7ABB3039"/>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1"/>
  </w:num>
  <w:num w:numId="2">
    <w:abstractNumId w:val="44"/>
  </w:num>
  <w:num w:numId="3">
    <w:abstractNumId w:val="65"/>
  </w:num>
  <w:num w:numId="4">
    <w:abstractNumId w:val="0"/>
  </w:num>
  <w:num w:numId="5">
    <w:abstractNumId w:val="55"/>
  </w:num>
  <w:num w:numId="6">
    <w:abstractNumId w:val="70"/>
  </w:num>
  <w:num w:numId="7">
    <w:abstractNumId w:val="56"/>
  </w:num>
  <w:num w:numId="8">
    <w:abstractNumId w:val="77"/>
  </w:num>
  <w:num w:numId="9">
    <w:abstractNumId w:val="80"/>
  </w:num>
  <w:num w:numId="10">
    <w:abstractNumId w:val="54"/>
  </w:num>
  <w:num w:numId="11">
    <w:abstractNumId w:val="67"/>
  </w:num>
  <w:num w:numId="12">
    <w:abstractNumId w:val="43"/>
  </w:num>
  <w:num w:numId="13">
    <w:abstractNumId w:val="51"/>
  </w:num>
  <w:num w:numId="14">
    <w:abstractNumId w:val="35"/>
  </w:num>
  <w:num w:numId="15">
    <w:abstractNumId w:val="23"/>
  </w:num>
  <w:num w:numId="16">
    <w:abstractNumId w:val="14"/>
  </w:num>
  <w:num w:numId="17">
    <w:abstractNumId w:val="30"/>
  </w:num>
  <w:num w:numId="18">
    <w:abstractNumId w:val="19"/>
  </w:num>
  <w:num w:numId="19">
    <w:abstractNumId w:val="50"/>
  </w:num>
  <w:num w:numId="20">
    <w:abstractNumId w:val="28"/>
  </w:num>
  <w:num w:numId="21">
    <w:abstractNumId w:val="66"/>
  </w:num>
  <w:num w:numId="22">
    <w:abstractNumId w:val="40"/>
  </w:num>
  <w:num w:numId="23">
    <w:abstractNumId w:val="25"/>
  </w:num>
  <w:num w:numId="24">
    <w:abstractNumId w:val="6"/>
  </w:num>
  <w:num w:numId="25">
    <w:abstractNumId w:val="18"/>
  </w:num>
  <w:num w:numId="26">
    <w:abstractNumId w:val="45"/>
  </w:num>
  <w:num w:numId="27">
    <w:abstractNumId w:val="58"/>
  </w:num>
  <w:num w:numId="28">
    <w:abstractNumId w:val="8"/>
  </w:num>
  <w:num w:numId="29">
    <w:abstractNumId w:val="1"/>
  </w:num>
  <w:num w:numId="30">
    <w:abstractNumId w:val="31"/>
  </w:num>
  <w:num w:numId="31">
    <w:abstractNumId w:val="5"/>
  </w:num>
  <w:num w:numId="32">
    <w:abstractNumId w:val="37"/>
  </w:num>
  <w:num w:numId="33">
    <w:abstractNumId w:val="24"/>
  </w:num>
  <w:num w:numId="34">
    <w:abstractNumId w:val="62"/>
  </w:num>
  <w:num w:numId="35">
    <w:abstractNumId w:val="79"/>
  </w:num>
  <w:num w:numId="36">
    <w:abstractNumId w:val="73"/>
  </w:num>
  <w:num w:numId="37">
    <w:abstractNumId w:val="22"/>
  </w:num>
  <w:num w:numId="38">
    <w:abstractNumId w:val="59"/>
  </w:num>
  <w:num w:numId="39">
    <w:abstractNumId w:val="69"/>
  </w:num>
  <w:num w:numId="40">
    <w:abstractNumId w:val="48"/>
  </w:num>
  <w:num w:numId="41">
    <w:abstractNumId w:val="52"/>
  </w:num>
  <w:num w:numId="42">
    <w:abstractNumId w:val="32"/>
  </w:num>
  <w:num w:numId="43">
    <w:abstractNumId w:val="41"/>
  </w:num>
  <w:num w:numId="44">
    <w:abstractNumId w:val="17"/>
  </w:num>
  <w:num w:numId="45">
    <w:abstractNumId w:val="15"/>
  </w:num>
  <w:num w:numId="46">
    <w:abstractNumId w:val="72"/>
  </w:num>
  <w:num w:numId="47">
    <w:abstractNumId w:val="29"/>
  </w:num>
  <w:num w:numId="48">
    <w:abstractNumId w:val="81"/>
  </w:num>
  <w:num w:numId="49">
    <w:abstractNumId w:val="82"/>
  </w:num>
  <w:num w:numId="50">
    <w:abstractNumId w:val="27"/>
  </w:num>
  <w:num w:numId="51">
    <w:abstractNumId w:val="13"/>
  </w:num>
  <w:num w:numId="52">
    <w:abstractNumId w:val="21"/>
  </w:num>
  <w:num w:numId="53">
    <w:abstractNumId w:val="12"/>
  </w:num>
  <w:num w:numId="54">
    <w:abstractNumId w:val="4"/>
  </w:num>
  <w:num w:numId="55">
    <w:abstractNumId w:val="9"/>
  </w:num>
  <w:num w:numId="56">
    <w:abstractNumId w:val="78"/>
  </w:num>
  <w:num w:numId="57">
    <w:abstractNumId w:val="61"/>
  </w:num>
  <w:num w:numId="58">
    <w:abstractNumId w:val="33"/>
  </w:num>
  <w:num w:numId="59">
    <w:abstractNumId w:val="47"/>
  </w:num>
  <w:num w:numId="60">
    <w:abstractNumId w:val="68"/>
  </w:num>
  <w:num w:numId="61">
    <w:abstractNumId w:val="74"/>
  </w:num>
  <w:num w:numId="62">
    <w:abstractNumId w:val="2"/>
  </w:num>
  <w:num w:numId="63">
    <w:abstractNumId w:val="10"/>
  </w:num>
  <w:num w:numId="64">
    <w:abstractNumId w:val="36"/>
  </w:num>
  <w:num w:numId="65">
    <w:abstractNumId w:val="46"/>
  </w:num>
  <w:num w:numId="66">
    <w:abstractNumId w:val="57"/>
  </w:num>
  <w:num w:numId="67">
    <w:abstractNumId w:val="34"/>
  </w:num>
  <w:num w:numId="68">
    <w:abstractNumId w:val="60"/>
  </w:num>
  <w:num w:numId="69">
    <w:abstractNumId w:val="39"/>
  </w:num>
  <w:num w:numId="70">
    <w:abstractNumId w:val="38"/>
  </w:num>
  <w:num w:numId="71">
    <w:abstractNumId w:val="3"/>
  </w:num>
  <w:num w:numId="72">
    <w:abstractNumId w:val="64"/>
  </w:num>
  <w:num w:numId="73">
    <w:abstractNumId w:val="49"/>
  </w:num>
  <w:num w:numId="74">
    <w:abstractNumId w:val="75"/>
  </w:num>
  <w:num w:numId="75">
    <w:abstractNumId w:val="20"/>
  </w:num>
  <w:num w:numId="76">
    <w:abstractNumId w:val="26"/>
  </w:num>
  <w:num w:numId="77">
    <w:abstractNumId w:val="7"/>
  </w:num>
  <w:num w:numId="78">
    <w:abstractNumId w:val="42"/>
  </w:num>
  <w:num w:numId="79">
    <w:abstractNumId w:val="11"/>
  </w:num>
  <w:num w:numId="80">
    <w:abstractNumId w:val="16"/>
  </w:num>
  <w:num w:numId="81">
    <w:abstractNumId w:val="53"/>
  </w:num>
  <w:num w:numId="82">
    <w:abstractNumId w:val="63"/>
  </w:num>
  <w:num w:numId="83">
    <w:abstractNumId w:val="7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54"/>
    <w:rsid w:val="00044CF3"/>
    <w:rsid w:val="00052A99"/>
    <w:rsid w:val="0005765D"/>
    <w:rsid w:val="00064B08"/>
    <w:rsid w:val="00065104"/>
    <w:rsid w:val="00070DE9"/>
    <w:rsid w:val="0009442C"/>
    <w:rsid w:val="000A1D49"/>
    <w:rsid w:val="000B3A5F"/>
    <w:rsid w:val="000B77FE"/>
    <w:rsid w:val="000C1671"/>
    <w:rsid w:val="000D1159"/>
    <w:rsid w:val="000E277D"/>
    <w:rsid w:val="000E3FD0"/>
    <w:rsid w:val="0010278E"/>
    <w:rsid w:val="0010573D"/>
    <w:rsid w:val="00106131"/>
    <w:rsid w:val="001208DF"/>
    <w:rsid w:val="00142840"/>
    <w:rsid w:val="00142BAB"/>
    <w:rsid w:val="0014492D"/>
    <w:rsid w:val="00144AB8"/>
    <w:rsid w:val="001533DD"/>
    <w:rsid w:val="001565F3"/>
    <w:rsid w:val="00191F69"/>
    <w:rsid w:val="001A4E73"/>
    <w:rsid w:val="001D00F6"/>
    <w:rsid w:val="001D541B"/>
    <w:rsid w:val="001D54D8"/>
    <w:rsid w:val="001F1D41"/>
    <w:rsid w:val="001F6864"/>
    <w:rsid w:val="001F783A"/>
    <w:rsid w:val="00213CC2"/>
    <w:rsid w:val="00213F2D"/>
    <w:rsid w:val="00244B39"/>
    <w:rsid w:val="00272CB5"/>
    <w:rsid w:val="00282941"/>
    <w:rsid w:val="002A5DA8"/>
    <w:rsid w:val="002B2FBF"/>
    <w:rsid w:val="002B6D73"/>
    <w:rsid w:val="002B757D"/>
    <w:rsid w:val="002D1C01"/>
    <w:rsid w:val="002D3016"/>
    <w:rsid w:val="002E3571"/>
    <w:rsid w:val="002E556D"/>
    <w:rsid w:val="003076CF"/>
    <w:rsid w:val="00324D12"/>
    <w:rsid w:val="0034296A"/>
    <w:rsid w:val="00350D51"/>
    <w:rsid w:val="00363A47"/>
    <w:rsid w:val="003648D6"/>
    <w:rsid w:val="00364DA7"/>
    <w:rsid w:val="00367672"/>
    <w:rsid w:val="00374F24"/>
    <w:rsid w:val="00377CDE"/>
    <w:rsid w:val="0038263B"/>
    <w:rsid w:val="00383F64"/>
    <w:rsid w:val="0038430D"/>
    <w:rsid w:val="00384D03"/>
    <w:rsid w:val="003B2D23"/>
    <w:rsid w:val="003D0C8E"/>
    <w:rsid w:val="003E3CAD"/>
    <w:rsid w:val="00400508"/>
    <w:rsid w:val="00420B38"/>
    <w:rsid w:val="004410BD"/>
    <w:rsid w:val="004605CC"/>
    <w:rsid w:val="00474A85"/>
    <w:rsid w:val="0048538C"/>
    <w:rsid w:val="00496F5E"/>
    <w:rsid w:val="004B1CCD"/>
    <w:rsid w:val="004D59F7"/>
    <w:rsid w:val="004E481D"/>
    <w:rsid w:val="004F77BE"/>
    <w:rsid w:val="00517E14"/>
    <w:rsid w:val="00527BCD"/>
    <w:rsid w:val="0055238A"/>
    <w:rsid w:val="00561654"/>
    <w:rsid w:val="00566B38"/>
    <w:rsid w:val="00575E78"/>
    <w:rsid w:val="00587A62"/>
    <w:rsid w:val="00592F95"/>
    <w:rsid w:val="00595193"/>
    <w:rsid w:val="005A43D5"/>
    <w:rsid w:val="005E2B61"/>
    <w:rsid w:val="005E30F8"/>
    <w:rsid w:val="005F0E58"/>
    <w:rsid w:val="005F49BC"/>
    <w:rsid w:val="00632E72"/>
    <w:rsid w:val="00635582"/>
    <w:rsid w:val="00647220"/>
    <w:rsid w:val="006655FA"/>
    <w:rsid w:val="00695EF6"/>
    <w:rsid w:val="00697620"/>
    <w:rsid w:val="006D20D2"/>
    <w:rsid w:val="006E173B"/>
    <w:rsid w:val="006E591F"/>
    <w:rsid w:val="006E5CD8"/>
    <w:rsid w:val="006F6656"/>
    <w:rsid w:val="006F7790"/>
    <w:rsid w:val="00701118"/>
    <w:rsid w:val="00703BA4"/>
    <w:rsid w:val="00717EC8"/>
    <w:rsid w:val="0072542B"/>
    <w:rsid w:val="007271C4"/>
    <w:rsid w:val="00745129"/>
    <w:rsid w:val="007451CA"/>
    <w:rsid w:val="00767F7D"/>
    <w:rsid w:val="00771428"/>
    <w:rsid w:val="00783183"/>
    <w:rsid w:val="00785FB0"/>
    <w:rsid w:val="007A4CAF"/>
    <w:rsid w:val="007B2163"/>
    <w:rsid w:val="007C10B2"/>
    <w:rsid w:val="007C4A69"/>
    <w:rsid w:val="007D0E74"/>
    <w:rsid w:val="007D628C"/>
    <w:rsid w:val="007D74E4"/>
    <w:rsid w:val="008012A3"/>
    <w:rsid w:val="00801FDD"/>
    <w:rsid w:val="00814A8D"/>
    <w:rsid w:val="008446AC"/>
    <w:rsid w:val="008551F7"/>
    <w:rsid w:val="00855207"/>
    <w:rsid w:val="008575AD"/>
    <w:rsid w:val="00861061"/>
    <w:rsid w:val="00884E32"/>
    <w:rsid w:val="0089668D"/>
    <w:rsid w:val="008A4D9F"/>
    <w:rsid w:val="008B377E"/>
    <w:rsid w:val="008C001E"/>
    <w:rsid w:val="008D2396"/>
    <w:rsid w:val="00902271"/>
    <w:rsid w:val="00904489"/>
    <w:rsid w:val="00912C91"/>
    <w:rsid w:val="0091414C"/>
    <w:rsid w:val="0091444D"/>
    <w:rsid w:val="00922942"/>
    <w:rsid w:val="00931B58"/>
    <w:rsid w:val="009565E0"/>
    <w:rsid w:val="009608DA"/>
    <w:rsid w:val="00967103"/>
    <w:rsid w:val="00982C79"/>
    <w:rsid w:val="009B4B85"/>
    <w:rsid w:val="009C037E"/>
    <w:rsid w:val="009D3A26"/>
    <w:rsid w:val="009D3A3A"/>
    <w:rsid w:val="009D5176"/>
    <w:rsid w:val="009E00D6"/>
    <w:rsid w:val="00A07BBD"/>
    <w:rsid w:val="00A121D2"/>
    <w:rsid w:val="00A17124"/>
    <w:rsid w:val="00A2133A"/>
    <w:rsid w:val="00A4209D"/>
    <w:rsid w:val="00A457F6"/>
    <w:rsid w:val="00A507C0"/>
    <w:rsid w:val="00A51E85"/>
    <w:rsid w:val="00AB179D"/>
    <w:rsid w:val="00AB25A5"/>
    <w:rsid w:val="00AE2315"/>
    <w:rsid w:val="00AE3F09"/>
    <w:rsid w:val="00AF250A"/>
    <w:rsid w:val="00B210F4"/>
    <w:rsid w:val="00B506A7"/>
    <w:rsid w:val="00B507A2"/>
    <w:rsid w:val="00B50FDE"/>
    <w:rsid w:val="00B52994"/>
    <w:rsid w:val="00B66893"/>
    <w:rsid w:val="00B76758"/>
    <w:rsid w:val="00B80317"/>
    <w:rsid w:val="00C047F2"/>
    <w:rsid w:val="00C462D8"/>
    <w:rsid w:val="00C76F84"/>
    <w:rsid w:val="00C80A13"/>
    <w:rsid w:val="00CE0EA5"/>
    <w:rsid w:val="00D12F35"/>
    <w:rsid w:val="00D13848"/>
    <w:rsid w:val="00D3120C"/>
    <w:rsid w:val="00D31E60"/>
    <w:rsid w:val="00D32037"/>
    <w:rsid w:val="00D36814"/>
    <w:rsid w:val="00D53400"/>
    <w:rsid w:val="00D5441B"/>
    <w:rsid w:val="00D57EFF"/>
    <w:rsid w:val="00D6498F"/>
    <w:rsid w:val="00D933F0"/>
    <w:rsid w:val="00DA778D"/>
    <w:rsid w:val="00DB42F0"/>
    <w:rsid w:val="00DC0EA0"/>
    <w:rsid w:val="00DC1AFB"/>
    <w:rsid w:val="00DD1C75"/>
    <w:rsid w:val="00DE0436"/>
    <w:rsid w:val="00E05B06"/>
    <w:rsid w:val="00E25B6D"/>
    <w:rsid w:val="00E36379"/>
    <w:rsid w:val="00E40EC3"/>
    <w:rsid w:val="00E615AA"/>
    <w:rsid w:val="00E6707A"/>
    <w:rsid w:val="00E766F4"/>
    <w:rsid w:val="00E94A9A"/>
    <w:rsid w:val="00E95F20"/>
    <w:rsid w:val="00EB2216"/>
    <w:rsid w:val="00ED439F"/>
    <w:rsid w:val="00EE32C3"/>
    <w:rsid w:val="00EE60F9"/>
    <w:rsid w:val="00EF138D"/>
    <w:rsid w:val="00F10F01"/>
    <w:rsid w:val="00F35063"/>
    <w:rsid w:val="00F36854"/>
    <w:rsid w:val="00F43F67"/>
    <w:rsid w:val="00F5371E"/>
    <w:rsid w:val="00F575DB"/>
    <w:rsid w:val="00F7061E"/>
    <w:rsid w:val="00F713F6"/>
    <w:rsid w:val="00F8302B"/>
    <w:rsid w:val="00F92BFF"/>
    <w:rsid w:val="00F94F41"/>
    <w:rsid w:val="00FA34DF"/>
    <w:rsid w:val="00FB1065"/>
    <w:rsid w:val="00FC229F"/>
    <w:rsid w:val="00FE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6787A"/>
  <w15:chartTrackingRefBased/>
  <w15:docId w15:val="{6E54CDE1-52F4-4BC2-9E52-455C02AF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29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C22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nhideWhenUsed/>
    <w:qFormat/>
    <w:rsid w:val="00FC22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7">
    <w:name w:val="heading 7"/>
    <w:basedOn w:val="a0"/>
    <w:next w:val="a0"/>
    <w:link w:val="70"/>
    <w:qFormat/>
    <w:rsid w:val="00FC229F"/>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1">
    <w:name w:val="Сетка таблицы1"/>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FC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C229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rsid w:val="00FC229F"/>
    <w:rPr>
      <w:rFonts w:asciiTheme="majorHAnsi" w:eastAsiaTheme="majorEastAsia" w:hAnsiTheme="majorHAnsi" w:cstheme="majorBidi"/>
      <w:b/>
      <w:bCs/>
      <w:color w:val="5B9BD5" w:themeColor="accent1"/>
      <w:sz w:val="26"/>
      <w:szCs w:val="26"/>
      <w:lang w:eastAsia="ru-RU"/>
    </w:rPr>
  </w:style>
  <w:style w:type="character" w:customStyle="1" w:styleId="70">
    <w:name w:val="Заголовок 7 Знак"/>
    <w:basedOn w:val="a1"/>
    <w:link w:val="7"/>
    <w:rsid w:val="00FC229F"/>
    <w:rPr>
      <w:rFonts w:ascii="Times New Roman" w:eastAsia="Times New Roman" w:hAnsi="Times New Roman" w:cs="Times New Roman"/>
      <w:sz w:val="24"/>
      <w:szCs w:val="24"/>
      <w:lang w:eastAsia="ru-RU"/>
    </w:rPr>
  </w:style>
  <w:style w:type="paragraph" w:styleId="21">
    <w:name w:val="Body Text 2"/>
    <w:basedOn w:val="a0"/>
    <w:link w:val="22"/>
    <w:rsid w:val="00FC229F"/>
    <w:pPr>
      <w:spacing w:line="360" w:lineRule="auto"/>
    </w:pPr>
    <w:rPr>
      <w:sz w:val="26"/>
      <w:szCs w:val="20"/>
    </w:rPr>
  </w:style>
  <w:style w:type="character" w:customStyle="1" w:styleId="22">
    <w:name w:val="Основной текст 2 Знак"/>
    <w:basedOn w:val="a1"/>
    <w:link w:val="21"/>
    <w:rsid w:val="00FC229F"/>
    <w:rPr>
      <w:rFonts w:ascii="Times New Roman" w:eastAsia="Times New Roman" w:hAnsi="Times New Roman" w:cs="Times New Roman"/>
      <w:sz w:val="26"/>
      <w:szCs w:val="20"/>
      <w:lang w:eastAsia="ru-RU"/>
    </w:rPr>
  </w:style>
  <w:style w:type="paragraph" w:styleId="a5">
    <w:name w:val="Body Text"/>
    <w:basedOn w:val="a0"/>
    <w:link w:val="a6"/>
    <w:rsid w:val="00FC229F"/>
    <w:pPr>
      <w:spacing w:after="120"/>
    </w:pPr>
  </w:style>
  <w:style w:type="character" w:customStyle="1" w:styleId="a6">
    <w:name w:val="Основной текст Знак"/>
    <w:basedOn w:val="a1"/>
    <w:link w:val="a5"/>
    <w:rsid w:val="00FC229F"/>
    <w:rPr>
      <w:rFonts w:ascii="Times New Roman" w:eastAsia="Times New Roman" w:hAnsi="Times New Roman" w:cs="Times New Roman"/>
      <w:sz w:val="24"/>
      <w:szCs w:val="24"/>
      <w:lang w:eastAsia="ru-RU"/>
    </w:rPr>
  </w:style>
  <w:style w:type="paragraph" w:styleId="a7">
    <w:name w:val="Title"/>
    <w:basedOn w:val="a0"/>
    <w:link w:val="a8"/>
    <w:qFormat/>
    <w:rsid w:val="00FC229F"/>
    <w:pPr>
      <w:jc w:val="center"/>
    </w:pPr>
    <w:rPr>
      <w:b/>
      <w:sz w:val="28"/>
      <w:szCs w:val="20"/>
    </w:rPr>
  </w:style>
  <w:style w:type="character" w:customStyle="1" w:styleId="a8">
    <w:name w:val="Заголовок Знак"/>
    <w:basedOn w:val="a1"/>
    <w:link w:val="a7"/>
    <w:rsid w:val="00FC229F"/>
    <w:rPr>
      <w:rFonts w:ascii="Times New Roman" w:eastAsia="Times New Roman" w:hAnsi="Times New Roman" w:cs="Times New Roman"/>
      <w:b/>
      <w:sz w:val="28"/>
      <w:szCs w:val="20"/>
      <w:lang w:eastAsia="ru-RU"/>
    </w:rPr>
  </w:style>
  <w:style w:type="character" w:styleId="a9">
    <w:name w:val="Hyperlink"/>
    <w:uiPriority w:val="99"/>
    <w:rsid w:val="00FC229F"/>
    <w:rPr>
      <w:color w:val="0000FF"/>
      <w:u w:val="single"/>
    </w:rPr>
  </w:style>
  <w:style w:type="paragraph" w:customStyle="1" w:styleId="23">
    <w:name w:val="Îñíîâíîé òåêñò ñ îòñòóïîì 2"/>
    <w:basedOn w:val="a0"/>
    <w:rsid w:val="00FC229F"/>
    <w:pPr>
      <w:spacing w:line="360" w:lineRule="auto"/>
      <w:ind w:firstLine="720"/>
      <w:jc w:val="center"/>
    </w:pPr>
    <w:rPr>
      <w:sz w:val="22"/>
      <w:szCs w:val="20"/>
      <w:lang w:val="en-US"/>
    </w:rPr>
  </w:style>
  <w:style w:type="character" w:customStyle="1" w:styleId="titbook">
    <w:name w:val="tit_book"/>
    <w:basedOn w:val="a1"/>
    <w:rsid w:val="00FC229F"/>
  </w:style>
  <w:style w:type="paragraph" w:styleId="24">
    <w:name w:val="List Bullet 2"/>
    <w:basedOn w:val="a0"/>
    <w:rsid w:val="00FC229F"/>
    <w:pPr>
      <w:tabs>
        <w:tab w:val="num" w:pos="360"/>
        <w:tab w:val="num" w:pos="643"/>
      </w:tabs>
    </w:pPr>
    <w:rPr>
      <w:rFonts w:ascii="Arial" w:hAnsi="Arial" w:cs="Arial"/>
    </w:rPr>
  </w:style>
  <w:style w:type="paragraph" w:customStyle="1" w:styleId="12">
    <w:name w:val="Обычный1"/>
    <w:rsid w:val="00FC229F"/>
    <w:pPr>
      <w:widowControl w:val="0"/>
      <w:spacing w:after="0" w:line="240" w:lineRule="auto"/>
    </w:pPr>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FC229F"/>
    <w:pPr>
      <w:spacing w:after="200" w:line="276" w:lineRule="auto"/>
      <w:ind w:left="720"/>
    </w:pPr>
    <w:rPr>
      <w:rFonts w:ascii="Calibri" w:hAnsi="Calibri" w:cs="Calibri"/>
      <w:sz w:val="22"/>
      <w:szCs w:val="22"/>
    </w:rPr>
  </w:style>
  <w:style w:type="paragraph" w:customStyle="1" w:styleId="13">
    <w:name w:val="Основной текст1"/>
    <w:rsid w:val="00FC229F"/>
    <w:p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14">
    <w:name w:val="Основной текст с отступом1"/>
    <w:rsid w:val="00FC229F"/>
    <w:pPr>
      <w:spacing w:after="120" w:line="240" w:lineRule="auto"/>
      <w:ind w:left="283"/>
    </w:pPr>
    <w:rPr>
      <w:rFonts w:ascii="Times New Roman" w:eastAsia="Times New Roman" w:hAnsi="Times New Roman" w:cs="Times New Roman"/>
      <w:color w:val="000000"/>
      <w:sz w:val="20"/>
      <w:szCs w:val="20"/>
      <w:lang w:eastAsia="ru-RU"/>
    </w:rPr>
  </w:style>
  <w:style w:type="paragraph" w:customStyle="1" w:styleId="210">
    <w:name w:val="Основной текст с отступом 21"/>
    <w:rsid w:val="00FC229F"/>
    <w:pPr>
      <w:spacing w:after="120" w:line="480" w:lineRule="auto"/>
      <w:ind w:left="283"/>
    </w:pPr>
    <w:rPr>
      <w:rFonts w:ascii="Times New Roman" w:eastAsia="ヒラギノ角ゴ Pro W3" w:hAnsi="Times New Roman" w:cs="Times New Roman"/>
      <w:color w:val="000000"/>
      <w:sz w:val="24"/>
      <w:szCs w:val="20"/>
      <w:lang w:eastAsia="ru-RU"/>
    </w:rPr>
  </w:style>
  <w:style w:type="numbering" w:customStyle="1" w:styleId="List1">
    <w:name w:val="List 1"/>
    <w:rsid w:val="00FC229F"/>
    <w:pPr>
      <w:numPr>
        <w:numId w:val="1"/>
      </w:numPr>
    </w:pPr>
  </w:style>
  <w:style w:type="paragraph" w:customStyle="1" w:styleId="15">
    <w:name w:val="Обычный (веб)1"/>
    <w:rsid w:val="00FC229F"/>
    <w:pPr>
      <w:tabs>
        <w:tab w:val="left" w:pos="643"/>
      </w:tabs>
      <w:spacing w:before="100" w:after="100" w:line="240" w:lineRule="auto"/>
    </w:pPr>
    <w:rPr>
      <w:rFonts w:ascii="Times New Roman" w:eastAsia="ヒラギノ角ゴ Pro W3" w:hAnsi="Times New Roman" w:cs="Times New Roman"/>
      <w:color w:val="000000"/>
      <w:sz w:val="24"/>
      <w:szCs w:val="20"/>
      <w:lang w:eastAsia="ru-RU"/>
    </w:rPr>
  </w:style>
  <w:style w:type="numbering" w:customStyle="1" w:styleId="31">
    <w:name w:val="Список 31"/>
    <w:rsid w:val="00FC229F"/>
    <w:pPr>
      <w:numPr>
        <w:numId w:val="2"/>
      </w:numPr>
    </w:pPr>
  </w:style>
  <w:style w:type="paragraph" w:customStyle="1" w:styleId="ac">
    <w:name w:val="список с точками"/>
    <w:rsid w:val="00FC229F"/>
    <w:pPr>
      <w:tabs>
        <w:tab w:val="left" w:pos="720"/>
        <w:tab w:val="left" w:pos="756"/>
      </w:tabs>
      <w:spacing w:after="0" w:line="312" w:lineRule="auto"/>
      <w:ind w:left="36" w:hanging="36"/>
      <w:jc w:val="both"/>
    </w:pPr>
    <w:rPr>
      <w:rFonts w:ascii="Times New Roman" w:eastAsia="ヒラギノ角ゴ Pro W3" w:hAnsi="Times New Roman" w:cs="Times New Roman"/>
      <w:color w:val="000000"/>
      <w:sz w:val="24"/>
      <w:szCs w:val="20"/>
      <w:lang w:eastAsia="ru-RU"/>
    </w:rPr>
  </w:style>
  <w:style w:type="numbering" w:customStyle="1" w:styleId="List10">
    <w:name w:val="List 10"/>
    <w:rsid w:val="00FC229F"/>
    <w:pPr>
      <w:numPr>
        <w:numId w:val="3"/>
      </w:numPr>
    </w:pPr>
  </w:style>
  <w:style w:type="paragraph" w:customStyle="1" w:styleId="16">
    <w:name w:val="Подзаголовок1"/>
    <w:rsid w:val="00FC229F"/>
    <w:pPr>
      <w:spacing w:after="0" w:line="240" w:lineRule="auto"/>
    </w:pPr>
    <w:rPr>
      <w:rFonts w:ascii="Times New Roman" w:eastAsia="ヒラギノ角ゴ Pro W3" w:hAnsi="Times New Roman" w:cs="Times New Roman"/>
      <w:b/>
      <w:color w:val="000000"/>
      <w:sz w:val="24"/>
      <w:szCs w:val="20"/>
      <w:lang w:eastAsia="ru-RU"/>
    </w:rPr>
  </w:style>
  <w:style w:type="paragraph" w:customStyle="1" w:styleId="Iiiaeuiue2">
    <w:name w:val="Ii?iaeuiue2"/>
    <w:rsid w:val="00FC229F"/>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character" w:customStyle="1" w:styleId="Ad">
    <w:name w:val="Выделение A"/>
    <w:rsid w:val="00FC229F"/>
    <w:rPr>
      <w:rFonts w:ascii="Lucida Grande" w:eastAsia="ヒラギノ角ゴ Pro W3" w:hAnsi="Lucida Grande"/>
      <w:b/>
      <w:i w:val="0"/>
      <w:color w:val="000000"/>
      <w:sz w:val="20"/>
    </w:rPr>
  </w:style>
  <w:style w:type="character" w:customStyle="1" w:styleId="17">
    <w:name w:val="Знак сноски1"/>
    <w:rsid w:val="00FC229F"/>
    <w:rPr>
      <w:color w:val="000000"/>
      <w:sz w:val="20"/>
      <w:vertAlign w:val="superscript"/>
    </w:rPr>
  </w:style>
  <w:style w:type="paragraph" w:styleId="25">
    <w:name w:val="Body Text Indent 2"/>
    <w:basedOn w:val="a0"/>
    <w:link w:val="26"/>
    <w:rsid w:val="00FC229F"/>
    <w:pPr>
      <w:spacing w:after="120" w:line="480" w:lineRule="auto"/>
      <w:ind w:left="283"/>
    </w:pPr>
  </w:style>
  <w:style w:type="character" w:customStyle="1" w:styleId="26">
    <w:name w:val="Основной текст с отступом 2 Знак"/>
    <w:basedOn w:val="a1"/>
    <w:link w:val="25"/>
    <w:rsid w:val="00FC229F"/>
    <w:rPr>
      <w:rFonts w:ascii="Times New Roman" w:eastAsia="Times New Roman" w:hAnsi="Times New Roman" w:cs="Times New Roman"/>
      <w:sz w:val="24"/>
      <w:szCs w:val="24"/>
      <w:lang w:eastAsia="ru-RU"/>
    </w:rPr>
  </w:style>
  <w:style w:type="paragraph" w:styleId="ae">
    <w:name w:val="Body Text Indent"/>
    <w:basedOn w:val="a0"/>
    <w:link w:val="af"/>
    <w:rsid w:val="00FC229F"/>
    <w:pPr>
      <w:spacing w:after="120"/>
      <w:ind w:left="283"/>
    </w:pPr>
  </w:style>
  <w:style w:type="character" w:customStyle="1" w:styleId="af">
    <w:name w:val="Основной текст с отступом Знак"/>
    <w:basedOn w:val="a1"/>
    <w:link w:val="ae"/>
    <w:rsid w:val="00FC229F"/>
    <w:rPr>
      <w:rFonts w:ascii="Times New Roman" w:eastAsia="Times New Roman" w:hAnsi="Times New Roman" w:cs="Times New Roman"/>
      <w:sz w:val="24"/>
      <w:szCs w:val="24"/>
      <w:lang w:eastAsia="ru-RU"/>
    </w:rPr>
  </w:style>
  <w:style w:type="paragraph" w:customStyle="1" w:styleId="18">
    <w:name w:val="Стиль1"/>
    <w:basedOn w:val="a0"/>
    <w:rsid w:val="00FC229F"/>
    <w:pPr>
      <w:jc w:val="both"/>
    </w:pPr>
    <w:rPr>
      <w:sz w:val="28"/>
    </w:rPr>
  </w:style>
  <w:style w:type="paragraph" w:styleId="3">
    <w:name w:val="Body Text Indent 3"/>
    <w:basedOn w:val="a0"/>
    <w:link w:val="30"/>
    <w:rsid w:val="00FC229F"/>
    <w:pPr>
      <w:spacing w:after="120"/>
      <w:ind w:left="283"/>
    </w:pPr>
    <w:rPr>
      <w:sz w:val="16"/>
      <w:szCs w:val="16"/>
    </w:rPr>
  </w:style>
  <w:style w:type="character" w:customStyle="1" w:styleId="30">
    <w:name w:val="Основной текст с отступом 3 Знак"/>
    <w:basedOn w:val="a1"/>
    <w:link w:val="3"/>
    <w:rsid w:val="00FC229F"/>
    <w:rPr>
      <w:rFonts w:ascii="Times New Roman" w:eastAsia="Times New Roman" w:hAnsi="Times New Roman" w:cs="Times New Roman"/>
      <w:sz w:val="16"/>
      <w:szCs w:val="16"/>
      <w:lang w:eastAsia="ru-RU"/>
    </w:rPr>
  </w:style>
  <w:style w:type="paragraph" w:styleId="af0">
    <w:name w:val="header"/>
    <w:basedOn w:val="a0"/>
    <w:link w:val="af1"/>
    <w:uiPriority w:val="99"/>
    <w:rsid w:val="00FC229F"/>
    <w:pPr>
      <w:tabs>
        <w:tab w:val="center" w:pos="4677"/>
        <w:tab w:val="right" w:pos="9355"/>
      </w:tabs>
    </w:pPr>
  </w:style>
  <w:style w:type="character" w:customStyle="1" w:styleId="af1">
    <w:name w:val="Верхний колонтитул Знак"/>
    <w:basedOn w:val="a1"/>
    <w:link w:val="af0"/>
    <w:uiPriority w:val="99"/>
    <w:rsid w:val="00FC229F"/>
    <w:rPr>
      <w:rFonts w:ascii="Times New Roman" w:eastAsia="Times New Roman" w:hAnsi="Times New Roman" w:cs="Times New Roman"/>
      <w:sz w:val="24"/>
      <w:szCs w:val="24"/>
      <w:lang w:eastAsia="ru-RU"/>
    </w:rPr>
  </w:style>
  <w:style w:type="paragraph" w:styleId="a">
    <w:name w:val="Normal (Web)"/>
    <w:basedOn w:val="a0"/>
    <w:rsid w:val="00FC229F"/>
    <w:pPr>
      <w:numPr>
        <w:numId w:val="4"/>
      </w:numPr>
      <w:spacing w:before="100" w:beforeAutospacing="1" w:after="100" w:afterAutospacing="1"/>
      <w:ind w:left="0" w:firstLine="0"/>
    </w:pPr>
  </w:style>
  <w:style w:type="paragraph" w:styleId="af2">
    <w:name w:val="footer"/>
    <w:basedOn w:val="a0"/>
    <w:link w:val="af3"/>
    <w:uiPriority w:val="99"/>
    <w:rsid w:val="00FC229F"/>
    <w:pPr>
      <w:tabs>
        <w:tab w:val="center" w:pos="4677"/>
        <w:tab w:val="right" w:pos="9355"/>
      </w:tabs>
    </w:pPr>
  </w:style>
  <w:style w:type="character" w:customStyle="1" w:styleId="af3">
    <w:name w:val="Нижний колонтитул Знак"/>
    <w:basedOn w:val="a1"/>
    <w:link w:val="af2"/>
    <w:uiPriority w:val="99"/>
    <w:rsid w:val="00FC229F"/>
    <w:rPr>
      <w:rFonts w:ascii="Times New Roman" w:eastAsia="Times New Roman" w:hAnsi="Times New Roman" w:cs="Times New Roman"/>
      <w:sz w:val="24"/>
      <w:szCs w:val="24"/>
      <w:lang w:eastAsia="ru-RU"/>
    </w:rPr>
  </w:style>
  <w:style w:type="character" w:styleId="af4">
    <w:name w:val="page number"/>
    <w:basedOn w:val="a1"/>
    <w:rsid w:val="00FC229F"/>
  </w:style>
  <w:style w:type="paragraph" w:styleId="af5">
    <w:name w:val="Balloon Text"/>
    <w:basedOn w:val="a0"/>
    <w:link w:val="af6"/>
    <w:semiHidden/>
    <w:rsid w:val="00FC229F"/>
    <w:rPr>
      <w:rFonts w:ascii="Tahoma" w:hAnsi="Tahoma" w:cs="Tahoma"/>
      <w:sz w:val="16"/>
      <w:szCs w:val="16"/>
    </w:rPr>
  </w:style>
  <w:style w:type="character" w:customStyle="1" w:styleId="af6">
    <w:name w:val="Текст выноски Знак"/>
    <w:basedOn w:val="a1"/>
    <w:link w:val="af5"/>
    <w:semiHidden/>
    <w:rsid w:val="00FC229F"/>
    <w:rPr>
      <w:rFonts w:ascii="Tahoma" w:eastAsia="Times New Roman" w:hAnsi="Tahoma" w:cs="Tahoma"/>
      <w:sz w:val="16"/>
      <w:szCs w:val="16"/>
      <w:lang w:eastAsia="ru-RU"/>
    </w:rPr>
  </w:style>
  <w:style w:type="paragraph" w:customStyle="1" w:styleId="27">
    <w:name w:val="Обычный2"/>
    <w:rsid w:val="00FC229F"/>
    <w:pPr>
      <w:spacing w:after="0" w:line="240" w:lineRule="auto"/>
    </w:pPr>
    <w:rPr>
      <w:rFonts w:ascii="Times New Roman" w:eastAsia="Times New Roman" w:hAnsi="Times New Roman" w:cs="Times New Roman"/>
      <w:sz w:val="20"/>
      <w:szCs w:val="20"/>
      <w:lang w:eastAsia="ru-RU"/>
    </w:rPr>
  </w:style>
  <w:style w:type="paragraph" w:customStyle="1" w:styleId="Af7">
    <w:name w:val="Текст сноски A"/>
    <w:rsid w:val="00FC229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b">
    <w:name w:val="Абзац списка Знак"/>
    <w:link w:val="aa"/>
    <w:uiPriority w:val="34"/>
    <w:locked/>
    <w:rsid w:val="00FC229F"/>
    <w:rPr>
      <w:rFonts w:ascii="Calibri" w:eastAsia="Times New Roman" w:hAnsi="Calibri" w:cs="Calibri"/>
      <w:lang w:eastAsia="ru-RU"/>
    </w:rPr>
  </w:style>
  <w:style w:type="paragraph" w:styleId="32">
    <w:name w:val="Body Text 3"/>
    <w:basedOn w:val="a0"/>
    <w:link w:val="33"/>
    <w:rsid w:val="00FC229F"/>
    <w:pPr>
      <w:spacing w:after="120"/>
    </w:pPr>
    <w:rPr>
      <w:sz w:val="16"/>
      <w:szCs w:val="16"/>
    </w:rPr>
  </w:style>
  <w:style w:type="character" w:customStyle="1" w:styleId="33">
    <w:name w:val="Основной текст 3 Знак"/>
    <w:basedOn w:val="a1"/>
    <w:link w:val="32"/>
    <w:rsid w:val="00FC229F"/>
    <w:rPr>
      <w:rFonts w:ascii="Times New Roman" w:eastAsia="Times New Roman" w:hAnsi="Times New Roman" w:cs="Times New Roman"/>
      <w:sz w:val="16"/>
      <w:szCs w:val="16"/>
      <w:lang w:eastAsia="ru-RU"/>
    </w:rPr>
  </w:style>
  <w:style w:type="table" w:customStyle="1" w:styleId="28">
    <w:name w:val="Сетка таблицы2"/>
    <w:basedOn w:val="a2"/>
    <w:next w:val="a4"/>
    <w:uiPriority w:val="59"/>
    <w:rsid w:val="00FC2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FC229F"/>
    <w:pPr>
      <w:spacing w:before="240" w:line="259" w:lineRule="auto"/>
      <w:outlineLvl w:val="9"/>
    </w:pPr>
    <w:rPr>
      <w:b w:val="0"/>
      <w:bCs w:val="0"/>
      <w:sz w:val="32"/>
      <w:szCs w:val="32"/>
    </w:rPr>
  </w:style>
  <w:style w:type="paragraph" w:styleId="19">
    <w:name w:val="toc 1"/>
    <w:basedOn w:val="a0"/>
    <w:next w:val="a0"/>
    <w:autoRedefine/>
    <w:uiPriority w:val="39"/>
    <w:unhideWhenUsed/>
    <w:rsid w:val="00FC229F"/>
    <w:pPr>
      <w:spacing w:after="100"/>
    </w:pPr>
  </w:style>
  <w:style w:type="paragraph" w:styleId="29">
    <w:name w:val="toc 2"/>
    <w:basedOn w:val="a0"/>
    <w:next w:val="a0"/>
    <w:autoRedefine/>
    <w:uiPriority w:val="39"/>
    <w:unhideWhenUsed/>
    <w:rsid w:val="00FC229F"/>
    <w:pPr>
      <w:spacing w:after="100"/>
      <w:ind w:left="240"/>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a"/>
    <w:rsid w:val="00FC229F"/>
    <w:pPr>
      <w:widowControl w:val="0"/>
      <w:autoSpaceDE w:val="0"/>
      <w:autoSpaceDN w:val="0"/>
      <w:adjustRightInd w:val="0"/>
    </w:pPr>
    <w:rPr>
      <w:sz w:val="20"/>
      <w:szCs w:val="20"/>
    </w:rPr>
  </w:style>
  <w:style w:type="character" w:customStyle="1" w:styleId="afa">
    <w:name w:val="Текст сноски Знак"/>
    <w:basedOn w:val="a1"/>
    <w:semiHidden/>
    <w:rsid w:val="00FC229F"/>
    <w:rPr>
      <w:rFonts w:ascii="Times New Roman" w:eastAsia="Times New Roman" w:hAnsi="Times New Roman" w:cs="Times New Roman"/>
      <w:sz w:val="20"/>
      <w:szCs w:val="20"/>
      <w:lang w:eastAsia="ru-RU"/>
    </w:rPr>
  </w:style>
  <w:style w:type="character" w:styleId="afb">
    <w:name w:val="footnote reference"/>
    <w:rsid w:val="00FC229F"/>
    <w:rPr>
      <w:vertAlign w:val="superscript"/>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FC229F"/>
    <w:rPr>
      <w:rFonts w:ascii="Times New Roman" w:eastAsia="Times New Roman" w:hAnsi="Times New Roman" w:cs="Times New Roman"/>
      <w:sz w:val="20"/>
      <w:szCs w:val="20"/>
      <w:lang w:eastAsia="ru-RU"/>
    </w:rPr>
  </w:style>
  <w:style w:type="character" w:customStyle="1" w:styleId="FontStyle12">
    <w:name w:val="Font Style12"/>
    <w:rsid w:val="00FC229F"/>
    <w:rPr>
      <w:rFonts w:ascii="Times New Roman" w:hAnsi="Times New Roman" w:cs="Times New Roman"/>
      <w:sz w:val="26"/>
      <w:szCs w:val="26"/>
    </w:rPr>
  </w:style>
  <w:style w:type="paragraph" w:styleId="afc">
    <w:name w:val="No Spacing"/>
    <w:uiPriority w:val="1"/>
    <w:qFormat/>
    <w:rsid w:val="00383F64"/>
    <w:pPr>
      <w:spacing w:after="0" w:line="240" w:lineRule="auto"/>
    </w:pPr>
    <w:rPr>
      <w:rFonts w:ascii="Times New Roman" w:eastAsia="Times New Roman" w:hAnsi="Times New Roman" w:cs="Times New Roman"/>
      <w:sz w:val="24"/>
      <w:szCs w:val="24"/>
      <w:lang w:eastAsia="ru-RU"/>
    </w:rPr>
  </w:style>
  <w:style w:type="table" w:customStyle="1" w:styleId="4">
    <w:name w:val="Сетка таблицы4"/>
    <w:basedOn w:val="a2"/>
    <w:next w:val="a4"/>
    <w:uiPriority w:val="59"/>
    <w:rsid w:val="009D5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bc.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ex.com/"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r.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www.cbr.ru/Content/Document/File/143773/onfr_2023-2025.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roup.rc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5B216-277D-4D3C-A324-46F6BCE3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58</Pages>
  <Words>15071</Words>
  <Characters>85909</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Гусева</dc:creator>
  <cp:keywords/>
  <dc:description/>
  <cp:lastModifiedBy>Васильева Светлана Юрьевна</cp:lastModifiedBy>
  <cp:revision>10</cp:revision>
  <cp:lastPrinted>2023-06-14T09:04:00Z</cp:lastPrinted>
  <dcterms:created xsi:type="dcterms:W3CDTF">2023-03-12T15:14:00Z</dcterms:created>
  <dcterms:modified xsi:type="dcterms:W3CDTF">2023-06-27T14:23:00Z</dcterms:modified>
</cp:coreProperties>
</file>